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530FE" w14:textId="77777777" w:rsidR="00E62775" w:rsidRDefault="00460913" w:rsidP="69B19CDF">
      <w:pPr>
        <w:rPr>
          <w:noProof/>
          <w:color w:val="002060"/>
        </w:rPr>
      </w:pPr>
      <w:r w:rsidRPr="0F84F965">
        <w:rPr>
          <w:rFonts w:eastAsiaTheme="minorEastAsia"/>
          <w:caps/>
          <w:noProof/>
          <w:color w:val="44546A" w:themeColor="text2"/>
          <w:spacing w:val="20"/>
          <w:kern w:val="0"/>
          <w:sz w:val="24"/>
          <w:szCs w:val="24"/>
        </w:rPr>
        <w:t xml:space="preserve">                                                  </w:t>
      </w:r>
    </w:p>
    <w:p w14:paraId="6B8CE789" w14:textId="5DB88C6A" w:rsidR="00E62775" w:rsidRDefault="008907E1" w:rsidP="69B19CDF">
      <w:pPr>
        <w:rPr>
          <w:noProof/>
          <w:color w:val="002060"/>
        </w:rPr>
      </w:pPr>
      <w:r>
        <w:rPr>
          <w:noProof/>
        </w:rPr>
        <w:drawing>
          <wp:anchor distT="0" distB="0" distL="114300" distR="114300" simplePos="0" relativeHeight="251658244" behindDoc="0" locked="0" layoutInCell="1" allowOverlap="1" wp14:anchorId="1CA9144D" wp14:editId="0BEFA251">
            <wp:simplePos x="0" y="0"/>
            <wp:positionH relativeFrom="margin">
              <wp:align>center</wp:align>
            </wp:positionH>
            <wp:positionV relativeFrom="topMargin">
              <wp:posOffset>936839</wp:posOffset>
            </wp:positionV>
            <wp:extent cx="4968829" cy="822860"/>
            <wp:effectExtent l="0" t="0" r="3810" b="0"/>
            <wp:wrapNone/>
            <wp:docPr id="1115889837" name="Picture 1115889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968829" cy="822860"/>
                    </a:xfrm>
                    <a:prstGeom prst="rect">
                      <a:avLst/>
                    </a:prstGeom>
                    <a:noFill/>
                  </pic:spPr>
                </pic:pic>
              </a:graphicData>
            </a:graphic>
            <wp14:sizeRelH relativeFrom="page">
              <wp14:pctWidth>0</wp14:pctWidth>
            </wp14:sizeRelH>
            <wp14:sizeRelV relativeFrom="page">
              <wp14:pctHeight>0</wp14:pctHeight>
            </wp14:sizeRelV>
          </wp:anchor>
        </w:drawing>
      </w:r>
    </w:p>
    <w:p w14:paraId="1811A7C2" w14:textId="339E2541" w:rsidR="00E62775" w:rsidRDefault="00460913" w:rsidP="00450CC2">
      <w:pPr>
        <w:tabs>
          <w:tab w:val="left" w:pos="1620"/>
        </w:tabs>
        <w:rPr>
          <w:color w:val="002060"/>
        </w:rPr>
      </w:pPr>
      <w:r w:rsidRPr="00BA7EFA">
        <w:rPr>
          <w:rFonts w:cstheme="minorHAnsi"/>
          <w:noProof/>
        </w:rPr>
        <mc:AlternateContent>
          <mc:Choice Requires="wps">
            <w:drawing>
              <wp:anchor distT="0" distB="0" distL="114300" distR="114300" simplePos="0" relativeHeight="251658241" behindDoc="1" locked="0" layoutInCell="1" allowOverlap="1" wp14:anchorId="0346F702" wp14:editId="2E0AA47D">
                <wp:simplePos x="0" y="0"/>
                <wp:positionH relativeFrom="column">
                  <wp:posOffset>-942975</wp:posOffset>
                </wp:positionH>
                <wp:positionV relativeFrom="page">
                  <wp:posOffset>-76200</wp:posOffset>
                </wp:positionV>
                <wp:extent cx="7829550" cy="10172700"/>
                <wp:effectExtent l="0" t="0" r="0" b="0"/>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7829550" cy="10172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30A2D1" w14:textId="77777777" w:rsidR="00CA5133" w:rsidRDefault="00CA5133" w:rsidP="00CA51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6F702" id="Rectangle 3" o:spid="_x0000_s1026" alt="white rectangle for text on cover" style="position:absolute;margin-left:-74.25pt;margin-top:-6pt;width:616.5pt;height:80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" fillcolor="white [3212]" stroked="f" strokeweight="1pt">
                <v:textbox>
                  <w:txbxContent>
                    <w:p w14:paraId="4B30A2D1" w14:textId="77777777" w:rsidR="00CA5133" w:rsidRDefault="00CA5133" w:rsidP="00CA5133">
                      <w:pPr>
                        <w:jc w:val="center"/>
                      </w:pPr>
                    </w:p>
                  </w:txbxContent>
                </v:textbox>
                <w10:wrap anchory="page"/>
              </v:rect>
            </w:pict>
          </mc:Fallback>
        </mc:AlternateContent>
      </w:r>
      <w:r w:rsidRPr="00BA7EFA">
        <w:rPr>
          <w:rFonts w:cstheme="minorHAnsi"/>
          <w:noProof/>
        </w:rPr>
        <mc:AlternateContent>
          <mc:Choice Requires="wps">
            <w:drawing>
              <wp:anchor distT="0" distB="0" distL="114300" distR="114300" simplePos="0" relativeHeight="251658240" behindDoc="1" locked="0" layoutInCell="1" allowOverlap="1" wp14:anchorId="214E5BF6" wp14:editId="72C9AB92">
                <wp:simplePos x="0" y="0"/>
                <wp:positionH relativeFrom="column">
                  <wp:posOffset>-942975</wp:posOffset>
                </wp:positionH>
                <wp:positionV relativeFrom="page">
                  <wp:posOffset>-2409825</wp:posOffset>
                </wp:positionV>
                <wp:extent cx="7950835" cy="14764385"/>
                <wp:effectExtent l="0" t="0" r="0" b="0"/>
                <wp:wrapNone/>
                <wp:docPr id="1995007438" name="Rectangle 1995007438" descr="colored rectangle"/>
                <wp:cNvGraphicFramePr/>
                <a:graphic xmlns:a="http://schemas.openxmlformats.org/drawingml/2006/main">
                  <a:graphicData uri="http://schemas.microsoft.com/office/word/2010/wordprocessingShape">
                    <wps:wsp>
                      <wps:cNvSpPr/>
                      <wps:spPr>
                        <a:xfrm>
                          <a:off x="0" y="0"/>
                          <a:ext cx="7950835" cy="14764385"/>
                        </a:xfrm>
                        <a:prstGeom prst="rect">
                          <a:avLst/>
                        </a:prstGeom>
                        <a:solidFill>
                          <a:srgbClr val="005CBF"/>
                        </a:solidFill>
                        <a:ln>
                          <a:noFill/>
                        </a:ln>
                      </wps:spPr>
                      <wps:style>
                        <a:lnRef idx="0">
                          <a:scrgbClr r="0" g="0" b="0"/>
                        </a:lnRef>
                        <a:fillRef idx="0">
                          <a:scrgbClr r="0" g="0" b="0"/>
                        </a:fillRef>
                        <a:effectRef idx="0">
                          <a:scrgbClr r="0" g="0" b="0"/>
                        </a:effectRef>
                        <a:fontRef idx="minor">
                          <a:schemeClr val="lt1"/>
                        </a:fontRef>
                      </wps:style>
                      <wps:txbx>
                        <w:txbxContent>
                          <w:p w14:paraId="578EFFCE" w14:textId="77777777" w:rsidR="00CA5133" w:rsidRDefault="00CA5133" w:rsidP="00CA51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E5BF6" id="Rectangle 1995007438" o:spid="_x0000_s1027" alt="colored rectangle" style="position:absolute;margin-left:-74.25pt;margin-top:-189.75pt;width:626.05pt;height:116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" fillcolor="#005cbf" stroked="f">
                <v:textbox>
                  <w:txbxContent>
                    <w:p w14:paraId="578EFFCE" w14:textId="77777777" w:rsidR="00CA5133" w:rsidRDefault="00CA5133" w:rsidP="00CA5133">
                      <w:pPr>
                        <w:jc w:val="center"/>
                      </w:pPr>
                    </w:p>
                  </w:txbxContent>
                </v:textbox>
                <w10:wrap anchory="page"/>
              </v:rect>
            </w:pict>
          </mc:Fallback>
        </mc:AlternateContent>
      </w:r>
      <w:r w:rsidR="00450CC2">
        <w:rPr>
          <w:color w:val="002060"/>
        </w:rPr>
        <w:tab/>
      </w:r>
    </w:p>
    <w:p w14:paraId="707A8952" w14:textId="61538F97" w:rsidR="00A8538F" w:rsidRPr="00CE6405" w:rsidRDefault="00460913" w:rsidP="00CE6405">
      <w:pPr>
        <w:rPr>
          <w:rFonts w:eastAsiaTheme="minorEastAsia"/>
          <w:caps/>
          <w:noProof/>
          <w:color w:val="002060"/>
          <w:sz w:val="24"/>
          <w:szCs w:val="24"/>
        </w:rPr>
      </w:pPr>
      <w:r w:rsidRPr="69B19CDF">
        <w:rPr>
          <w:rFonts w:eastAsiaTheme="minorEastAsia"/>
          <w:caps/>
          <w:noProof/>
          <w:color w:val="44546A" w:themeColor="text2"/>
          <w:spacing w:val="20"/>
          <w:kern w:val="0"/>
          <w:sz w:val="24"/>
          <w:szCs w:val="24"/>
        </w:rPr>
        <w:t xml:space="preserve">                     </w:t>
      </w:r>
    </w:p>
    <w:p w14:paraId="3430128A" w14:textId="77777777" w:rsidR="00E655FE" w:rsidRDefault="00E655FE" w:rsidP="00E655FE">
      <w:pPr>
        <w:tabs>
          <w:tab w:val="left" w:pos="3855"/>
        </w:tabs>
        <w:rPr>
          <w:rFonts w:eastAsia="MS Mincho"/>
          <w:color w:val="002060"/>
          <w:kern w:val="0"/>
          <w:sz w:val="24"/>
          <w:szCs w:val="24"/>
          <w14:ligatures w14:val="none"/>
        </w:rPr>
      </w:pPr>
    </w:p>
    <w:p w14:paraId="517B9CC8" w14:textId="77777777" w:rsidR="00E655FE" w:rsidRDefault="00E655FE" w:rsidP="00E655FE">
      <w:pPr>
        <w:tabs>
          <w:tab w:val="left" w:pos="3855"/>
        </w:tabs>
        <w:rPr>
          <w:rFonts w:eastAsia="MS Mincho"/>
          <w:color w:val="002060"/>
          <w:kern w:val="0"/>
          <w:sz w:val="24"/>
          <w:szCs w:val="24"/>
          <w14:ligatures w14:val="none"/>
        </w:rPr>
      </w:pPr>
    </w:p>
    <w:p w14:paraId="1E93543F" w14:textId="6EB309A8" w:rsidR="00A8538F" w:rsidRPr="005D2EC2" w:rsidRDefault="77F51634" w:rsidP="00A8538F">
      <w:pPr>
        <w:tabs>
          <w:tab w:val="left" w:pos="3855"/>
        </w:tabs>
        <w:jc w:val="center"/>
        <w:rPr>
          <w:rFonts w:eastAsia="MS Mincho"/>
          <w:b/>
          <w:bCs/>
          <w:kern w:val="0"/>
          <w:sz w:val="56"/>
          <w:szCs w:val="56"/>
          <w14:ligatures w14:val="none"/>
        </w:rPr>
      </w:pPr>
      <w:r w:rsidRPr="005D2EC2">
        <w:rPr>
          <w:rFonts w:eastAsia="MS Mincho"/>
          <w:b/>
          <w:bCs/>
          <w:kern w:val="0"/>
          <w:sz w:val="56"/>
          <w:szCs w:val="56"/>
          <w14:ligatures w14:val="none"/>
        </w:rPr>
        <w:t>REQUEST FOR PROPOSAL</w:t>
      </w:r>
    </w:p>
    <w:p w14:paraId="418562C5" w14:textId="77777777" w:rsidR="00A8538F" w:rsidRPr="005B25C1" w:rsidRDefault="00A8538F" w:rsidP="00E655FE">
      <w:pPr>
        <w:tabs>
          <w:tab w:val="left" w:pos="3855"/>
        </w:tabs>
        <w:rPr>
          <w:rFonts w:eastAsia="MS Mincho"/>
          <w:kern w:val="0"/>
          <w:sz w:val="24"/>
          <w:szCs w:val="24"/>
          <w14:ligatures w14:val="none"/>
        </w:rPr>
      </w:pPr>
    </w:p>
    <w:p w14:paraId="42E6D502" w14:textId="31C8371F" w:rsidR="000361B6" w:rsidRDefault="000361B6" w:rsidP="005D2EC2">
      <w:pPr>
        <w:pStyle w:val="Title"/>
        <w:rPr>
          <w:rFonts w:ascii="Segoe UI" w:eastAsia="Segoe UI" w:hAnsi="Segoe UI" w:cs="Segoe UI"/>
          <w:color w:val="auto"/>
          <w:kern w:val="2"/>
          <w:sz w:val="52"/>
          <w14:ligatures w14:val="standardContextual"/>
        </w:rPr>
      </w:pPr>
      <w:r w:rsidRPr="000361B6">
        <w:rPr>
          <w:rFonts w:ascii="Segoe UI" w:eastAsia="Segoe UI" w:hAnsi="Segoe UI" w:cs="Segoe UI"/>
          <w:sz w:val="52"/>
        </w:rPr>
        <w:t>Finance Enterprise Resource Planning (ERP) Replacement &amp; Analytics Upgrade</w:t>
      </w:r>
    </w:p>
    <w:p w14:paraId="1D97914D" w14:textId="265AB518" w:rsidR="00A8538F" w:rsidRPr="005B25C1" w:rsidRDefault="00A8538F" w:rsidP="2A491934">
      <w:pPr>
        <w:pStyle w:val="Title"/>
        <w:jc w:val="center"/>
        <w:rPr>
          <w:b w:val="0"/>
          <w:bCs w:val="0"/>
          <w:color w:val="auto"/>
          <w:sz w:val="32"/>
          <w:szCs w:val="32"/>
          <w:highlight w:val="yellow"/>
        </w:rPr>
      </w:pPr>
      <w:r w:rsidRPr="2B1C3E78">
        <w:rPr>
          <w:b w:val="0"/>
          <w:bCs w:val="0"/>
          <w:color w:val="auto"/>
          <w:sz w:val="32"/>
          <w:szCs w:val="32"/>
        </w:rPr>
        <w:t xml:space="preserve">Reference #: </w:t>
      </w:r>
      <w:r w:rsidR="002F5648" w:rsidRPr="2B1C3E78">
        <w:rPr>
          <w:b w:val="0"/>
          <w:bCs w:val="0"/>
          <w:color w:val="auto"/>
          <w:sz w:val="32"/>
          <w:szCs w:val="32"/>
        </w:rPr>
        <w:t>[</w:t>
      </w:r>
      <w:r w:rsidR="000361B6" w:rsidRPr="2B1C3E78">
        <w:rPr>
          <w:b w:val="0"/>
          <w:bCs w:val="0"/>
          <w:color w:val="auto"/>
          <w:sz w:val="32"/>
          <w:szCs w:val="32"/>
        </w:rPr>
        <w:t>2026</w:t>
      </w:r>
      <w:r w:rsidR="002F5648" w:rsidRPr="2B1C3E78">
        <w:rPr>
          <w:b w:val="0"/>
          <w:bCs w:val="0"/>
          <w:color w:val="auto"/>
          <w:sz w:val="32"/>
          <w:szCs w:val="32"/>
        </w:rPr>
        <w:t>]</w:t>
      </w:r>
      <w:r w:rsidR="00AA23A7" w:rsidRPr="2B1C3E78">
        <w:rPr>
          <w:b w:val="0"/>
          <w:bCs w:val="0"/>
          <w:color w:val="auto"/>
          <w:sz w:val="32"/>
          <w:szCs w:val="32"/>
        </w:rPr>
        <w:t>- [</w:t>
      </w:r>
      <w:r w:rsidR="7E679333" w:rsidRPr="00AA23A7">
        <w:rPr>
          <w:b w:val="0"/>
          <w:bCs w:val="0"/>
          <w:color w:val="auto"/>
          <w:sz w:val="32"/>
          <w:szCs w:val="32"/>
        </w:rPr>
        <w:t>02</w:t>
      </w:r>
      <w:r w:rsidR="002F5648" w:rsidRPr="2B1C3E78">
        <w:rPr>
          <w:b w:val="0"/>
          <w:bCs w:val="0"/>
          <w:color w:val="auto"/>
          <w:sz w:val="32"/>
          <w:szCs w:val="32"/>
        </w:rPr>
        <w:t>]</w:t>
      </w:r>
    </w:p>
    <w:p w14:paraId="26D96C45" w14:textId="77777777" w:rsidR="00A8538F" w:rsidRPr="005B25C1" w:rsidRDefault="00A8538F" w:rsidP="00E655FE">
      <w:pPr>
        <w:tabs>
          <w:tab w:val="left" w:pos="3855"/>
        </w:tabs>
        <w:rPr>
          <w:rFonts w:eastAsia="MS Mincho"/>
          <w:kern w:val="0"/>
          <w:sz w:val="24"/>
          <w:szCs w:val="24"/>
          <w14:ligatures w14:val="none"/>
        </w:rPr>
      </w:pPr>
    </w:p>
    <w:p w14:paraId="66633459" w14:textId="77777777" w:rsidR="00A8538F" w:rsidRPr="005B25C1" w:rsidRDefault="00A8538F" w:rsidP="00E655FE">
      <w:pPr>
        <w:tabs>
          <w:tab w:val="left" w:pos="3855"/>
        </w:tabs>
        <w:rPr>
          <w:rFonts w:eastAsia="MS Mincho"/>
          <w:kern w:val="0"/>
          <w:sz w:val="24"/>
          <w:szCs w:val="24"/>
          <w14:ligatures w14:val="none"/>
        </w:rPr>
      </w:pPr>
    </w:p>
    <w:p w14:paraId="486E1A93" w14:textId="77777777" w:rsidR="00A8538F" w:rsidRPr="005B25C1" w:rsidRDefault="00A8538F" w:rsidP="00A8538F">
      <w:pPr>
        <w:rPr>
          <w:rFonts w:eastAsia="MS Mincho"/>
          <w:sz w:val="24"/>
          <w:szCs w:val="24"/>
        </w:rPr>
      </w:pPr>
    </w:p>
    <w:p w14:paraId="2F3FC08E" w14:textId="77777777" w:rsidR="00A8538F" w:rsidRPr="005B25C1" w:rsidRDefault="00A8538F" w:rsidP="00A8538F">
      <w:pPr>
        <w:rPr>
          <w:rFonts w:eastAsia="MS Mincho"/>
          <w:sz w:val="24"/>
          <w:szCs w:val="24"/>
        </w:rPr>
      </w:pPr>
    </w:p>
    <w:p w14:paraId="6D9C2DC8" w14:textId="77777777" w:rsidR="00A8538F" w:rsidRPr="005B25C1" w:rsidRDefault="00A8538F" w:rsidP="00A8538F">
      <w:pPr>
        <w:rPr>
          <w:rFonts w:eastAsia="MS Mincho"/>
          <w:sz w:val="24"/>
          <w:szCs w:val="24"/>
        </w:rPr>
      </w:pPr>
    </w:p>
    <w:p w14:paraId="476739A4" w14:textId="77777777" w:rsidR="00A8538F" w:rsidRPr="005B25C1" w:rsidRDefault="00A8538F" w:rsidP="00A8538F">
      <w:pPr>
        <w:rPr>
          <w:rFonts w:eastAsia="MS Mincho"/>
          <w:sz w:val="24"/>
          <w:szCs w:val="24"/>
        </w:rPr>
      </w:pPr>
    </w:p>
    <w:p w14:paraId="5296CDF2" w14:textId="77777777" w:rsidR="00A8538F" w:rsidRPr="005B25C1" w:rsidRDefault="00A8538F" w:rsidP="00E655FE">
      <w:pPr>
        <w:tabs>
          <w:tab w:val="left" w:pos="3855"/>
        </w:tabs>
        <w:rPr>
          <w:rFonts w:eastAsia="MS Mincho"/>
          <w:kern w:val="0"/>
          <w:sz w:val="24"/>
          <w:szCs w:val="24"/>
          <w14:ligatures w14:val="none"/>
        </w:rPr>
      </w:pPr>
    </w:p>
    <w:p w14:paraId="553F801A" w14:textId="77777777" w:rsidR="005D2EC2" w:rsidRDefault="00A8538F" w:rsidP="00A8538F">
      <w:pPr>
        <w:pStyle w:val="Title"/>
        <w:jc w:val="center"/>
        <w:rPr>
          <w:rFonts w:eastAsia="MS Mincho"/>
          <w:color w:val="auto"/>
          <w:sz w:val="24"/>
          <w:szCs w:val="24"/>
        </w:rPr>
      </w:pPr>
      <w:r w:rsidRPr="005B25C1">
        <w:rPr>
          <w:rFonts w:eastAsia="MS Mincho"/>
          <w:color w:val="auto"/>
          <w:sz w:val="24"/>
          <w:szCs w:val="24"/>
        </w:rPr>
        <w:tab/>
      </w:r>
    </w:p>
    <w:p w14:paraId="41B4C877" w14:textId="3491FA47" w:rsidR="00A8538F" w:rsidRPr="005B25C1" w:rsidRDefault="00A8538F" w:rsidP="00A8538F">
      <w:pPr>
        <w:pStyle w:val="Title"/>
        <w:jc w:val="center"/>
        <w:rPr>
          <w:b w:val="0"/>
          <w:bCs w:val="0"/>
          <w:color w:val="auto"/>
          <w:sz w:val="32"/>
          <w:szCs w:val="32"/>
        </w:rPr>
      </w:pPr>
      <w:r w:rsidRPr="005B25C1">
        <w:rPr>
          <w:b w:val="0"/>
          <w:bCs w:val="0"/>
          <w:color w:val="auto"/>
          <w:sz w:val="32"/>
          <w:szCs w:val="32"/>
        </w:rPr>
        <w:t xml:space="preserve">Issued: </w:t>
      </w:r>
      <w:r w:rsidR="004A26FC">
        <w:rPr>
          <w:b w:val="0"/>
          <w:bCs w:val="0"/>
          <w:color w:val="auto"/>
          <w:sz w:val="32"/>
          <w:szCs w:val="32"/>
        </w:rPr>
        <w:t>8</w:t>
      </w:r>
      <w:r w:rsidR="1876C031" w:rsidRPr="00AA23A7">
        <w:rPr>
          <w:b w:val="0"/>
          <w:bCs w:val="0"/>
          <w:color w:val="auto"/>
          <w:sz w:val="32"/>
          <w:szCs w:val="32"/>
        </w:rPr>
        <w:t>/</w:t>
      </w:r>
      <w:r w:rsidR="003949BC">
        <w:rPr>
          <w:b w:val="0"/>
          <w:bCs w:val="0"/>
          <w:color w:val="auto"/>
          <w:sz w:val="32"/>
          <w:szCs w:val="32"/>
        </w:rPr>
        <w:t>31</w:t>
      </w:r>
      <w:r w:rsidR="1876C031" w:rsidRPr="00AA23A7">
        <w:rPr>
          <w:b w:val="0"/>
          <w:bCs w:val="0"/>
          <w:color w:val="auto"/>
          <w:sz w:val="32"/>
          <w:szCs w:val="32"/>
        </w:rPr>
        <w:t>/2026</w:t>
      </w:r>
    </w:p>
    <w:p w14:paraId="5AF59F0C" w14:textId="45BA54C9" w:rsidR="00A8538F" w:rsidRPr="005B25C1" w:rsidRDefault="00450CC2" w:rsidP="00A8538F">
      <w:pPr>
        <w:pStyle w:val="Title"/>
        <w:jc w:val="center"/>
        <w:rPr>
          <w:b w:val="0"/>
          <w:color w:val="auto"/>
          <w:sz w:val="32"/>
          <w:szCs w:val="32"/>
        </w:rPr>
      </w:pPr>
      <w:r w:rsidRPr="005815BD">
        <w:rPr>
          <w:b w:val="0"/>
          <w:bCs w:val="0"/>
          <w:color w:val="auto"/>
          <w:sz w:val="32"/>
          <w:szCs w:val="32"/>
        </w:rPr>
        <w:t>Submission Deadline</w:t>
      </w:r>
      <w:r w:rsidR="00A8538F" w:rsidRPr="005815BD">
        <w:rPr>
          <w:b w:val="0"/>
          <w:bCs w:val="0"/>
          <w:color w:val="auto"/>
          <w:sz w:val="32"/>
          <w:szCs w:val="32"/>
        </w:rPr>
        <w:t xml:space="preserve">: </w:t>
      </w:r>
      <w:r w:rsidR="00042AB5" w:rsidRPr="005815BD">
        <w:rPr>
          <w:b w:val="0"/>
          <w:bCs w:val="0"/>
          <w:color w:val="auto"/>
          <w:sz w:val="32"/>
          <w:szCs w:val="32"/>
        </w:rPr>
        <w:t>9</w:t>
      </w:r>
      <w:r w:rsidR="7FD6F77B" w:rsidRPr="005815BD">
        <w:rPr>
          <w:b w:val="0"/>
          <w:bCs w:val="0"/>
          <w:color w:val="auto"/>
          <w:sz w:val="32"/>
          <w:szCs w:val="32"/>
        </w:rPr>
        <w:t>/</w:t>
      </w:r>
      <w:r w:rsidR="0068220C">
        <w:rPr>
          <w:b w:val="0"/>
          <w:bCs w:val="0"/>
          <w:color w:val="auto"/>
          <w:sz w:val="32"/>
          <w:szCs w:val="32"/>
        </w:rPr>
        <w:t>11</w:t>
      </w:r>
      <w:r w:rsidR="7FD6F77B" w:rsidRPr="005815BD">
        <w:rPr>
          <w:b w:val="0"/>
          <w:bCs w:val="0"/>
          <w:color w:val="auto"/>
          <w:sz w:val="32"/>
          <w:szCs w:val="32"/>
        </w:rPr>
        <w:t>/2026</w:t>
      </w:r>
    </w:p>
    <w:p w14:paraId="69FD7A07" w14:textId="4F7B50C7" w:rsidR="00A8538F" w:rsidRPr="005B25C1" w:rsidRDefault="00A8538F" w:rsidP="00A8538F">
      <w:pPr>
        <w:tabs>
          <w:tab w:val="left" w:pos="3855"/>
        </w:tabs>
        <w:rPr>
          <w:rFonts w:eastAsia="MS Mincho"/>
          <w:kern w:val="0"/>
          <w:sz w:val="24"/>
          <w:szCs w:val="24"/>
          <w14:ligatures w14:val="none"/>
        </w:rPr>
      </w:pPr>
    </w:p>
    <w:p w14:paraId="3943D83C" w14:textId="1564918B" w:rsidR="000C23DF" w:rsidRPr="005B25C1" w:rsidRDefault="000C23DF" w:rsidP="00E655FE">
      <w:pPr>
        <w:tabs>
          <w:tab w:val="left" w:pos="3855"/>
        </w:tabs>
        <w:rPr>
          <w:rFonts w:eastAsia="MS Mincho"/>
          <w:kern w:val="0"/>
          <w:sz w:val="24"/>
          <w:szCs w:val="24"/>
          <w14:ligatures w14:val="none"/>
        </w:rPr>
      </w:pPr>
      <w:r w:rsidRPr="005B25C1">
        <w:rPr>
          <w:rFonts w:eastAsia="MS Mincho"/>
          <w:sz w:val="24"/>
          <w:szCs w:val="24"/>
        </w:rPr>
        <w:br w:type="page"/>
      </w:r>
    </w:p>
    <w:p w14:paraId="7A147EDD" w14:textId="7AE53D78" w:rsidR="000C23DF" w:rsidRPr="00530096" w:rsidRDefault="000C23DF" w:rsidP="000C23DF">
      <w:pPr>
        <w:rPr>
          <w:noProof/>
          <w:sz w:val="8"/>
          <w:szCs w:val="8"/>
        </w:rPr>
      </w:pPr>
      <w:r w:rsidRPr="00530096">
        <w:rPr>
          <w:rFonts w:eastAsia="MS Mincho"/>
          <w:kern w:val="0"/>
          <w14:ligatures w14:val="none"/>
        </w:rPr>
        <w:lastRenderedPageBreak/>
        <w:t xml:space="preserve">Dear Potential </w:t>
      </w:r>
      <w:r w:rsidR="00972BC5" w:rsidRPr="00530096">
        <w:rPr>
          <w:rFonts w:eastAsia="MS Mincho"/>
          <w:kern w:val="0"/>
          <w14:ligatures w14:val="none"/>
        </w:rPr>
        <w:t>Bidders,</w:t>
      </w:r>
    </w:p>
    <w:p w14:paraId="19F228D0" w14:textId="77777777" w:rsidR="000C23DF" w:rsidRPr="00530096" w:rsidRDefault="000C23DF" w:rsidP="69B19CDF">
      <w:pPr>
        <w:spacing w:after="0" w:line="276" w:lineRule="auto"/>
        <w:ind w:right="-86"/>
        <w:jc w:val="both"/>
        <w:rPr>
          <w:rFonts w:eastAsia="MS Mincho"/>
          <w:kern w:val="0"/>
          <w14:ligatures w14:val="none"/>
        </w:rPr>
      </w:pPr>
    </w:p>
    <w:p w14:paraId="122DB034" w14:textId="0FED24DF" w:rsidR="008E0E9E" w:rsidRPr="00530096" w:rsidRDefault="008E0E9E" w:rsidP="2A491934">
      <w:pPr>
        <w:spacing w:after="0" w:line="276" w:lineRule="auto"/>
        <w:ind w:right="-86"/>
        <w:jc w:val="both"/>
        <w:rPr>
          <w:rFonts w:eastAsia="MS Mincho"/>
          <w:kern w:val="0"/>
          <w14:ligatures w14:val="none"/>
        </w:rPr>
      </w:pPr>
      <w:r w:rsidRPr="00530096">
        <w:rPr>
          <w:rFonts w:eastAsia="MS Mincho"/>
          <w:kern w:val="0"/>
          <w14:ligatures w14:val="none"/>
        </w:rPr>
        <w:t xml:space="preserve">We extend a warm welcome to your participation in our Request for Proposal (RFP) process. Health Plan of San Joaquin </w:t>
      </w:r>
      <w:r w:rsidR="00941DE3" w:rsidRPr="00530096">
        <w:rPr>
          <w:rFonts w:eastAsia="MS Mincho"/>
          <w:kern w:val="0"/>
          <w14:ligatures w14:val="none"/>
        </w:rPr>
        <w:t xml:space="preserve">and Mountain Valley Health Plan </w:t>
      </w:r>
      <w:r w:rsidRPr="00530096">
        <w:rPr>
          <w:rFonts w:eastAsia="MS Mincho"/>
          <w:kern w:val="0"/>
          <w14:ligatures w14:val="none"/>
        </w:rPr>
        <w:t>(H</w:t>
      </w:r>
      <w:r w:rsidR="00941DE3" w:rsidRPr="00530096">
        <w:rPr>
          <w:rFonts w:eastAsia="MS Mincho"/>
          <w:kern w:val="0"/>
          <w14:ligatures w14:val="none"/>
        </w:rPr>
        <w:t>ealth Plan</w:t>
      </w:r>
      <w:r w:rsidRPr="00530096">
        <w:rPr>
          <w:rFonts w:eastAsia="MS Mincho"/>
          <w:kern w:val="0"/>
          <w14:ligatures w14:val="none"/>
        </w:rPr>
        <w:t>) is seeking qualified vendors to provide</w:t>
      </w:r>
      <w:r w:rsidR="006B35BE" w:rsidRPr="00530096">
        <w:rPr>
          <w:rFonts w:eastAsia="MS Mincho"/>
          <w:kern w:val="0"/>
          <w14:ligatures w14:val="none"/>
        </w:rPr>
        <w:t xml:space="preserve"> </w:t>
      </w:r>
      <w:r w:rsidR="000361B6" w:rsidRPr="000361B6">
        <w:rPr>
          <w:rFonts w:eastAsia="Segoe UI" w:cstheme="minorHAnsi"/>
          <w:b/>
          <w:bCs/>
          <w:i/>
          <w:iCs/>
        </w:rPr>
        <w:t>Finance Enterprise Resource Planning (ERP) Replacement &amp; Analytics Upgrade</w:t>
      </w:r>
      <w:r w:rsidR="6B2DB59B" w:rsidRPr="00530096">
        <w:rPr>
          <w:rFonts w:ascii="Segoe UI" w:eastAsia="Segoe UI" w:hAnsi="Segoe UI" w:cs="Segoe UI"/>
          <w:i/>
          <w:iCs/>
        </w:rPr>
        <w:t>. Y</w:t>
      </w:r>
      <w:r w:rsidRPr="00530096">
        <w:rPr>
          <w:rFonts w:eastAsia="MS Mincho"/>
          <w:kern w:val="0"/>
          <w14:ligatures w14:val="none"/>
        </w:rPr>
        <w:t>our</w:t>
      </w:r>
      <w:r w:rsidRPr="00530096">
        <w:rPr>
          <w:rFonts w:eastAsia="MS Mincho"/>
          <w:b/>
          <w:bCs/>
          <w:kern w:val="0"/>
          <w14:ligatures w14:val="none"/>
        </w:rPr>
        <w:t xml:space="preserve"> </w:t>
      </w:r>
      <w:r w:rsidRPr="00530096">
        <w:rPr>
          <w:rFonts w:eastAsia="MS Mincho"/>
          <w:kern w:val="0"/>
          <w14:ligatures w14:val="none"/>
        </w:rPr>
        <w:t xml:space="preserve">expertise and innovative solutions are crucial in helping us achieve our objectives. </w:t>
      </w:r>
    </w:p>
    <w:p w14:paraId="50265A41" w14:textId="77777777" w:rsidR="008E0E9E" w:rsidRPr="00530096" w:rsidRDefault="008E0E9E" w:rsidP="69B19CDF">
      <w:pPr>
        <w:spacing w:after="0" w:line="276" w:lineRule="auto"/>
        <w:ind w:right="-86"/>
        <w:jc w:val="both"/>
        <w:rPr>
          <w:rFonts w:eastAsia="MS Mincho"/>
          <w:kern w:val="0"/>
          <w14:ligatures w14:val="none"/>
        </w:rPr>
      </w:pPr>
    </w:p>
    <w:p w14:paraId="34E43E81" w14:textId="55F4315D" w:rsidR="008E0E9E" w:rsidRPr="00530096" w:rsidRDefault="008E0E9E" w:rsidP="69B19CDF">
      <w:pPr>
        <w:spacing w:after="0" w:line="276" w:lineRule="auto"/>
        <w:ind w:right="-86"/>
        <w:jc w:val="both"/>
        <w:rPr>
          <w:rFonts w:eastAsia="MS Mincho"/>
          <w:kern w:val="0"/>
          <w14:ligatures w14:val="none"/>
        </w:rPr>
      </w:pPr>
      <w:r w:rsidRPr="00530096">
        <w:rPr>
          <w:rFonts w:eastAsia="MS Mincho"/>
          <w:kern w:val="0"/>
          <w14:ligatures w14:val="none"/>
        </w:rPr>
        <w:t>Th</w:t>
      </w:r>
      <w:r w:rsidR="0004152D" w:rsidRPr="00530096">
        <w:rPr>
          <w:rFonts w:eastAsia="MS Mincho"/>
          <w:kern w:val="0"/>
          <w14:ligatures w14:val="none"/>
        </w:rPr>
        <w:t>is</w:t>
      </w:r>
      <w:r w:rsidRPr="00530096">
        <w:rPr>
          <w:rFonts w:eastAsia="MS Mincho"/>
          <w:kern w:val="0"/>
          <w14:ligatures w14:val="none"/>
        </w:rPr>
        <w:t xml:space="preserve"> RFP outlines the details of the project, including the scope of work, submission guidelines, and evaluation criteria. We encourage you to carefully review the document and submit a comprehensive proposal that reflects your understanding of our needs and your </w:t>
      </w:r>
      <w:r w:rsidR="0004152D" w:rsidRPr="00530096">
        <w:rPr>
          <w:rFonts w:eastAsia="MS Mincho"/>
          <w:kern w:val="0"/>
          <w14:ligatures w14:val="none"/>
        </w:rPr>
        <w:t>ability</w:t>
      </w:r>
      <w:r w:rsidRPr="00530096">
        <w:rPr>
          <w:rFonts w:eastAsia="MS Mincho"/>
          <w:kern w:val="0"/>
          <w14:ligatures w14:val="none"/>
        </w:rPr>
        <w:t xml:space="preserve"> to deliver high-quality results. </w:t>
      </w:r>
    </w:p>
    <w:p w14:paraId="68B4665C" w14:textId="77777777" w:rsidR="008E0E9E" w:rsidRPr="005B25C1" w:rsidRDefault="008E0E9E" w:rsidP="69B19CDF">
      <w:pPr>
        <w:spacing w:after="0" w:line="276" w:lineRule="auto"/>
        <w:ind w:right="-86"/>
        <w:jc w:val="both"/>
        <w:rPr>
          <w:rFonts w:eastAsia="MS Mincho"/>
          <w:kern w:val="0"/>
          <w:sz w:val="24"/>
          <w:szCs w:val="24"/>
          <w14:ligatures w14:val="none"/>
        </w:rPr>
      </w:pPr>
    </w:p>
    <w:p w14:paraId="67D99E25" w14:textId="35020FDE" w:rsidR="008E0E9E" w:rsidRPr="005B25C1" w:rsidRDefault="008E0E9E" w:rsidP="69B19CDF">
      <w:pPr>
        <w:spacing w:after="0" w:line="276" w:lineRule="auto"/>
        <w:ind w:right="-90"/>
        <w:jc w:val="both"/>
        <w:rPr>
          <w:rFonts w:eastAsia="MS Mincho"/>
          <w:kern w:val="0"/>
          <w:sz w:val="28"/>
          <w:szCs w:val="28"/>
          <w14:ligatures w14:val="none"/>
        </w:rPr>
      </w:pPr>
      <w:r w:rsidRPr="005B25C1">
        <w:rPr>
          <w:rFonts w:eastAsia="MS Mincho" w:cstheme="minorHAnsi"/>
          <w:noProof/>
          <w:kern w:val="0"/>
          <w:sz w:val="28"/>
          <w14:ligatures w14:val="none"/>
        </w:rPr>
        <mc:AlternateContent>
          <mc:Choice Requires="wps">
            <w:drawing>
              <wp:anchor distT="45720" distB="45720" distL="114300" distR="114300" simplePos="0" relativeHeight="251658243" behindDoc="0" locked="0" layoutInCell="1" allowOverlap="1" wp14:anchorId="5AD55A3F" wp14:editId="46B340F5">
                <wp:simplePos x="0" y="0"/>
                <wp:positionH relativeFrom="column">
                  <wp:posOffset>201295</wp:posOffset>
                </wp:positionH>
                <wp:positionV relativeFrom="paragraph">
                  <wp:posOffset>177800</wp:posOffset>
                </wp:positionV>
                <wp:extent cx="56642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1404620"/>
                        </a:xfrm>
                        <a:prstGeom prst="rect">
                          <a:avLst/>
                        </a:prstGeom>
                        <a:solidFill>
                          <a:schemeClr val="bg1">
                            <a:lumMod val="95000"/>
                          </a:schemeClr>
                        </a:solidFill>
                        <a:ln w="9525">
                          <a:noFill/>
                          <a:miter lim="800000"/>
                          <a:headEnd/>
                          <a:tailEnd/>
                        </a:ln>
                      </wps:spPr>
                      <wps:txbx>
                        <w:txbxContent>
                          <w:p w14:paraId="473CAD4C" w14:textId="7EE75D0B" w:rsidR="008E0E9E" w:rsidRPr="00CB2A77" w:rsidRDefault="00270328" w:rsidP="008E0E9E">
                            <w:pPr>
                              <w:jc w:val="center"/>
                              <w:rPr>
                                <w:b/>
                                <w:bCs/>
                                <w:i/>
                                <w:iCs/>
                                <w:color w:val="002060"/>
                                <w:sz w:val="32"/>
                                <w:szCs w:val="32"/>
                              </w:rPr>
                            </w:pPr>
                            <w:r w:rsidRPr="00CB2A77">
                              <w:rPr>
                                <w:b/>
                                <w:bCs/>
                                <w:i/>
                                <w:iCs/>
                                <w:color w:val="002060"/>
                                <w:sz w:val="32"/>
                                <w:szCs w:val="32"/>
                              </w:rPr>
                              <w:t>Our</w:t>
                            </w:r>
                            <w:r w:rsidR="008E0E9E" w:rsidRPr="00CB2A77">
                              <w:rPr>
                                <w:b/>
                                <w:bCs/>
                                <w:i/>
                                <w:iCs/>
                                <w:color w:val="002060"/>
                                <w:sz w:val="32"/>
                                <w:szCs w:val="32"/>
                              </w:rPr>
                              <w:t xml:space="preserve"> Mission</w:t>
                            </w:r>
                          </w:p>
                          <w:p w14:paraId="7655E0C9" w14:textId="627F2CDA" w:rsidR="008E0E9E" w:rsidRPr="00CB2A77" w:rsidRDefault="008E0E9E" w:rsidP="008E0E9E">
                            <w:pPr>
                              <w:jc w:val="center"/>
                              <w:rPr>
                                <w:b/>
                                <w:bCs/>
                                <w:i/>
                                <w:iCs/>
                                <w:color w:val="002060"/>
                                <w:sz w:val="32"/>
                                <w:szCs w:val="32"/>
                              </w:rPr>
                            </w:pPr>
                            <w:r w:rsidRPr="00CB2A77">
                              <w:rPr>
                                <w:b/>
                                <w:bCs/>
                                <w:i/>
                                <w:iCs/>
                                <w:color w:val="002060"/>
                                <w:sz w:val="32"/>
                                <w:szCs w:val="32"/>
                              </w:rPr>
                              <w:t>“Provide high-quality healthcare for our members through community partnerships”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D55A3F" id="_x0000_t202" coordsize="21600,21600" o:spt="202" path="m,l,21600r21600,l21600,xe">
                <v:stroke joinstyle="miter"/>
                <v:path gradientshapeok="t" o:connecttype="rect"/>
              </v:shapetype>
              <v:shape id="Text Box 2" o:spid="_x0000_s1028" type="#_x0000_t202" style="position:absolute;left:0;text-align:left;margin-left:15.85pt;margin-top:14pt;width:446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" fillcolor="#f2f2f2 [3052]" stroked="f">
                <v:textbox style="mso-fit-shape-to-text:t">
                  <w:txbxContent>
                    <w:p w14:paraId="473CAD4C" w14:textId="7EE75D0B" w:rsidR="008E0E9E" w:rsidRPr="00CB2A77" w:rsidRDefault="00270328" w:rsidP="008E0E9E">
                      <w:pPr>
                        <w:jc w:val="center"/>
                        <w:rPr>
                          <w:b/>
                          <w:bCs/>
                          <w:i/>
                          <w:iCs/>
                          <w:color w:val="002060"/>
                          <w:sz w:val="32"/>
                          <w:szCs w:val="32"/>
                        </w:rPr>
                      </w:pPr>
                      <w:r w:rsidRPr="00CB2A77">
                        <w:rPr>
                          <w:b/>
                          <w:bCs/>
                          <w:i/>
                          <w:iCs/>
                          <w:color w:val="002060"/>
                          <w:sz w:val="32"/>
                          <w:szCs w:val="32"/>
                        </w:rPr>
                        <w:t>Our</w:t>
                      </w:r>
                      <w:r w:rsidR="008E0E9E" w:rsidRPr="00CB2A77">
                        <w:rPr>
                          <w:b/>
                          <w:bCs/>
                          <w:i/>
                          <w:iCs/>
                          <w:color w:val="002060"/>
                          <w:sz w:val="32"/>
                          <w:szCs w:val="32"/>
                        </w:rPr>
                        <w:t xml:space="preserve"> Mission</w:t>
                      </w:r>
                    </w:p>
                    <w:p w14:paraId="7655E0C9" w14:textId="627F2CDA" w:rsidR="008E0E9E" w:rsidRPr="00CB2A77" w:rsidRDefault="008E0E9E" w:rsidP="008E0E9E">
                      <w:pPr>
                        <w:jc w:val="center"/>
                        <w:rPr>
                          <w:b/>
                          <w:bCs/>
                          <w:i/>
                          <w:iCs/>
                          <w:color w:val="002060"/>
                          <w:sz w:val="32"/>
                          <w:szCs w:val="32"/>
                        </w:rPr>
                      </w:pPr>
                      <w:r w:rsidRPr="00CB2A77">
                        <w:rPr>
                          <w:b/>
                          <w:bCs/>
                          <w:i/>
                          <w:iCs/>
                          <w:color w:val="002060"/>
                          <w:sz w:val="32"/>
                          <w:szCs w:val="32"/>
                        </w:rPr>
                        <w:t>“Provide high-quality healthcare for our members through community partnerships”</w:t>
                      </w:r>
                    </w:p>
                  </w:txbxContent>
                </v:textbox>
                <w10:wrap type="square"/>
              </v:shape>
            </w:pict>
          </mc:Fallback>
        </mc:AlternateContent>
      </w:r>
      <w:r w:rsidRPr="005B25C1">
        <w:rPr>
          <w:rFonts w:eastAsia="MS Mincho" w:cstheme="minorHAnsi"/>
          <w:noProof/>
          <w:kern w:val="0"/>
          <w:sz w:val="28"/>
        </w:rPr>
        <mc:AlternateContent>
          <mc:Choice Requires="wps">
            <w:drawing>
              <wp:anchor distT="0" distB="0" distL="114300" distR="114300" simplePos="0" relativeHeight="251658242" behindDoc="0" locked="0" layoutInCell="1" allowOverlap="1" wp14:anchorId="02FCA690" wp14:editId="4A27FDE2">
                <wp:simplePos x="0" y="0"/>
                <wp:positionH relativeFrom="column">
                  <wp:posOffset>118753</wp:posOffset>
                </wp:positionH>
                <wp:positionV relativeFrom="paragraph">
                  <wp:posOffset>23751</wp:posOffset>
                </wp:positionV>
                <wp:extent cx="5818505" cy="1508166"/>
                <wp:effectExtent l="0" t="0" r="0" b="0"/>
                <wp:wrapNone/>
                <wp:docPr id="1533897480" name="Rectangle 1"/>
                <wp:cNvGraphicFramePr/>
                <a:graphic xmlns:a="http://schemas.openxmlformats.org/drawingml/2006/main">
                  <a:graphicData uri="http://schemas.microsoft.com/office/word/2010/wordprocessingShape">
                    <wps:wsp>
                      <wps:cNvSpPr/>
                      <wps:spPr>
                        <a:xfrm>
                          <a:off x="0" y="0"/>
                          <a:ext cx="5818505" cy="1508166"/>
                        </a:xfrm>
                        <a:prstGeom prst="rect">
                          <a:avLst/>
                        </a:prstGeom>
                        <a:solidFill>
                          <a:schemeClr val="bg1">
                            <a:lumMod val="95000"/>
                          </a:schemeClr>
                        </a:solidFill>
                        <a:ln>
                          <a:no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C1AB44" id="Rectangle 1" o:spid="_x0000_s1026" style="position:absolute;margin-left:9.35pt;margin-top:1.85pt;width:458.15pt;height:118.7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" fillcolor="#f2f2f2 [3052]" stroked="f" strokeweight="1pt"/>
            </w:pict>
          </mc:Fallback>
        </mc:AlternateContent>
      </w:r>
    </w:p>
    <w:p w14:paraId="27C6358E" w14:textId="77777777" w:rsidR="008E0E9E" w:rsidRPr="005B25C1" w:rsidRDefault="008E0E9E" w:rsidP="69B19CDF">
      <w:pPr>
        <w:spacing w:after="0" w:line="276" w:lineRule="auto"/>
        <w:ind w:right="-90"/>
        <w:jc w:val="both"/>
        <w:rPr>
          <w:rFonts w:eastAsia="MS Mincho"/>
          <w:kern w:val="0"/>
          <w:sz w:val="28"/>
          <w:szCs w:val="28"/>
          <w14:ligatures w14:val="none"/>
        </w:rPr>
      </w:pPr>
    </w:p>
    <w:p w14:paraId="660FCD04" w14:textId="0542E4E0" w:rsidR="00B37578" w:rsidRPr="00530096" w:rsidRDefault="00B37578" w:rsidP="69B19CDF">
      <w:pPr>
        <w:spacing w:after="0" w:line="276" w:lineRule="auto"/>
        <w:ind w:right="-86"/>
        <w:jc w:val="both"/>
        <w:rPr>
          <w:rFonts w:eastAsia="MS Mincho"/>
          <w:kern w:val="0"/>
          <w14:ligatures w14:val="none"/>
        </w:rPr>
      </w:pPr>
      <w:r w:rsidRPr="00530096">
        <w:rPr>
          <w:rFonts w:eastAsia="MS Mincho"/>
          <w:kern w:val="0"/>
          <w14:ligatures w14:val="none"/>
        </w:rPr>
        <w:t>We value transparency, creativity, and collaboration. Our selection process will be thorough and fair, with an emphasis on finding a partner who shares our commitment to excellence. Your participation in this process is a testament to your dedication to delivering value and contributing to the success of our project.</w:t>
      </w:r>
    </w:p>
    <w:p w14:paraId="0738FE5B" w14:textId="77777777" w:rsidR="00B37578" w:rsidRPr="00530096" w:rsidRDefault="00B37578" w:rsidP="69B19CDF">
      <w:pPr>
        <w:spacing w:after="0" w:line="276" w:lineRule="auto"/>
        <w:ind w:right="-86"/>
        <w:jc w:val="both"/>
        <w:rPr>
          <w:rFonts w:eastAsia="MS Mincho"/>
          <w:b/>
          <w:bCs/>
          <w:kern w:val="0"/>
          <w14:ligatures w14:val="none"/>
        </w:rPr>
      </w:pPr>
    </w:p>
    <w:p w14:paraId="30828BC0" w14:textId="77777777" w:rsidR="00B37578" w:rsidRPr="00530096" w:rsidRDefault="00B37578" w:rsidP="69B19CDF">
      <w:pPr>
        <w:spacing w:after="0" w:line="276" w:lineRule="auto"/>
        <w:ind w:right="-86"/>
        <w:jc w:val="both"/>
        <w:rPr>
          <w:rFonts w:eastAsia="MS Mincho"/>
          <w:kern w:val="0"/>
          <w14:ligatures w14:val="none"/>
        </w:rPr>
      </w:pPr>
      <w:r w:rsidRPr="00530096">
        <w:rPr>
          <w:rFonts w:eastAsia="MS Mincho"/>
          <w:kern w:val="0"/>
          <w14:ligatures w14:val="none"/>
        </w:rPr>
        <w:t>Thank you for considering Health Plan of San Joaquin for this opportunity. We look forward to receiving your proposals and embarking on a successful collaboration.</w:t>
      </w:r>
    </w:p>
    <w:p w14:paraId="1B38226A" w14:textId="77777777" w:rsidR="00B37578" w:rsidRPr="00530096" w:rsidRDefault="00B37578" w:rsidP="69B19CDF">
      <w:pPr>
        <w:spacing w:after="0" w:line="276" w:lineRule="auto"/>
        <w:ind w:right="620"/>
        <w:rPr>
          <w:rFonts w:eastAsia="MS Mincho"/>
          <w:kern w:val="0"/>
          <w14:ligatures w14:val="none"/>
        </w:rPr>
      </w:pPr>
    </w:p>
    <w:p w14:paraId="538CF1EE" w14:textId="77777777" w:rsidR="00B37578" w:rsidRPr="00530096" w:rsidRDefault="00B37578" w:rsidP="69B19CDF">
      <w:pPr>
        <w:spacing w:after="0" w:line="276" w:lineRule="auto"/>
        <w:ind w:right="620"/>
        <w:rPr>
          <w:rFonts w:eastAsia="MS Mincho"/>
          <w:kern w:val="0"/>
          <w14:ligatures w14:val="none"/>
        </w:rPr>
      </w:pPr>
      <w:r w:rsidRPr="00530096">
        <w:rPr>
          <w:rFonts w:eastAsia="MS Mincho"/>
          <w:kern w:val="0"/>
          <w14:ligatures w14:val="none"/>
        </w:rPr>
        <w:t xml:space="preserve">Best Regards, </w:t>
      </w:r>
    </w:p>
    <w:p w14:paraId="5BABD415" w14:textId="6B76E640" w:rsidR="00DE6C35" w:rsidRPr="00530096" w:rsidRDefault="00DE6C35" w:rsidP="69B19CDF">
      <w:pPr>
        <w:spacing w:after="0" w:line="276" w:lineRule="auto"/>
        <w:ind w:right="620"/>
        <w:rPr>
          <w:rFonts w:eastAsia="MS Mincho"/>
          <w:kern w:val="0"/>
          <w14:ligatures w14:val="none"/>
        </w:rPr>
      </w:pPr>
    </w:p>
    <w:p w14:paraId="70E33E9F" w14:textId="33AD81A4" w:rsidR="539BA58C" w:rsidRPr="00530096" w:rsidRDefault="00BA7A05" w:rsidP="69B19CDF">
      <w:pPr>
        <w:spacing w:after="0" w:line="276" w:lineRule="auto"/>
        <w:ind w:right="620"/>
        <w:rPr>
          <w:rFonts w:ascii="Lucida Handwriting" w:eastAsia="MS Mincho" w:hAnsi="Lucida Handwriting"/>
          <w:sz w:val="20"/>
          <w:szCs w:val="20"/>
        </w:rPr>
      </w:pPr>
      <w:r w:rsidRPr="00530096">
        <w:rPr>
          <w:rFonts w:ascii="Lucida Handwriting" w:eastAsia="MS Mincho" w:hAnsi="Lucida Handwriting"/>
          <w:sz w:val="20"/>
          <w:szCs w:val="20"/>
        </w:rPr>
        <w:t>The Procurement Team</w:t>
      </w:r>
    </w:p>
    <w:p w14:paraId="664DD2A3" w14:textId="77777777" w:rsidR="00BA7A05" w:rsidRPr="00530096" w:rsidRDefault="00BA7A05" w:rsidP="69B19CDF">
      <w:pPr>
        <w:spacing w:after="0" w:line="276" w:lineRule="auto"/>
        <w:ind w:right="620"/>
        <w:rPr>
          <w:rFonts w:eastAsia="MS Mincho"/>
        </w:rPr>
      </w:pPr>
    </w:p>
    <w:p w14:paraId="28D4C6E4" w14:textId="58EC183F" w:rsidR="00B37578" w:rsidRDefault="00C5751C" w:rsidP="69B19CDF">
      <w:pPr>
        <w:spacing w:after="0" w:line="276" w:lineRule="auto"/>
        <w:ind w:right="620"/>
        <w:rPr>
          <w:rFonts w:eastAsia="MS Mincho"/>
          <w:kern w:val="0"/>
          <w14:ligatures w14:val="none"/>
        </w:rPr>
      </w:pPr>
      <w:r w:rsidRPr="00530096">
        <w:rPr>
          <w:rFonts w:eastAsia="MS Mincho"/>
          <w:kern w:val="0"/>
          <w14:ligatures w14:val="none"/>
        </w:rPr>
        <w:t xml:space="preserve">Procurement </w:t>
      </w:r>
      <w:r w:rsidR="181C2642" w:rsidRPr="00530096">
        <w:rPr>
          <w:rFonts w:eastAsia="MS Mincho"/>
          <w:kern w:val="0"/>
          <w14:ligatures w14:val="none"/>
        </w:rPr>
        <w:t>Department</w:t>
      </w:r>
      <w:r w:rsidR="00B37578" w:rsidRPr="00530096">
        <w:rPr>
          <w:rFonts w:eastAsia="MS Mincho" w:cstheme="minorHAnsi"/>
          <w:kern w:val="0"/>
          <w:szCs w:val="18"/>
          <w14:ligatures w14:val="none"/>
        </w:rPr>
        <w:br/>
      </w:r>
      <w:hyperlink r:id="rId12" w:history="1">
        <w:r w:rsidR="0026308C" w:rsidRPr="00530096">
          <w:rPr>
            <w:rStyle w:val="Hyperlink"/>
            <w:rFonts w:eastAsia="MS Mincho"/>
            <w:kern w:val="0"/>
            <w14:ligatures w14:val="none"/>
          </w:rPr>
          <w:t>Procurement@hpsj.com</w:t>
        </w:r>
      </w:hyperlink>
    </w:p>
    <w:p w14:paraId="7FAF0893" w14:textId="28989D69" w:rsidR="00CA5133" w:rsidRPr="00530096" w:rsidRDefault="7BCD3E50" w:rsidP="00A4EE14">
      <w:pPr>
        <w:spacing w:after="0" w:line="276" w:lineRule="auto"/>
        <w:ind w:right="620"/>
        <w:rPr>
          <w:rFonts w:ascii="Calibri" w:eastAsia="Calibri" w:hAnsi="Calibri" w:cs="Calibri"/>
        </w:rPr>
      </w:pPr>
      <w:r w:rsidRPr="00530096">
        <w:rPr>
          <w:rFonts w:ascii="Calibri" w:eastAsia="Calibri" w:hAnsi="Calibri" w:cs="Calibri"/>
        </w:rPr>
        <w:t xml:space="preserve">San Joaquin County Health Commission </w:t>
      </w:r>
    </w:p>
    <w:p w14:paraId="05FB3B46" w14:textId="55194C5A" w:rsidR="005E3FE5" w:rsidRPr="00530096" w:rsidRDefault="78A16198" w:rsidP="00A4EE14">
      <w:pPr>
        <w:spacing w:after="0" w:line="276" w:lineRule="auto"/>
        <w:ind w:right="620"/>
        <w:rPr>
          <w:rFonts w:ascii="Calibri" w:eastAsia="Calibri" w:hAnsi="Calibri" w:cs="Calibri"/>
        </w:rPr>
      </w:pPr>
      <w:r w:rsidRPr="00530096">
        <w:rPr>
          <w:rFonts w:ascii="Calibri" w:eastAsia="Calibri" w:hAnsi="Calibri" w:cs="Calibri"/>
        </w:rPr>
        <w:t xml:space="preserve">DBA </w:t>
      </w:r>
      <w:r w:rsidR="7BCD3E50" w:rsidRPr="00530096">
        <w:rPr>
          <w:rFonts w:ascii="Calibri" w:eastAsia="Calibri" w:hAnsi="Calibri" w:cs="Calibri"/>
        </w:rPr>
        <w:t>Health Plan of San Joaquin and Mountain Valley Health Plan</w:t>
      </w:r>
    </w:p>
    <w:p w14:paraId="4692EDD0" w14:textId="77777777" w:rsidR="005E3FE5" w:rsidRPr="005B25C1" w:rsidRDefault="005E3FE5">
      <w:pPr>
        <w:rPr>
          <w:rFonts w:ascii="Calibri" w:eastAsia="Calibri" w:hAnsi="Calibri" w:cs="Calibri"/>
          <w:sz w:val="24"/>
          <w:szCs w:val="24"/>
        </w:rPr>
      </w:pPr>
      <w:r w:rsidRPr="005B25C1">
        <w:rPr>
          <w:rFonts w:ascii="Calibri" w:eastAsia="Calibri" w:hAnsi="Calibri" w:cs="Calibri"/>
          <w:sz w:val="24"/>
          <w:szCs w:val="24"/>
        </w:rPr>
        <w:br w:type="page"/>
      </w:r>
    </w:p>
    <w:sdt>
      <w:sdtPr>
        <w:id w:val="589065512"/>
        <w:docPartObj>
          <w:docPartGallery w:val="Table of Contents"/>
          <w:docPartUnique/>
        </w:docPartObj>
      </w:sdtPr>
      <w:sdtContent>
        <w:p w14:paraId="55BD5904" w14:textId="2C51A135" w:rsidR="00894A9C" w:rsidRPr="005B25C1" w:rsidRDefault="00894A9C" w:rsidP="008D6505">
          <w:pPr>
            <w:rPr>
              <w:sz w:val="24"/>
              <w:szCs w:val="24"/>
            </w:rPr>
          </w:pPr>
          <w:r w:rsidRPr="2FF26EEF">
            <w:rPr>
              <w:sz w:val="24"/>
              <w:szCs w:val="24"/>
            </w:rPr>
            <w:t>Table of Contents</w:t>
          </w:r>
        </w:p>
        <w:p w14:paraId="48A41233" w14:textId="6ACFB02F" w:rsidR="00D43388" w:rsidRDefault="002F2F22">
          <w:pPr>
            <w:pStyle w:val="TOC1"/>
            <w:tabs>
              <w:tab w:val="right" w:leader="dot" w:pos="9350"/>
            </w:tabs>
            <w:rPr>
              <w:rFonts w:eastAsiaTheme="minorEastAsia"/>
              <w:noProof/>
              <w:sz w:val="24"/>
              <w:szCs w:val="24"/>
            </w:rPr>
          </w:pPr>
          <w:r>
            <w:fldChar w:fldCharType="begin"/>
          </w:r>
          <w:r w:rsidR="00894A9C">
            <w:instrText>TOC \o "1-3" \z \u \h</w:instrText>
          </w:r>
          <w:r>
            <w:fldChar w:fldCharType="separate"/>
          </w:r>
          <w:hyperlink w:anchor="_Toc238827357" w:history="1">
            <w:r w:rsidR="00D43388" w:rsidRPr="007A6561">
              <w:rPr>
                <w:rStyle w:val="Hyperlink"/>
                <w:b/>
                <w:noProof/>
              </w:rPr>
              <w:t>SECTION I: HEALTH PLAN BACKGROUND</w:t>
            </w:r>
            <w:r w:rsidR="00D43388">
              <w:rPr>
                <w:noProof/>
                <w:webHidden/>
              </w:rPr>
              <w:tab/>
            </w:r>
            <w:r w:rsidR="00D43388">
              <w:rPr>
                <w:noProof/>
                <w:webHidden/>
              </w:rPr>
              <w:fldChar w:fldCharType="begin"/>
            </w:r>
            <w:r w:rsidR="00D43388">
              <w:rPr>
                <w:noProof/>
                <w:webHidden/>
              </w:rPr>
              <w:instrText xml:space="preserve"> PAGEREF _Toc238827357 \h </w:instrText>
            </w:r>
            <w:r w:rsidR="00D43388">
              <w:rPr>
                <w:noProof/>
                <w:webHidden/>
              </w:rPr>
            </w:r>
            <w:r w:rsidR="00D43388">
              <w:rPr>
                <w:noProof/>
                <w:webHidden/>
              </w:rPr>
              <w:fldChar w:fldCharType="separate"/>
            </w:r>
            <w:r w:rsidR="00D43388">
              <w:rPr>
                <w:noProof/>
                <w:webHidden/>
              </w:rPr>
              <w:t>4</w:t>
            </w:r>
            <w:r w:rsidR="00D43388">
              <w:rPr>
                <w:noProof/>
                <w:webHidden/>
              </w:rPr>
              <w:fldChar w:fldCharType="end"/>
            </w:r>
          </w:hyperlink>
        </w:p>
        <w:p w14:paraId="595B18D9" w14:textId="6B02FB8F" w:rsidR="00D43388" w:rsidRDefault="00D43388">
          <w:pPr>
            <w:pStyle w:val="TOC2"/>
            <w:tabs>
              <w:tab w:val="right" w:leader="dot" w:pos="9350"/>
            </w:tabs>
            <w:rPr>
              <w:rFonts w:eastAsiaTheme="minorEastAsia"/>
              <w:noProof/>
              <w:sz w:val="24"/>
              <w:szCs w:val="24"/>
            </w:rPr>
          </w:pPr>
          <w:hyperlink w:anchor="_Toc238827358" w:history="1">
            <w:r w:rsidRPr="007A6561">
              <w:rPr>
                <w:rStyle w:val="Hyperlink"/>
                <w:b/>
                <w:noProof/>
              </w:rPr>
              <w:t>A. Health Plan Background</w:t>
            </w:r>
            <w:r>
              <w:rPr>
                <w:noProof/>
                <w:webHidden/>
              </w:rPr>
              <w:tab/>
            </w:r>
            <w:r>
              <w:rPr>
                <w:noProof/>
                <w:webHidden/>
              </w:rPr>
              <w:fldChar w:fldCharType="begin"/>
            </w:r>
            <w:r>
              <w:rPr>
                <w:noProof/>
                <w:webHidden/>
              </w:rPr>
              <w:instrText xml:space="preserve"> PAGEREF _Toc238827358 \h </w:instrText>
            </w:r>
            <w:r>
              <w:rPr>
                <w:noProof/>
                <w:webHidden/>
              </w:rPr>
            </w:r>
            <w:r>
              <w:rPr>
                <w:noProof/>
                <w:webHidden/>
              </w:rPr>
              <w:fldChar w:fldCharType="separate"/>
            </w:r>
            <w:r>
              <w:rPr>
                <w:noProof/>
                <w:webHidden/>
              </w:rPr>
              <w:t>4</w:t>
            </w:r>
            <w:r>
              <w:rPr>
                <w:noProof/>
                <w:webHidden/>
              </w:rPr>
              <w:fldChar w:fldCharType="end"/>
            </w:r>
          </w:hyperlink>
        </w:p>
        <w:p w14:paraId="16D5335F" w14:textId="0C7B41CA" w:rsidR="00D43388" w:rsidRDefault="00D43388">
          <w:pPr>
            <w:pStyle w:val="TOC2"/>
            <w:tabs>
              <w:tab w:val="right" w:leader="dot" w:pos="9350"/>
            </w:tabs>
            <w:rPr>
              <w:rFonts w:eastAsiaTheme="minorEastAsia"/>
              <w:noProof/>
              <w:sz w:val="24"/>
              <w:szCs w:val="24"/>
            </w:rPr>
          </w:pPr>
          <w:hyperlink w:anchor="_Toc238827359" w:history="1">
            <w:r w:rsidRPr="007A6561">
              <w:rPr>
                <w:rStyle w:val="Hyperlink"/>
                <w:b/>
                <w:noProof/>
              </w:rPr>
              <w:t>B. Statement of Purpose</w:t>
            </w:r>
            <w:r>
              <w:rPr>
                <w:noProof/>
                <w:webHidden/>
              </w:rPr>
              <w:tab/>
            </w:r>
            <w:r>
              <w:rPr>
                <w:noProof/>
                <w:webHidden/>
              </w:rPr>
              <w:fldChar w:fldCharType="begin"/>
            </w:r>
            <w:r>
              <w:rPr>
                <w:noProof/>
                <w:webHidden/>
              </w:rPr>
              <w:instrText xml:space="preserve"> PAGEREF _Toc238827359 \h </w:instrText>
            </w:r>
            <w:r>
              <w:rPr>
                <w:noProof/>
                <w:webHidden/>
              </w:rPr>
            </w:r>
            <w:r>
              <w:rPr>
                <w:noProof/>
                <w:webHidden/>
              </w:rPr>
              <w:fldChar w:fldCharType="separate"/>
            </w:r>
            <w:r>
              <w:rPr>
                <w:noProof/>
                <w:webHidden/>
              </w:rPr>
              <w:t>4</w:t>
            </w:r>
            <w:r>
              <w:rPr>
                <w:noProof/>
                <w:webHidden/>
              </w:rPr>
              <w:fldChar w:fldCharType="end"/>
            </w:r>
          </w:hyperlink>
        </w:p>
        <w:p w14:paraId="0C2084A1" w14:textId="2545EBA1" w:rsidR="00D43388" w:rsidRDefault="00D43388">
          <w:pPr>
            <w:pStyle w:val="TOC1"/>
            <w:tabs>
              <w:tab w:val="right" w:leader="dot" w:pos="9350"/>
            </w:tabs>
            <w:rPr>
              <w:rFonts w:eastAsiaTheme="minorEastAsia"/>
              <w:noProof/>
              <w:sz w:val="24"/>
              <w:szCs w:val="24"/>
            </w:rPr>
          </w:pPr>
          <w:hyperlink w:anchor="_Toc238827360" w:history="1">
            <w:r w:rsidRPr="007A6561">
              <w:rPr>
                <w:rStyle w:val="Hyperlink"/>
                <w:b/>
                <w:noProof/>
              </w:rPr>
              <w:t>SECTION II: INSTRUCTIONS AND CONDITIONS</w:t>
            </w:r>
            <w:r>
              <w:rPr>
                <w:noProof/>
                <w:webHidden/>
              </w:rPr>
              <w:tab/>
            </w:r>
            <w:r>
              <w:rPr>
                <w:noProof/>
                <w:webHidden/>
              </w:rPr>
              <w:fldChar w:fldCharType="begin"/>
            </w:r>
            <w:r>
              <w:rPr>
                <w:noProof/>
                <w:webHidden/>
              </w:rPr>
              <w:instrText xml:space="preserve"> PAGEREF _Toc238827360 \h </w:instrText>
            </w:r>
            <w:r>
              <w:rPr>
                <w:noProof/>
                <w:webHidden/>
              </w:rPr>
            </w:r>
            <w:r>
              <w:rPr>
                <w:noProof/>
                <w:webHidden/>
              </w:rPr>
              <w:fldChar w:fldCharType="separate"/>
            </w:r>
            <w:r>
              <w:rPr>
                <w:noProof/>
                <w:webHidden/>
              </w:rPr>
              <w:t>4</w:t>
            </w:r>
            <w:r>
              <w:rPr>
                <w:noProof/>
                <w:webHidden/>
              </w:rPr>
              <w:fldChar w:fldCharType="end"/>
            </w:r>
          </w:hyperlink>
        </w:p>
        <w:p w14:paraId="568CC20B" w14:textId="2B2E4705" w:rsidR="00D43388" w:rsidRDefault="00D43388">
          <w:pPr>
            <w:pStyle w:val="TOC2"/>
            <w:tabs>
              <w:tab w:val="right" w:leader="dot" w:pos="9350"/>
            </w:tabs>
            <w:rPr>
              <w:rFonts w:eastAsiaTheme="minorEastAsia"/>
              <w:noProof/>
              <w:sz w:val="24"/>
              <w:szCs w:val="24"/>
            </w:rPr>
          </w:pPr>
          <w:hyperlink w:anchor="_Toc238827361" w:history="1">
            <w:r w:rsidRPr="007A6561">
              <w:rPr>
                <w:rStyle w:val="Hyperlink"/>
                <w:b/>
                <w:noProof/>
              </w:rPr>
              <w:t>1. Definitions</w:t>
            </w:r>
            <w:r>
              <w:rPr>
                <w:noProof/>
                <w:webHidden/>
              </w:rPr>
              <w:tab/>
            </w:r>
            <w:r>
              <w:rPr>
                <w:noProof/>
                <w:webHidden/>
              </w:rPr>
              <w:fldChar w:fldCharType="begin"/>
            </w:r>
            <w:r>
              <w:rPr>
                <w:noProof/>
                <w:webHidden/>
              </w:rPr>
              <w:instrText xml:space="preserve"> PAGEREF _Toc238827361 \h </w:instrText>
            </w:r>
            <w:r>
              <w:rPr>
                <w:noProof/>
                <w:webHidden/>
              </w:rPr>
            </w:r>
            <w:r>
              <w:rPr>
                <w:noProof/>
                <w:webHidden/>
              </w:rPr>
              <w:fldChar w:fldCharType="separate"/>
            </w:r>
            <w:r>
              <w:rPr>
                <w:noProof/>
                <w:webHidden/>
              </w:rPr>
              <w:t>4</w:t>
            </w:r>
            <w:r>
              <w:rPr>
                <w:noProof/>
                <w:webHidden/>
              </w:rPr>
              <w:fldChar w:fldCharType="end"/>
            </w:r>
          </w:hyperlink>
        </w:p>
        <w:p w14:paraId="70FD0A9E" w14:textId="79ADCAD4" w:rsidR="00D43388" w:rsidRDefault="00D43388">
          <w:pPr>
            <w:pStyle w:val="TOC2"/>
            <w:tabs>
              <w:tab w:val="right" w:leader="dot" w:pos="9350"/>
            </w:tabs>
            <w:rPr>
              <w:rFonts w:eastAsiaTheme="minorEastAsia"/>
              <w:noProof/>
              <w:sz w:val="24"/>
              <w:szCs w:val="24"/>
            </w:rPr>
          </w:pPr>
          <w:hyperlink w:anchor="_Toc238827362" w:history="1">
            <w:r w:rsidRPr="007A6561">
              <w:rPr>
                <w:rStyle w:val="Hyperlink"/>
                <w:b/>
                <w:noProof/>
              </w:rPr>
              <w:t xml:space="preserve">2. </w:t>
            </w:r>
            <w:r w:rsidRPr="007A6561">
              <w:rPr>
                <w:rStyle w:val="Hyperlink"/>
                <w:b/>
                <w:bCs/>
                <w:noProof/>
              </w:rPr>
              <w:t>Review and Assessment</w:t>
            </w:r>
            <w:r w:rsidRPr="007A6561">
              <w:rPr>
                <w:rStyle w:val="Hyperlink"/>
                <w:b/>
                <w:noProof/>
              </w:rPr>
              <w:t xml:space="preserve"> of Proposal Documents</w:t>
            </w:r>
            <w:r>
              <w:rPr>
                <w:noProof/>
                <w:webHidden/>
              </w:rPr>
              <w:tab/>
            </w:r>
            <w:r>
              <w:rPr>
                <w:noProof/>
                <w:webHidden/>
              </w:rPr>
              <w:fldChar w:fldCharType="begin"/>
            </w:r>
            <w:r>
              <w:rPr>
                <w:noProof/>
                <w:webHidden/>
              </w:rPr>
              <w:instrText xml:space="preserve"> PAGEREF _Toc238827362 \h </w:instrText>
            </w:r>
            <w:r>
              <w:rPr>
                <w:noProof/>
                <w:webHidden/>
              </w:rPr>
            </w:r>
            <w:r>
              <w:rPr>
                <w:noProof/>
                <w:webHidden/>
              </w:rPr>
              <w:fldChar w:fldCharType="separate"/>
            </w:r>
            <w:r>
              <w:rPr>
                <w:noProof/>
                <w:webHidden/>
              </w:rPr>
              <w:t>5</w:t>
            </w:r>
            <w:r>
              <w:rPr>
                <w:noProof/>
                <w:webHidden/>
              </w:rPr>
              <w:fldChar w:fldCharType="end"/>
            </w:r>
          </w:hyperlink>
        </w:p>
        <w:p w14:paraId="368D3B72" w14:textId="2AED7AF5" w:rsidR="00D43388" w:rsidRDefault="00D43388">
          <w:pPr>
            <w:pStyle w:val="TOC2"/>
            <w:tabs>
              <w:tab w:val="right" w:leader="dot" w:pos="9350"/>
            </w:tabs>
            <w:rPr>
              <w:rFonts w:eastAsiaTheme="minorEastAsia"/>
              <w:noProof/>
              <w:sz w:val="24"/>
              <w:szCs w:val="24"/>
            </w:rPr>
          </w:pPr>
          <w:hyperlink w:anchor="_Toc238827363" w:history="1">
            <w:r w:rsidRPr="007A6561">
              <w:rPr>
                <w:rStyle w:val="Hyperlink"/>
                <w:b/>
                <w:bCs/>
                <w:noProof/>
              </w:rPr>
              <w:t>3. Amendments</w:t>
            </w:r>
            <w:r>
              <w:rPr>
                <w:noProof/>
                <w:webHidden/>
              </w:rPr>
              <w:tab/>
            </w:r>
            <w:r>
              <w:rPr>
                <w:noProof/>
                <w:webHidden/>
              </w:rPr>
              <w:fldChar w:fldCharType="begin"/>
            </w:r>
            <w:r>
              <w:rPr>
                <w:noProof/>
                <w:webHidden/>
              </w:rPr>
              <w:instrText xml:space="preserve"> PAGEREF _Toc238827363 \h </w:instrText>
            </w:r>
            <w:r>
              <w:rPr>
                <w:noProof/>
                <w:webHidden/>
              </w:rPr>
            </w:r>
            <w:r>
              <w:rPr>
                <w:noProof/>
                <w:webHidden/>
              </w:rPr>
              <w:fldChar w:fldCharType="separate"/>
            </w:r>
            <w:r>
              <w:rPr>
                <w:noProof/>
                <w:webHidden/>
              </w:rPr>
              <w:t>5</w:t>
            </w:r>
            <w:r>
              <w:rPr>
                <w:noProof/>
                <w:webHidden/>
              </w:rPr>
              <w:fldChar w:fldCharType="end"/>
            </w:r>
          </w:hyperlink>
        </w:p>
        <w:p w14:paraId="632E5B8E" w14:textId="63188108" w:rsidR="00D43388" w:rsidRDefault="00D43388">
          <w:pPr>
            <w:pStyle w:val="TOC2"/>
            <w:tabs>
              <w:tab w:val="right" w:leader="dot" w:pos="9350"/>
            </w:tabs>
            <w:rPr>
              <w:rFonts w:eastAsiaTheme="minorEastAsia"/>
              <w:noProof/>
              <w:sz w:val="24"/>
              <w:szCs w:val="24"/>
            </w:rPr>
          </w:pPr>
          <w:hyperlink w:anchor="_Toc238827364" w:history="1">
            <w:r w:rsidRPr="007A6561">
              <w:rPr>
                <w:rStyle w:val="Hyperlink"/>
                <w:b/>
                <w:bCs/>
                <w:noProof/>
              </w:rPr>
              <w:t>4. Cancellation of RFP</w:t>
            </w:r>
            <w:r>
              <w:rPr>
                <w:noProof/>
                <w:webHidden/>
              </w:rPr>
              <w:tab/>
            </w:r>
            <w:r>
              <w:rPr>
                <w:noProof/>
                <w:webHidden/>
              </w:rPr>
              <w:fldChar w:fldCharType="begin"/>
            </w:r>
            <w:r>
              <w:rPr>
                <w:noProof/>
                <w:webHidden/>
              </w:rPr>
              <w:instrText xml:space="preserve"> PAGEREF _Toc238827364 \h </w:instrText>
            </w:r>
            <w:r>
              <w:rPr>
                <w:noProof/>
                <w:webHidden/>
              </w:rPr>
            </w:r>
            <w:r>
              <w:rPr>
                <w:noProof/>
                <w:webHidden/>
              </w:rPr>
              <w:fldChar w:fldCharType="separate"/>
            </w:r>
            <w:r>
              <w:rPr>
                <w:noProof/>
                <w:webHidden/>
              </w:rPr>
              <w:t>5</w:t>
            </w:r>
            <w:r>
              <w:rPr>
                <w:noProof/>
                <w:webHidden/>
              </w:rPr>
              <w:fldChar w:fldCharType="end"/>
            </w:r>
          </w:hyperlink>
        </w:p>
        <w:p w14:paraId="047B39F2" w14:textId="298BD5CD" w:rsidR="00D43388" w:rsidRDefault="00D43388">
          <w:pPr>
            <w:pStyle w:val="TOC2"/>
            <w:tabs>
              <w:tab w:val="right" w:leader="dot" w:pos="9350"/>
            </w:tabs>
            <w:rPr>
              <w:rFonts w:eastAsiaTheme="minorEastAsia"/>
              <w:noProof/>
              <w:sz w:val="24"/>
              <w:szCs w:val="24"/>
            </w:rPr>
          </w:pPr>
          <w:hyperlink w:anchor="_Toc238827365" w:history="1">
            <w:r w:rsidRPr="007A6561">
              <w:rPr>
                <w:rStyle w:val="Hyperlink"/>
                <w:b/>
                <w:bCs/>
                <w:noProof/>
              </w:rPr>
              <w:t>5. RFP Schedule</w:t>
            </w:r>
            <w:r>
              <w:rPr>
                <w:noProof/>
                <w:webHidden/>
              </w:rPr>
              <w:tab/>
            </w:r>
            <w:r>
              <w:rPr>
                <w:noProof/>
                <w:webHidden/>
              </w:rPr>
              <w:fldChar w:fldCharType="begin"/>
            </w:r>
            <w:r>
              <w:rPr>
                <w:noProof/>
                <w:webHidden/>
              </w:rPr>
              <w:instrText xml:space="preserve"> PAGEREF _Toc238827365 \h </w:instrText>
            </w:r>
            <w:r>
              <w:rPr>
                <w:noProof/>
                <w:webHidden/>
              </w:rPr>
            </w:r>
            <w:r>
              <w:rPr>
                <w:noProof/>
                <w:webHidden/>
              </w:rPr>
              <w:fldChar w:fldCharType="separate"/>
            </w:r>
            <w:r>
              <w:rPr>
                <w:noProof/>
                <w:webHidden/>
              </w:rPr>
              <w:t>5</w:t>
            </w:r>
            <w:r>
              <w:rPr>
                <w:noProof/>
                <w:webHidden/>
              </w:rPr>
              <w:fldChar w:fldCharType="end"/>
            </w:r>
          </w:hyperlink>
        </w:p>
        <w:p w14:paraId="066AA6D9" w14:textId="3656A4BD" w:rsidR="00D43388" w:rsidRDefault="00D43388">
          <w:pPr>
            <w:pStyle w:val="TOC2"/>
            <w:tabs>
              <w:tab w:val="right" w:leader="dot" w:pos="9350"/>
            </w:tabs>
            <w:rPr>
              <w:rFonts w:eastAsiaTheme="minorEastAsia"/>
              <w:noProof/>
              <w:sz w:val="24"/>
              <w:szCs w:val="24"/>
            </w:rPr>
          </w:pPr>
          <w:hyperlink w:anchor="_Toc238827366" w:history="1">
            <w:r w:rsidRPr="007A6561">
              <w:rPr>
                <w:rStyle w:val="Hyperlink"/>
                <w:b/>
                <w:bCs/>
                <w:noProof/>
              </w:rPr>
              <w:t>6. Procurement Point of Contact</w:t>
            </w:r>
            <w:r>
              <w:rPr>
                <w:noProof/>
                <w:webHidden/>
              </w:rPr>
              <w:tab/>
            </w:r>
            <w:r>
              <w:rPr>
                <w:noProof/>
                <w:webHidden/>
              </w:rPr>
              <w:fldChar w:fldCharType="begin"/>
            </w:r>
            <w:r>
              <w:rPr>
                <w:noProof/>
                <w:webHidden/>
              </w:rPr>
              <w:instrText xml:space="preserve"> PAGEREF _Toc238827366 \h </w:instrText>
            </w:r>
            <w:r>
              <w:rPr>
                <w:noProof/>
                <w:webHidden/>
              </w:rPr>
            </w:r>
            <w:r>
              <w:rPr>
                <w:noProof/>
                <w:webHidden/>
              </w:rPr>
              <w:fldChar w:fldCharType="separate"/>
            </w:r>
            <w:r>
              <w:rPr>
                <w:noProof/>
                <w:webHidden/>
              </w:rPr>
              <w:t>5</w:t>
            </w:r>
            <w:r>
              <w:rPr>
                <w:noProof/>
                <w:webHidden/>
              </w:rPr>
              <w:fldChar w:fldCharType="end"/>
            </w:r>
          </w:hyperlink>
        </w:p>
        <w:p w14:paraId="448F9392" w14:textId="0F92E463" w:rsidR="00D43388" w:rsidRDefault="00D43388">
          <w:pPr>
            <w:pStyle w:val="TOC2"/>
            <w:tabs>
              <w:tab w:val="right" w:leader="dot" w:pos="9350"/>
            </w:tabs>
            <w:rPr>
              <w:rFonts w:eastAsiaTheme="minorEastAsia"/>
              <w:noProof/>
              <w:sz w:val="24"/>
              <w:szCs w:val="24"/>
            </w:rPr>
          </w:pPr>
          <w:hyperlink w:anchor="_Toc238827367" w:history="1">
            <w:r w:rsidRPr="007A6561">
              <w:rPr>
                <w:rStyle w:val="Hyperlink"/>
                <w:b/>
                <w:noProof/>
              </w:rPr>
              <w:t>7. Questions and Clarifications</w:t>
            </w:r>
            <w:r>
              <w:rPr>
                <w:noProof/>
                <w:webHidden/>
              </w:rPr>
              <w:tab/>
            </w:r>
            <w:r>
              <w:rPr>
                <w:noProof/>
                <w:webHidden/>
              </w:rPr>
              <w:fldChar w:fldCharType="begin"/>
            </w:r>
            <w:r>
              <w:rPr>
                <w:noProof/>
                <w:webHidden/>
              </w:rPr>
              <w:instrText xml:space="preserve"> PAGEREF _Toc238827367 \h </w:instrText>
            </w:r>
            <w:r>
              <w:rPr>
                <w:noProof/>
                <w:webHidden/>
              </w:rPr>
            </w:r>
            <w:r>
              <w:rPr>
                <w:noProof/>
                <w:webHidden/>
              </w:rPr>
              <w:fldChar w:fldCharType="separate"/>
            </w:r>
            <w:r>
              <w:rPr>
                <w:noProof/>
                <w:webHidden/>
              </w:rPr>
              <w:t>6</w:t>
            </w:r>
            <w:r>
              <w:rPr>
                <w:noProof/>
                <w:webHidden/>
              </w:rPr>
              <w:fldChar w:fldCharType="end"/>
            </w:r>
          </w:hyperlink>
        </w:p>
        <w:p w14:paraId="531D1F7B" w14:textId="537F4553" w:rsidR="00D43388" w:rsidRDefault="00D43388">
          <w:pPr>
            <w:pStyle w:val="TOC2"/>
            <w:tabs>
              <w:tab w:val="right" w:leader="dot" w:pos="9350"/>
            </w:tabs>
            <w:rPr>
              <w:rFonts w:eastAsiaTheme="minorEastAsia"/>
              <w:noProof/>
              <w:sz w:val="24"/>
              <w:szCs w:val="24"/>
            </w:rPr>
          </w:pPr>
          <w:hyperlink w:anchor="_Toc238827368" w:history="1">
            <w:r w:rsidRPr="007A6561">
              <w:rPr>
                <w:rStyle w:val="Hyperlink"/>
                <w:b/>
                <w:bCs/>
                <w:noProof/>
              </w:rPr>
              <w:t>8. Proposal Submittal</w:t>
            </w:r>
            <w:r>
              <w:rPr>
                <w:noProof/>
                <w:webHidden/>
              </w:rPr>
              <w:tab/>
            </w:r>
            <w:r>
              <w:rPr>
                <w:noProof/>
                <w:webHidden/>
              </w:rPr>
              <w:fldChar w:fldCharType="begin"/>
            </w:r>
            <w:r>
              <w:rPr>
                <w:noProof/>
                <w:webHidden/>
              </w:rPr>
              <w:instrText xml:space="preserve"> PAGEREF _Toc238827368 \h </w:instrText>
            </w:r>
            <w:r>
              <w:rPr>
                <w:noProof/>
                <w:webHidden/>
              </w:rPr>
            </w:r>
            <w:r>
              <w:rPr>
                <w:noProof/>
                <w:webHidden/>
              </w:rPr>
              <w:fldChar w:fldCharType="separate"/>
            </w:r>
            <w:r>
              <w:rPr>
                <w:noProof/>
                <w:webHidden/>
              </w:rPr>
              <w:t>6</w:t>
            </w:r>
            <w:r>
              <w:rPr>
                <w:noProof/>
                <w:webHidden/>
              </w:rPr>
              <w:fldChar w:fldCharType="end"/>
            </w:r>
          </w:hyperlink>
        </w:p>
        <w:p w14:paraId="1F4D8A8D" w14:textId="3604FDB4" w:rsidR="00D43388" w:rsidRDefault="00D43388">
          <w:pPr>
            <w:pStyle w:val="TOC2"/>
            <w:tabs>
              <w:tab w:val="right" w:leader="dot" w:pos="9350"/>
            </w:tabs>
            <w:rPr>
              <w:rFonts w:eastAsiaTheme="minorEastAsia"/>
              <w:noProof/>
              <w:sz w:val="24"/>
              <w:szCs w:val="24"/>
            </w:rPr>
          </w:pPr>
          <w:hyperlink w:anchor="_Toc238827369" w:history="1">
            <w:r w:rsidRPr="007A6561">
              <w:rPr>
                <w:rStyle w:val="Hyperlink"/>
                <w:b/>
                <w:noProof/>
              </w:rPr>
              <w:t>9. Pre-Contractual Expenses</w:t>
            </w:r>
            <w:r>
              <w:rPr>
                <w:noProof/>
                <w:webHidden/>
              </w:rPr>
              <w:tab/>
            </w:r>
            <w:r>
              <w:rPr>
                <w:noProof/>
                <w:webHidden/>
              </w:rPr>
              <w:fldChar w:fldCharType="begin"/>
            </w:r>
            <w:r>
              <w:rPr>
                <w:noProof/>
                <w:webHidden/>
              </w:rPr>
              <w:instrText xml:space="preserve"> PAGEREF _Toc238827369 \h </w:instrText>
            </w:r>
            <w:r>
              <w:rPr>
                <w:noProof/>
                <w:webHidden/>
              </w:rPr>
            </w:r>
            <w:r>
              <w:rPr>
                <w:noProof/>
                <w:webHidden/>
              </w:rPr>
              <w:fldChar w:fldCharType="separate"/>
            </w:r>
            <w:r>
              <w:rPr>
                <w:noProof/>
                <w:webHidden/>
              </w:rPr>
              <w:t>6</w:t>
            </w:r>
            <w:r>
              <w:rPr>
                <w:noProof/>
                <w:webHidden/>
              </w:rPr>
              <w:fldChar w:fldCharType="end"/>
            </w:r>
          </w:hyperlink>
        </w:p>
        <w:p w14:paraId="7CC90708" w14:textId="3AC45570" w:rsidR="00D43388" w:rsidRDefault="00D43388">
          <w:pPr>
            <w:pStyle w:val="TOC2"/>
            <w:tabs>
              <w:tab w:val="right" w:leader="dot" w:pos="9350"/>
            </w:tabs>
            <w:rPr>
              <w:rFonts w:eastAsiaTheme="minorEastAsia"/>
              <w:noProof/>
              <w:sz w:val="24"/>
              <w:szCs w:val="24"/>
            </w:rPr>
          </w:pPr>
          <w:hyperlink w:anchor="_Toc238827370" w:history="1">
            <w:r w:rsidRPr="007A6561">
              <w:rPr>
                <w:rStyle w:val="Hyperlink"/>
                <w:b/>
                <w:bCs/>
                <w:noProof/>
              </w:rPr>
              <w:t>10. Terms and Conditions</w:t>
            </w:r>
            <w:r>
              <w:rPr>
                <w:noProof/>
                <w:webHidden/>
              </w:rPr>
              <w:tab/>
            </w:r>
            <w:r>
              <w:rPr>
                <w:noProof/>
                <w:webHidden/>
              </w:rPr>
              <w:fldChar w:fldCharType="begin"/>
            </w:r>
            <w:r>
              <w:rPr>
                <w:noProof/>
                <w:webHidden/>
              </w:rPr>
              <w:instrText xml:space="preserve"> PAGEREF _Toc238827370 \h </w:instrText>
            </w:r>
            <w:r>
              <w:rPr>
                <w:noProof/>
                <w:webHidden/>
              </w:rPr>
            </w:r>
            <w:r>
              <w:rPr>
                <w:noProof/>
                <w:webHidden/>
              </w:rPr>
              <w:fldChar w:fldCharType="separate"/>
            </w:r>
            <w:r>
              <w:rPr>
                <w:noProof/>
                <w:webHidden/>
              </w:rPr>
              <w:t>6</w:t>
            </w:r>
            <w:r>
              <w:rPr>
                <w:noProof/>
                <w:webHidden/>
              </w:rPr>
              <w:fldChar w:fldCharType="end"/>
            </w:r>
          </w:hyperlink>
        </w:p>
        <w:p w14:paraId="471FA682" w14:textId="5BF2AE0F" w:rsidR="00D43388" w:rsidRDefault="00D43388">
          <w:pPr>
            <w:pStyle w:val="TOC2"/>
            <w:tabs>
              <w:tab w:val="right" w:leader="dot" w:pos="9350"/>
            </w:tabs>
            <w:rPr>
              <w:rFonts w:eastAsiaTheme="minorEastAsia"/>
              <w:noProof/>
              <w:sz w:val="24"/>
              <w:szCs w:val="24"/>
            </w:rPr>
          </w:pPr>
          <w:hyperlink w:anchor="_Toc238827371" w:history="1">
            <w:r w:rsidRPr="007A6561">
              <w:rPr>
                <w:rStyle w:val="Hyperlink"/>
                <w:b/>
                <w:bCs/>
                <w:noProof/>
              </w:rPr>
              <w:t>11. Eligibility for Contract Award</w:t>
            </w:r>
            <w:r>
              <w:rPr>
                <w:noProof/>
                <w:webHidden/>
              </w:rPr>
              <w:tab/>
            </w:r>
            <w:r>
              <w:rPr>
                <w:noProof/>
                <w:webHidden/>
              </w:rPr>
              <w:fldChar w:fldCharType="begin"/>
            </w:r>
            <w:r>
              <w:rPr>
                <w:noProof/>
                <w:webHidden/>
              </w:rPr>
              <w:instrText xml:space="preserve"> PAGEREF _Toc238827371 \h </w:instrText>
            </w:r>
            <w:r>
              <w:rPr>
                <w:noProof/>
                <w:webHidden/>
              </w:rPr>
            </w:r>
            <w:r>
              <w:rPr>
                <w:noProof/>
                <w:webHidden/>
              </w:rPr>
              <w:fldChar w:fldCharType="separate"/>
            </w:r>
            <w:r>
              <w:rPr>
                <w:noProof/>
                <w:webHidden/>
              </w:rPr>
              <w:t>7</w:t>
            </w:r>
            <w:r>
              <w:rPr>
                <w:noProof/>
                <w:webHidden/>
              </w:rPr>
              <w:fldChar w:fldCharType="end"/>
            </w:r>
          </w:hyperlink>
        </w:p>
        <w:p w14:paraId="24439295" w14:textId="5EA33504" w:rsidR="00D43388" w:rsidRDefault="00D43388">
          <w:pPr>
            <w:pStyle w:val="TOC2"/>
            <w:tabs>
              <w:tab w:val="right" w:leader="dot" w:pos="9350"/>
            </w:tabs>
            <w:rPr>
              <w:rFonts w:eastAsiaTheme="minorEastAsia"/>
              <w:noProof/>
              <w:sz w:val="24"/>
              <w:szCs w:val="24"/>
            </w:rPr>
          </w:pPr>
          <w:hyperlink w:anchor="_Toc238827372" w:history="1">
            <w:r w:rsidRPr="007A6561">
              <w:rPr>
                <w:rStyle w:val="Hyperlink"/>
                <w:b/>
                <w:bCs/>
                <w:noProof/>
              </w:rPr>
              <w:t>12</w:t>
            </w:r>
            <w:r w:rsidRPr="007A6561">
              <w:rPr>
                <w:rStyle w:val="Hyperlink"/>
                <w:b/>
                <w:noProof/>
              </w:rPr>
              <w:t>. Withdrawal of Bids</w:t>
            </w:r>
            <w:r>
              <w:rPr>
                <w:noProof/>
                <w:webHidden/>
              </w:rPr>
              <w:tab/>
            </w:r>
            <w:r>
              <w:rPr>
                <w:noProof/>
                <w:webHidden/>
              </w:rPr>
              <w:fldChar w:fldCharType="begin"/>
            </w:r>
            <w:r>
              <w:rPr>
                <w:noProof/>
                <w:webHidden/>
              </w:rPr>
              <w:instrText xml:space="preserve"> PAGEREF _Toc238827372 \h </w:instrText>
            </w:r>
            <w:r>
              <w:rPr>
                <w:noProof/>
                <w:webHidden/>
              </w:rPr>
            </w:r>
            <w:r>
              <w:rPr>
                <w:noProof/>
                <w:webHidden/>
              </w:rPr>
              <w:fldChar w:fldCharType="separate"/>
            </w:r>
            <w:r>
              <w:rPr>
                <w:noProof/>
                <w:webHidden/>
              </w:rPr>
              <w:t>7</w:t>
            </w:r>
            <w:r>
              <w:rPr>
                <w:noProof/>
                <w:webHidden/>
              </w:rPr>
              <w:fldChar w:fldCharType="end"/>
            </w:r>
          </w:hyperlink>
        </w:p>
        <w:p w14:paraId="4F5B314C" w14:textId="452FF478" w:rsidR="00D43388" w:rsidRDefault="00D43388">
          <w:pPr>
            <w:pStyle w:val="TOC2"/>
            <w:tabs>
              <w:tab w:val="right" w:leader="dot" w:pos="9350"/>
            </w:tabs>
            <w:rPr>
              <w:rFonts w:eastAsiaTheme="minorEastAsia"/>
              <w:noProof/>
              <w:sz w:val="24"/>
              <w:szCs w:val="24"/>
            </w:rPr>
          </w:pPr>
          <w:hyperlink w:anchor="_Toc238827373" w:history="1">
            <w:r w:rsidRPr="007A6561">
              <w:rPr>
                <w:rStyle w:val="Hyperlink"/>
                <w:b/>
                <w:bCs/>
                <w:noProof/>
              </w:rPr>
              <w:t xml:space="preserve">13. </w:t>
            </w:r>
            <w:r w:rsidRPr="007A6561">
              <w:rPr>
                <w:rStyle w:val="Hyperlink"/>
                <w:rFonts w:eastAsia="Segoe UI" w:cstheme="minorHAnsi"/>
                <w:b/>
                <w:bCs/>
                <w:noProof/>
              </w:rPr>
              <w:t>Procedures for Handling and Confidential Data</w:t>
            </w:r>
            <w:r>
              <w:rPr>
                <w:noProof/>
                <w:webHidden/>
              </w:rPr>
              <w:tab/>
            </w:r>
            <w:r>
              <w:rPr>
                <w:noProof/>
                <w:webHidden/>
              </w:rPr>
              <w:fldChar w:fldCharType="begin"/>
            </w:r>
            <w:r>
              <w:rPr>
                <w:noProof/>
                <w:webHidden/>
              </w:rPr>
              <w:instrText xml:space="preserve"> PAGEREF _Toc238827373 \h </w:instrText>
            </w:r>
            <w:r>
              <w:rPr>
                <w:noProof/>
                <w:webHidden/>
              </w:rPr>
            </w:r>
            <w:r>
              <w:rPr>
                <w:noProof/>
                <w:webHidden/>
              </w:rPr>
              <w:fldChar w:fldCharType="separate"/>
            </w:r>
            <w:r>
              <w:rPr>
                <w:noProof/>
                <w:webHidden/>
              </w:rPr>
              <w:t>8</w:t>
            </w:r>
            <w:r>
              <w:rPr>
                <w:noProof/>
                <w:webHidden/>
              </w:rPr>
              <w:fldChar w:fldCharType="end"/>
            </w:r>
          </w:hyperlink>
        </w:p>
        <w:p w14:paraId="787F2246" w14:textId="505196A2" w:rsidR="00D43388" w:rsidRDefault="00D43388">
          <w:pPr>
            <w:pStyle w:val="TOC2"/>
            <w:tabs>
              <w:tab w:val="right" w:leader="dot" w:pos="9350"/>
            </w:tabs>
            <w:rPr>
              <w:rFonts w:eastAsiaTheme="minorEastAsia"/>
              <w:noProof/>
              <w:sz w:val="24"/>
              <w:szCs w:val="24"/>
            </w:rPr>
          </w:pPr>
          <w:hyperlink w:anchor="_Toc238827374" w:history="1">
            <w:r w:rsidRPr="007A6561">
              <w:rPr>
                <w:rStyle w:val="Hyperlink"/>
                <w:b/>
                <w:bCs/>
                <w:noProof/>
              </w:rPr>
              <w:t>14</w:t>
            </w:r>
            <w:r w:rsidRPr="007A6561">
              <w:rPr>
                <w:rStyle w:val="Hyperlink"/>
                <w:b/>
                <w:noProof/>
              </w:rPr>
              <w:t>. Evaluation Process</w:t>
            </w:r>
            <w:r>
              <w:rPr>
                <w:noProof/>
                <w:webHidden/>
              </w:rPr>
              <w:tab/>
            </w:r>
            <w:r>
              <w:rPr>
                <w:noProof/>
                <w:webHidden/>
              </w:rPr>
              <w:fldChar w:fldCharType="begin"/>
            </w:r>
            <w:r>
              <w:rPr>
                <w:noProof/>
                <w:webHidden/>
              </w:rPr>
              <w:instrText xml:space="preserve"> PAGEREF _Toc238827374 \h </w:instrText>
            </w:r>
            <w:r>
              <w:rPr>
                <w:noProof/>
                <w:webHidden/>
              </w:rPr>
            </w:r>
            <w:r>
              <w:rPr>
                <w:noProof/>
                <w:webHidden/>
              </w:rPr>
              <w:fldChar w:fldCharType="separate"/>
            </w:r>
            <w:r>
              <w:rPr>
                <w:noProof/>
                <w:webHidden/>
              </w:rPr>
              <w:t>8</w:t>
            </w:r>
            <w:r>
              <w:rPr>
                <w:noProof/>
                <w:webHidden/>
              </w:rPr>
              <w:fldChar w:fldCharType="end"/>
            </w:r>
          </w:hyperlink>
        </w:p>
        <w:p w14:paraId="4052C653" w14:textId="2EA9CF90" w:rsidR="00D43388" w:rsidRDefault="00D43388">
          <w:pPr>
            <w:pStyle w:val="TOC2"/>
            <w:tabs>
              <w:tab w:val="right" w:leader="dot" w:pos="9350"/>
            </w:tabs>
            <w:rPr>
              <w:rFonts w:eastAsiaTheme="minorEastAsia"/>
              <w:noProof/>
              <w:sz w:val="24"/>
              <w:szCs w:val="24"/>
            </w:rPr>
          </w:pPr>
          <w:hyperlink w:anchor="_Toc238827375" w:history="1">
            <w:r w:rsidRPr="007A6561">
              <w:rPr>
                <w:rStyle w:val="Hyperlink"/>
                <w:b/>
                <w:bCs/>
                <w:noProof/>
              </w:rPr>
              <w:t>15. Award of Contract</w:t>
            </w:r>
            <w:r>
              <w:rPr>
                <w:noProof/>
                <w:webHidden/>
              </w:rPr>
              <w:tab/>
            </w:r>
            <w:r>
              <w:rPr>
                <w:noProof/>
                <w:webHidden/>
              </w:rPr>
              <w:fldChar w:fldCharType="begin"/>
            </w:r>
            <w:r>
              <w:rPr>
                <w:noProof/>
                <w:webHidden/>
              </w:rPr>
              <w:instrText xml:space="preserve"> PAGEREF _Toc238827375 \h </w:instrText>
            </w:r>
            <w:r>
              <w:rPr>
                <w:noProof/>
                <w:webHidden/>
              </w:rPr>
            </w:r>
            <w:r>
              <w:rPr>
                <w:noProof/>
                <w:webHidden/>
              </w:rPr>
              <w:fldChar w:fldCharType="separate"/>
            </w:r>
            <w:r>
              <w:rPr>
                <w:noProof/>
                <w:webHidden/>
              </w:rPr>
              <w:t>10</w:t>
            </w:r>
            <w:r>
              <w:rPr>
                <w:noProof/>
                <w:webHidden/>
              </w:rPr>
              <w:fldChar w:fldCharType="end"/>
            </w:r>
          </w:hyperlink>
        </w:p>
        <w:p w14:paraId="428F3166" w14:textId="02BF017C" w:rsidR="00D43388" w:rsidRDefault="00D43388">
          <w:pPr>
            <w:pStyle w:val="TOC2"/>
            <w:tabs>
              <w:tab w:val="right" w:leader="dot" w:pos="9350"/>
            </w:tabs>
            <w:rPr>
              <w:rFonts w:eastAsiaTheme="minorEastAsia"/>
              <w:noProof/>
              <w:sz w:val="24"/>
              <w:szCs w:val="24"/>
            </w:rPr>
          </w:pPr>
          <w:hyperlink w:anchor="_Toc238827376" w:history="1">
            <w:r w:rsidRPr="007A6561">
              <w:rPr>
                <w:rStyle w:val="Hyperlink"/>
                <w:b/>
                <w:bCs/>
                <w:noProof/>
              </w:rPr>
              <w:t>16. Protest Procedures</w:t>
            </w:r>
            <w:r>
              <w:rPr>
                <w:noProof/>
                <w:webHidden/>
              </w:rPr>
              <w:tab/>
            </w:r>
            <w:r>
              <w:rPr>
                <w:noProof/>
                <w:webHidden/>
              </w:rPr>
              <w:fldChar w:fldCharType="begin"/>
            </w:r>
            <w:r>
              <w:rPr>
                <w:noProof/>
                <w:webHidden/>
              </w:rPr>
              <w:instrText xml:space="preserve"> PAGEREF _Toc238827376 \h </w:instrText>
            </w:r>
            <w:r>
              <w:rPr>
                <w:noProof/>
                <w:webHidden/>
              </w:rPr>
            </w:r>
            <w:r>
              <w:rPr>
                <w:noProof/>
                <w:webHidden/>
              </w:rPr>
              <w:fldChar w:fldCharType="separate"/>
            </w:r>
            <w:r>
              <w:rPr>
                <w:noProof/>
                <w:webHidden/>
              </w:rPr>
              <w:t>11</w:t>
            </w:r>
            <w:r>
              <w:rPr>
                <w:noProof/>
                <w:webHidden/>
              </w:rPr>
              <w:fldChar w:fldCharType="end"/>
            </w:r>
          </w:hyperlink>
        </w:p>
        <w:p w14:paraId="0A66E854" w14:textId="058F4F99" w:rsidR="00D43388" w:rsidRDefault="00D43388">
          <w:pPr>
            <w:pStyle w:val="TOC2"/>
            <w:tabs>
              <w:tab w:val="right" w:leader="dot" w:pos="9350"/>
            </w:tabs>
            <w:rPr>
              <w:rFonts w:eastAsiaTheme="minorEastAsia"/>
              <w:noProof/>
              <w:sz w:val="24"/>
              <w:szCs w:val="24"/>
            </w:rPr>
          </w:pPr>
          <w:hyperlink w:anchor="_Toc238827377" w:history="1">
            <w:r w:rsidRPr="007A6561">
              <w:rPr>
                <w:rStyle w:val="Hyperlink"/>
                <w:b/>
                <w:bCs/>
                <w:noProof/>
              </w:rPr>
              <w:t>17</w:t>
            </w:r>
            <w:r w:rsidRPr="007A6561">
              <w:rPr>
                <w:rStyle w:val="Hyperlink"/>
                <w:b/>
                <w:noProof/>
              </w:rPr>
              <w:t>. Additional Terms</w:t>
            </w:r>
            <w:r>
              <w:rPr>
                <w:noProof/>
                <w:webHidden/>
              </w:rPr>
              <w:tab/>
            </w:r>
            <w:r>
              <w:rPr>
                <w:noProof/>
                <w:webHidden/>
              </w:rPr>
              <w:fldChar w:fldCharType="begin"/>
            </w:r>
            <w:r>
              <w:rPr>
                <w:noProof/>
                <w:webHidden/>
              </w:rPr>
              <w:instrText xml:space="preserve"> PAGEREF _Toc238827377 \h </w:instrText>
            </w:r>
            <w:r>
              <w:rPr>
                <w:noProof/>
                <w:webHidden/>
              </w:rPr>
            </w:r>
            <w:r>
              <w:rPr>
                <w:noProof/>
                <w:webHidden/>
              </w:rPr>
              <w:fldChar w:fldCharType="separate"/>
            </w:r>
            <w:r>
              <w:rPr>
                <w:noProof/>
                <w:webHidden/>
              </w:rPr>
              <w:t>11</w:t>
            </w:r>
            <w:r>
              <w:rPr>
                <w:noProof/>
                <w:webHidden/>
              </w:rPr>
              <w:fldChar w:fldCharType="end"/>
            </w:r>
          </w:hyperlink>
        </w:p>
        <w:p w14:paraId="28EBA2ED" w14:textId="5D934B8D" w:rsidR="00D43388" w:rsidRDefault="00D43388">
          <w:pPr>
            <w:pStyle w:val="TOC1"/>
            <w:tabs>
              <w:tab w:val="right" w:leader="dot" w:pos="9350"/>
            </w:tabs>
            <w:rPr>
              <w:rFonts w:eastAsiaTheme="minorEastAsia"/>
              <w:noProof/>
              <w:sz w:val="24"/>
              <w:szCs w:val="24"/>
            </w:rPr>
          </w:pPr>
          <w:hyperlink w:anchor="_Toc238827378" w:history="1">
            <w:r w:rsidRPr="007A6561">
              <w:rPr>
                <w:rStyle w:val="Hyperlink"/>
                <w:b/>
                <w:noProof/>
              </w:rPr>
              <w:t>SECTION III – BIDDER INFORMATION</w:t>
            </w:r>
            <w:r>
              <w:rPr>
                <w:noProof/>
                <w:webHidden/>
              </w:rPr>
              <w:tab/>
            </w:r>
            <w:r>
              <w:rPr>
                <w:noProof/>
                <w:webHidden/>
              </w:rPr>
              <w:fldChar w:fldCharType="begin"/>
            </w:r>
            <w:r>
              <w:rPr>
                <w:noProof/>
                <w:webHidden/>
              </w:rPr>
              <w:instrText xml:space="preserve"> PAGEREF _Toc238827378 \h </w:instrText>
            </w:r>
            <w:r>
              <w:rPr>
                <w:noProof/>
                <w:webHidden/>
              </w:rPr>
            </w:r>
            <w:r>
              <w:rPr>
                <w:noProof/>
                <w:webHidden/>
              </w:rPr>
              <w:fldChar w:fldCharType="separate"/>
            </w:r>
            <w:r>
              <w:rPr>
                <w:noProof/>
                <w:webHidden/>
              </w:rPr>
              <w:t>13</w:t>
            </w:r>
            <w:r>
              <w:rPr>
                <w:noProof/>
                <w:webHidden/>
              </w:rPr>
              <w:fldChar w:fldCharType="end"/>
            </w:r>
          </w:hyperlink>
        </w:p>
        <w:p w14:paraId="72D631B7" w14:textId="2DE7C6E6" w:rsidR="00D43388" w:rsidRDefault="00D43388">
          <w:pPr>
            <w:pStyle w:val="TOC2"/>
            <w:tabs>
              <w:tab w:val="right" w:leader="dot" w:pos="9350"/>
            </w:tabs>
            <w:rPr>
              <w:rFonts w:eastAsiaTheme="minorEastAsia"/>
              <w:noProof/>
              <w:sz w:val="24"/>
              <w:szCs w:val="24"/>
            </w:rPr>
          </w:pPr>
          <w:hyperlink w:anchor="_Toc238827379" w:history="1">
            <w:r w:rsidRPr="007A6561">
              <w:rPr>
                <w:rStyle w:val="Hyperlink"/>
                <w:b/>
                <w:noProof/>
              </w:rPr>
              <w:t>1. Vendor Profile (Required with submission)</w:t>
            </w:r>
            <w:r>
              <w:rPr>
                <w:noProof/>
                <w:webHidden/>
              </w:rPr>
              <w:tab/>
            </w:r>
            <w:r>
              <w:rPr>
                <w:noProof/>
                <w:webHidden/>
              </w:rPr>
              <w:fldChar w:fldCharType="begin"/>
            </w:r>
            <w:r>
              <w:rPr>
                <w:noProof/>
                <w:webHidden/>
              </w:rPr>
              <w:instrText xml:space="preserve"> PAGEREF _Toc238827379 \h </w:instrText>
            </w:r>
            <w:r>
              <w:rPr>
                <w:noProof/>
                <w:webHidden/>
              </w:rPr>
            </w:r>
            <w:r>
              <w:rPr>
                <w:noProof/>
                <w:webHidden/>
              </w:rPr>
              <w:fldChar w:fldCharType="separate"/>
            </w:r>
            <w:r>
              <w:rPr>
                <w:noProof/>
                <w:webHidden/>
              </w:rPr>
              <w:t>13</w:t>
            </w:r>
            <w:r>
              <w:rPr>
                <w:noProof/>
                <w:webHidden/>
              </w:rPr>
              <w:fldChar w:fldCharType="end"/>
            </w:r>
          </w:hyperlink>
        </w:p>
        <w:p w14:paraId="1E3E2E99" w14:textId="6294E1B5" w:rsidR="00D43388" w:rsidRDefault="00D43388">
          <w:pPr>
            <w:pStyle w:val="TOC2"/>
            <w:tabs>
              <w:tab w:val="right" w:leader="dot" w:pos="9350"/>
            </w:tabs>
            <w:rPr>
              <w:rFonts w:eastAsiaTheme="minorEastAsia"/>
              <w:noProof/>
              <w:sz w:val="24"/>
              <w:szCs w:val="24"/>
            </w:rPr>
          </w:pPr>
          <w:hyperlink w:anchor="_Toc238827380" w:history="1">
            <w:r w:rsidRPr="007A6561">
              <w:rPr>
                <w:rStyle w:val="Hyperlink"/>
                <w:b/>
                <w:bCs/>
                <w:noProof/>
              </w:rPr>
              <w:t>2. References List (Required with submission)</w:t>
            </w:r>
            <w:r>
              <w:rPr>
                <w:noProof/>
                <w:webHidden/>
              </w:rPr>
              <w:tab/>
            </w:r>
            <w:r>
              <w:rPr>
                <w:noProof/>
                <w:webHidden/>
              </w:rPr>
              <w:fldChar w:fldCharType="begin"/>
            </w:r>
            <w:r>
              <w:rPr>
                <w:noProof/>
                <w:webHidden/>
              </w:rPr>
              <w:instrText xml:space="preserve"> PAGEREF _Toc238827380 \h </w:instrText>
            </w:r>
            <w:r>
              <w:rPr>
                <w:noProof/>
                <w:webHidden/>
              </w:rPr>
            </w:r>
            <w:r>
              <w:rPr>
                <w:noProof/>
                <w:webHidden/>
              </w:rPr>
              <w:fldChar w:fldCharType="separate"/>
            </w:r>
            <w:r>
              <w:rPr>
                <w:noProof/>
                <w:webHidden/>
              </w:rPr>
              <w:t>14</w:t>
            </w:r>
            <w:r>
              <w:rPr>
                <w:noProof/>
                <w:webHidden/>
              </w:rPr>
              <w:fldChar w:fldCharType="end"/>
            </w:r>
          </w:hyperlink>
        </w:p>
        <w:p w14:paraId="528E5376" w14:textId="1AF9505B" w:rsidR="00D43388" w:rsidRDefault="00D43388">
          <w:pPr>
            <w:pStyle w:val="TOC2"/>
            <w:tabs>
              <w:tab w:val="right" w:leader="dot" w:pos="9350"/>
            </w:tabs>
            <w:rPr>
              <w:rFonts w:eastAsiaTheme="minorEastAsia"/>
              <w:noProof/>
              <w:sz w:val="24"/>
              <w:szCs w:val="24"/>
            </w:rPr>
          </w:pPr>
          <w:hyperlink w:anchor="_Toc238827381" w:history="1">
            <w:r w:rsidRPr="007A6561">
              <w:rPr>
                <w:rStyle w:val="Hyperlink"/>
                <w:b/>
                <w:noProof/>
              </w:rPr>
              <w:t>3. Local Health Plans of California (LHPC) Relationships (if applicable)</w:t>
            </w:r>
            <w:r>
              <w:rPr>
                <w:noProof/>
                <w:webHidden/>
              </w:rPr>
              <w:tab/>
            </w:r>
            <w:r>
              <w:rPr>
                <w:noProof/>
                <w:webHidden/>
              </w:rPr>
              <w:fldChar w:fldCharType="begin"/>
            </w:r>
            <w:r>
              <w:rPr>
                <w:noProof/>
                <w:webHidden/>
              </w:rPr>
              <w:instrText xml:space="preserve"> PAGEREF _Toc238827381 \h </w:instrText>
            </w:r>
            <w:r>
              <w:rPr>
                <w:noProof/>
                <w:webHidden/>
              </w:rPr>
            </w:r>
            <w:r>
              <w:rPr>
                <w:noProof/>
                <w:webHidden/>
              </w:rPr>
              <w:fldChar w:fldCharType="separate"/>
            </w:r>
            <w:r>
              <w:rPr>
                <w:noProof/>
                <w:webHidden/>
              </w:rPr>
              <w:t>15</w:t>
            </w:r>
            <w:r>
              <w:rPr>
                <w:noProof/>
                <w:webHidden/>
              </w:rPr>
              <w:fldChar w:fldCharType="end"/>
            </w:r>
          </w:hyperlink>
        </w:p>
        <w:p w14:paraId="3924B254" w14:textId="4A23E8FE" w:rsidR="00D43388" w:rsidRDefault="00D43388">
          <w:pPr>
            <w:pStyle w:val="TOC2"/>
            <w:tabs>
              <w:tab w:val="right" w:leader="dot" w:pos="9350"/>
            </w:tabs>
            <w:rPr>
              <w:rFonts w:eastAsiaTheme="minorEastAsia"/>
              <w:noProof/>
              <w:sz w:val="24"/>
              <w:szCs w:val="24"/>
            </w:rPr>
          </w:pPr>
          <w:hyperlink w:anchor="_Toc238827382" w:history="1">
            <w:r w:rsidRPr="007A6561">
              <w:rPr>
                <w:rStyle w:val="Hyperlink"/>
                <w:b/>
                <w:bCs/>
                <w:noProof/>
              </w:rPr>
              <w:t>4. Security &amp; General Compliance (Required with submission)</w:t>
            </w:r>
            <w:r>
              <w:rPr>
                <w:noProof/>
                <w:webHidden/>
              </w:rPr>
              <w:tab/>
            </w:r>
            <w:r>
              <w:rPr>
                <w:noProof/>
                <w:webHidden/>
              </w:rPr>
              <w:fldChar w:fldCharType="begin"/>
            </w:r>
            <w:r>
              <w:rPr>
                <w:noProof/>
                <w:webHidden/>
              </w:rPr>
              <w:instrText xml:space="preserve"> PAGEREF _Toc238827382 \h </w:instrText>
            </w:r>
            <w:r>
              <w:rPr>
                <w:noProof/>
                <w:webHidden/>
              </w:rPr>
            </w:r>
            <w:r>
              <w:rPr>
                <w:noProof/>
                <w:webHidden/>
              </w:rPr>
              <w:fldChar w:fldCharType="separate"/>
            </w:r>
            <w:r>
              <w:rPr>
                <w:noProof/>
                <w:webHidden/>
              </w:rPr>
              <w:t>16</w:t>
            </w:r>
            <w:r>
              <w:rPr>
                <w:noProof/>
                <w:webHidden/>
              </w:rPr>
              <w:fldChar w:fldCharType="end"/>
            </w:r>
          </w:hyperlink>
        </w:p>
        <w:p w14:paraId="4FDA1FE6" w14:textId="5D5D81D7" w:rsidR="00D43388" w:rsidRDefault="00D43388">
          <w:pPr>
            <w:pStyle w:val="TOC1"/>
            <w:tabs>
              <w:tab w:val="right" w:leader="dot" w:pos="9350"/>
            </w:tabs>
            <w:rPr>
              <w:rFonts w:eastAsiaTheme="minorEastAsia"/>
              <w:noProof/>
              <w:sz w:val="24"/>
              <w:szCs w:val="24"/>
            </w:rPr>
          </w:pPr>
          <w:hyperlink w:anchor="_Toc238827383" w:history="1">
            <w:r w:rsidRPr="007A6561">
              <w:rPr>
                <w:rStyle w:val="Hyperlink"/>
                <w:b/>
                <w:noProof/>
              </w:rPr>
              <w:t>SECTION IV – TECHNICAL INFORMATION</w:t>
            </w:r>
            <w:r>
              <w:rPr>
                <w:noProof/>
                <w:webHidden/>
              </w:rPr>
              <w:tab/>
            </w:r>
            <w:r>
              <w:rPr>
                <w:noProof/>
                <w:webHidden/>
              </w:rPr>
              <w:fldChar w:fldCharType="begin"/>
            </w:r>
            <w:r>
              <w:rPr>
                <w:noProof/>
                <w:webHidden/>
              </w:rPr>
              <w:instrText xml:space="preserve"> PAGEREF _Toc238827383 \h </w:instrText>
            </w:r>
            <w:r>
              <w:rPr>
                <w:noProof/>
                <w:webHidden/>
              </w:rPr>
            </w:r>
            <w:r>
              <w:rPr>
                <w:noProof/>
                <w:webHidden/>
              </w:rPr>
              <w:fldChar w:fldCharType="separate"/>
            </w:r>
            <w:r>
              <w:rPr>
                <w:noProof/>
                <w:webHidden/>
              </w:rPr>
              <w:t>18</w:t>
            </w:r>
            <w:r>
              <w:rPr>
                <w:noProof/>
                <w:webHidden/>
              </w:rPr>
              <w:fldChar w:fldCharType="end"/>
            </w:r>
          </w:hyperlink>
        </w:p>
        <w:p w14:paraId="7E069D28" w14:textId="44F65AF6" w:rsidR="00D43388" w:rsidRDefault="00D43388">
          <w:pPr>
            <w:pStyle w:val="TOC2"/>
            <w:tabs>
              <w:tab w:val="right" w:leader="dot" w:pos="9350"/>
            </w:tabs>
            <w:rPr>
              <w:rFonts w:eastAsiaTheme="minorEastAsia"/>
              <w:noProof/>
              <w:sz w:val="24"/>
              <w:szCs w:val="24"/>
            </w:rPr>
          </w:pPr>
          <w:hyperlink w:anchor="_Toc238827384" w:history="1">
            <w:r w:rsidRPr="007A6561">
              <w:rPr>
                <w:rStyle w:val="Hyperlink"/>
                <w:b/>
                <w:noProof/>
              </w:rPr>
              <w:t>1. Proposed Solution (If Applicable)</w:t>
            </w:r>
            <w:r>
              <w:rPr>
                <w:noProof/>
                <w:webHidden/>
              </w:rPr>
              <w:tab/>
            </w:r>
            <w:r>
              <w:rPr>
                <w:noProof/>
                <w:webHidden/>
              </w:rPr>
              <w:fldChar w:fldCharType="begin"/>
            </w:r>
            <w:r>
              <w:rPr>
                <w:noProof/>
                <w:webHidden/>
              </w:rPr>
              <w:instrText xml:space="preserve"> PAGEREF _Toc238827384 \h </w:instrText>
            </w:r>
            <w:r>
              <w:rPr>
                <w:noProof/>
                <w:webHidden/>
              </w:rPr>
            </w:r>
            <w:r>
              <w:rPr>
                <w:noProof/>
                <w:webHidden/>
              </w:rPr>
              <w:fldChar w:fldCharType="separate"/>
            </w:r>
            <w:r>
              <w:rPr>
                <w:noProof/>
                <w:webHidden/>
              </w:rPr>
              <w:t>18</w:t>
            </w:r>
            <w:r>
              <w:rPr>
                <w:noProof/>
                <w:webHidden/>
              </w:rPr>
              <w:fldChar w:fldCharType="end"/>
            </w:r>
          </w:hyperlink>
        </w:p>
        <w:p w14:paraId="5EC8093B" w14:textId="06DCC292" w:rsidR="00D43388" w:rsidRDefault="00D43388">
          <w:pPr>
            <w:pStyle w:val="TOC2"/>
            <w:tabs>
              <w:tab w:val="right" w:leader="dot" w:pos="9350"/>
            </w:tabs>
            <w:rPr>
              <w:rFonts w:eastAsiaTheme="minorEastAsia"/>
              <w:noProof/>
              <w:sz w:val="24"/>
              <w:szCs w:val="24"/>
            </w:rPr>
          </w:pPr>
          <w:hyperlink w:anchor="_Toc238827385" w:history="1">
            <w:r w:rsidRPr="007A6561">
              <w:rPr>
                <w:rStyle w:val="Hyperlink"/>
                <w:b/>
                <w:bCs/>
                <w:noProof/>
              </w:rPr>
              <w:t>2. System Architecture, Design, &amp; Hardware Requirements (If Applicable)</w:t>
            </w:r>
            <w:r>
              <w:rPr>
                <w:noProof/>
                <w:webHidden/>
              </w:rPr>
              <w:tab/>
            </w:r>
            <w:r>
              <w:rPr>
                <w:noProof/>
                <w:webHidden/>
              </w:rPr>
              <w:fldChar w:fldCharType="begin"/>
            </w:r>
            <w:r>
              <w:rPr>
                <w:noProof/>
                <w:webHidden/>
              </w:rPr>
              <w:instrText xml:space="preserve"> PAGEREF _Toc238827385 \h </w:instrText>
            </w:r>
            <w:r>
              <w:rPr>
                <w:noProof/>
                <w:webHidden/>
              </w:rPr>
            </w:r>
            <w:r>
              <w:rPr>
                <w:noProof/>
                <w:webHidden/>
              </w:rPr>
              <w:fldChar w:fldCharType="separate"/>
            </w:r>
            <w:r>
              <w:rPr>
                <w:noProof/>
                <w:webHidden/>
              </w:rPr>
              <w:t>19</w:t>
            </w:r>
            <w:r>
              <w:rPr>
                <w:noProof/>
                <w:webHidden/>
              </w:rPr>
              <w:fldChar w:fldCharType="end"/>
            </w:r>
          </w:hyperlink>
        </w:p>
        <w:p w14:paraId="3B170675" w14:textId="35E327DE" w:rsidR="00D43388" w:rsidRDefault="00D43388">
          <w:pPr>
            <w:pStyle w:val="TOC2"/>
            <w:tabs>
              <w:tab w:val="right" w:leader="dot" w:pos="9350"/>
            </w:tabs>
            <w:rPr>
              <w:rFonts w:eastAsiaTheme="minorEastAsia"/>
              <w:noProof/>
              <w:sz w:val="24"/>
              <w:szCs w:val="24"/>
            </w:rPr>
          </w:pPr>
          <w:hyperlink w:anchor="_Toc238827386" w:history="1">
            <w:r w:rsidRPr="007A6561">
              <w:rPr>
                <w:rStyle w:val="Hyperlink"/>
                <w:b/>
                <w:bCs/>
                <w:noProof/>
              </w:rPr>
              <w:t>3. Data Management &amp; Integration (If Applicable)</w:t>
            </w:r>
            <w:r>
              <w:rPr>
                <w:noProof/>
                <w:webHidden/>
              </w:rPr>
              <w:tab/>
            </w:r>
            <w:r>
              <w:rPr>
                <w:noProof/>
                <w:webHidden/>
              </w:rPr>
              <w:fldChar w:fldCharType="begin"/>
            </w:r>
            <w:r>
              <w:rPr>
                <w:noProof/>
                <w:webHidden/>
              </w:rPr>
              <w:instrText xml:space="preserve"> PAGEREF _Toc238827386 \h </w:instrText>
            </w:r>
            <w:r>
              <w:rPr>
                <w:noProof/>
                <w:webHidden/>
              </w:rPr>
            </w:r>
            <w:r>
              <w:rPr>
                <w:noProof/>
                <w:webHidden/>
              </w:rPr>
              <w:fldChar w:fldCharType="separate"/>
            </w:r>
            <w:r>
              <w:rPr>
                <w:noProof/>
                <w:webHidden/>
              </w:rPr>
              <w:t>20</w:t>
            </w:r>
            <w:r>
              <w:rPr>
                <w:noProof/>
                <w:webHidden/>
              </w:rPr>
              <w:fldChar w:fldCharType="end"/>
            </w:r>
          </w:hyperlink>
        </w:p>
        <w:p w14:paraId="7D5F912A" w14:textId="6CD87058" w:rsidR="00D43388" w:rsidRDefault="00D43388">
          <w:pPr>
            <w:pStyle w:val="TOC2"/>
            <w:tabs>
              <w:tab w:val="right" w:leader="dot" w:pos="9350"/>
            </w:tabs>
            <w:rPr>
              <w:rFonts w:eastAsiaTheme="minorEastAsia"/>
              <w:noProof/>
              <w:sz w:val="24"/>
              <w:szCs w:val="24"/>
            </w:rPr>
          </w:pPr>
          <w:hyperlink w:anchor="_Toc238827387" w:history="1">
            <w:r w:rsidRPr="007A6561">
              <w:rPr>
                <w:rStyle w:val="Hyperlink"/>
                <w:b/>
                <w:bCs/>
                <w:noProof/>
              </w:rPr>
              <w:t>4. Mobility Device &amp; Web Portal Functionality (If Applicable)</w:t>
            </w:r>
            <w:r>
              <w:rPr>
                <w:noProof/>
                <w:webHidden/>
              </w:rPr>
              <w:tab/>
            </w:r>
            <w:r>
              <w:rPr>
                <w:noProof/>
                <w:webHidden/>
              </w:rPr>
              <w:fldChar w:fldCharType="begin"/>
            </w:r>
            <w:r>
              <w:rPr>
                <w:noProof/>
                <w:webHidden/>
              </w:rPr>
              <w:instrText xml:space="preserve"> PAGEREF _Toc238827387 \h </w:instrText>
            </w:r>
            <w:r>
              <w:rPr>
                <w:noProof/>
                <w:webHidden/>
              </w:rPr>
            </w:r>
            <w:r>
              <w:rPr>
                <w:noProof/>
                <w:webHidden/>
              </w:rPr>
              <w:fldChar w:fldCharType="separate"/>
            </w:r>
            <w:r>
              <w:rPr>
                <w:noProof/>
                <w:webHidden/>
              </w:rPr>
              <w:t>22</w:t>
            </w:r>
            <w:r>
              <w:rPr>
                <w:noProof/>
                <w:webHidden/>
              </w:rPr>
              <w:fldChar w:fldCharType="end"/>
            </w:r>
          </w:hyperlink>
        </w:p>
        <w:p w14:paraId="5650F038" w14:textId="224F03AC" w:rsidR="00D43388" w:rsidRDefault="00D43388">
          <w:pPr>
            <w:pStyle w:val="TOC2"/>
            <w:tabs>
              <w:tab w:val="right" w:leader="dot" w:pos="9350"/>
            </w:tabs>
            <w:rPr>
              <w:rFonts w:eastAsiaTheme="minorEastAsia"/>
              <w:noProof/>
              <w:sz w:val="24"/>
              <w:szCs w:val="24"/>
            </w:rPr>
          </w:pPr>
          <w:hyperlink w:anchor="_Toc238827388" w:history="1">
            <w:r w:rsidRPr="007A6561">
              <w:rPr>
                <w:rStyle w:val="Hyperlink"/>
                <w:b/>
                <w:bCs/>
                <w:noProof/>
              </w:rPr>
              <w:t>5. Implementation, Support, &amp; Training (If Applicable)</w:t>
            </w:r>
            <w:r>
              <w:rPr>
                <w:noProof/>
                <w:webHidden/>
              </w:rPr>
              <w:tab/>
            </w:r>
            <w:r>
              <w:rPr>
                <w:noProof/>
                <w:webHidden/>
              </w:rPr>
              <w:fldChar w:fldCharType="begin"/>
            </w:r>
            <w:r>
              <w:rPr>
                <w:noProof/>
                <w:webHidden/>
              </w:rPr>
              <w:instrText xml:space="preserve"> PAGEREF _Toc238827388 \h </w:instrText>
            </w:r>
            <w:r>
              <w:rPr>
                <w:noProof/>
                <w:webHidden/>
              </w:rPr>
            </w:r>
            <w:r>
              <w:rPr>
                <w:noProof/>
                <w:webHidden/>
              </w:rPr>
              <w:fldChar w:fldCharType="separate"/>
            </w:r>
            <w:r>
              <w:rPr>
                <w:noProof/>
                <w:webHidden/>
              </w:rPr>
              <w:t>23</w:t>
            </w:r>
            <w:r>
              <w:rPr>
                <w:noProof/>
                <w:webHidden/>
              </w:rPr>
              <w:fldChar w:fldCharType="end"/>
            </w:r>
          </w:hyperlink>
        </w:p>
        <w:p w14:paraId="7A1C66D6" w14:textId="32140B83" w:rsidR="00D43388" w:rsidRDefault="00D43388">
          <w:pPr>
            <w:pStyle w:val="TOC2"/>
            <w:tabs>
              <w:tab w:val="right" w:leader="dot" w:pos="9350"/>
            </w:tabs>
            <w:rPr>
              <w:rFonts w:eastAsiaTheme="minorEastAsia"/>
              <w:noProof/>
              <w:sz w:val="24"/>
              <w:szCs w:val="24"/>
            </w:rPr>
          </w:pPr>
          <w:hyperlink w:anchor="_Toc238827389" w:history="1">
            <w:r w:rsidRPr="007A6561">
              <w:rPr>
                <w:rStyle w:val="Hyperlink"/>
                <w:b/>
                <w:bCs/>
                <w:noProof/>
              </w:rPr>
              <w:t>6. Development (If Applicable)</w:t>
            </w:r>
            <w:r>
              <w:rPr>
                <w:noProof/>
                <w:webHidden/>
              </w:rPr>
              <w:tab/>
            </w:r>
            <w:r>
              <w:rPr>
                <w:noProof/>
                <w:webHidden/>
              </w:rPr>
              <w:fldChar w:fldCharType="begin"/>
            </w:r>
            <w:r>
              <w:rPr>
                <w:noProof/>
                <w:webHidden/>
              </w:rPr>
              <w:instrText xml:space="preserve"> PAGEREF _Toc238827389 \h </w:instrText>
            </w:r>
            <w:r>
              <w:rPr>
                <w:noProof/>
                <w:webHidden/>
              </w:rPr>
            </w:r>
            <w:r>
              <w:rPr>
                <w:noProof/>
                <w:webHidden/>
              </w:rPr>
              <w:fldChar w:fldCharType="separate"/>
            </w:r>
            <w:r>
              <w:rPr>
                <w:noProof/>
                <w:webHidden/>
              </w:rPr>
              <w:t>23</w:t>
            </w:r>
            <w:r>
              <w:rPr>
                <w:noProof/>
                <w:webHidden/>
              </w:rPr>
              <w:fldChar w:fldCharType="end"/>
            </w:r>
          </w:hyperlink>
        </w:p>
        <w:p w14:paraId="2EA21F6C" w14:textId="19B18F06" w:rsidR="00D43388" w:rsidRDefault="00D43388">
          <w:pPr>
            <w:pStyle w:val="TOC2"/>
            <w:tabs>
              <w:tab w:val="right" w:leader="dot" w:pos="9350"/>
            </w:tabs>
            <w:rPr>
              <w:rFonts w:eastAsiaTheme="minorEastAsia"/>
              <w:noProof/>
              <w:sz w:val="24"/>
              <w:szCs w:val="24"/>
            </w:rPr>
          </w:pPr>
          <w:hyperlink w:anchor="_Toc238827390" w:history="1">
            <w:r w:rsidRPr="007A6561">
              <w:rPr>
                <w:rStyle w:val="Hyperlink"/>
                <w:b/>
                <w:bCs/>
                <w:noProof/>
              </w:rPr>
              <w:t>7. Business Logic Requirements (If Applicable)</w:t>
            </w:r>
            <w:r>
              <w:rPr>
                <w:noProof/>
                <w:webHidden/>
              </w:rPr>
              <w:tab/>
            </w:r>
            <w:r>
              <w:rPr>
                <w:noProof/>
                <w:webHidden/>
              </w:rPr>
              <w:fldChar w:fldCharType="begin"/>
            </w:r>
            <w:r>
              <w:rPr>
                <w:noProof/>
                <w:webHidden/>
              </w:rPr>
              <w:instrText xml:space="preserve"> PAGEREF _Toc238827390 \h </w:instrText>
            </w:r>
            <w:r>
              <w:rPr>
                <w:noProof/>
                <w:webHidden/>
              </w:rPr>
            </w:r>
            <w:r>
              <w:rPr>
                <w:noProof/>
                <w:webHidden/>
              </w:rPr>
              <w:fldChar w:fldCharType="separate"/>
            </w:r>
            <w:r>
              <w:rPr>
                <w:noProof/>
                <w:webHidden/>
              </w:rPr>
              <w:t>24</w:t>
            </w:r>
            <w:r>
              <w:rPr>
                <w:noProof/>
                <w:webHidden/>
              </w:rPr>
              <w:fldChar w:fldCharType="end"/>
            </w:r>
          </w:hyperlink>
        </w:p>
        <w:p w14:paraId="1C9C397E" w14:textId="6C38479E" w:rsidR="00D43388" w:rsidRDefault="00D43388">
          <w:pPr>
            <w:pStyle w:val="TOC1"/>
            <w:tabs>
              <w:tab w:val="right" w:leader="dot" w:pos="9350"/>
            </w:tabs>
            <w:rPr>
              <w:rFonts w:eastAsiaTheme="minorEastAsia"/>
              <w:noProof/>
              <w:sz w:val="24"/>
              <w:szCs w:val="24"/>
            </w:rPr>
          </w:pPr>
          <w:hyperlink w:anchor="_Toc238827391" w:history="1">
            <w:r w:rsidRPr="007A6561">
              <w:rPr>
                <w:rStyle w:val="Hyperlink"/>
                <w:b/>
                <w:noProof/>
              </w:rPr>
              <w:t>TABLE OF ATTACHMENTS</w:t>
            </w:r>
            <w:r>
              <w:rPr>
                <w:noProof/>
                <w:webHidden/>
              </w:rPr>
              <w:tab/>
            </w:r>
            <w:r>
              <w:rPr>
                <w:noProof/>
                <w:webHidden/>
              </w:rPr>
              <w:fldChar w:fldCharType="begin"/>
            </w:r>
            <w:r>
              <w:rPr>
                <w:noProof/>
                <w:webHidden/>
              </w:rPr>
              <w:instrText xml:space="preserve"> PAGEREF _Toc238827391 \h </w:instrText>
            </w:r>
            <w:r>
              <w:rPr>
                <w:noProof/>
                <w:webHidden/>
              </w:rPr>
            </w:r>
            <w:r>
              <w:rPr>
                <w:noProof/>
                <w:webHidden/>
              </w:rPr>
              <w:fldChar w:fldCharType="separate"/>
            </w:r>
            <w:r>
              <w:rPr>
                <w:noProof/>
                <w:webHidden/>
              </w:rPr>
              <w:t>25</w:t>
            </w:r>
            <w:r>
              <w:rPr>
                <w:noProof/>
                <w:webHidden/>
              </w:rPr>
              <w:fldChar w:fldCharType="end"/>
            </w:r>
          </w:hyperlink>
        </w:p>
        <w:p w14:paraId="305666A6" w14:textId="6432FAF9" w:rsidR="00D43388" w:rsidRDefault="00D43388">
          <w:pPr>
            <w:pStyle w:val="TOC2"/>
            <w:tabs>
              <w:tab w:val="right" w:leader="dot" w:pos="9350"/>
            </w:tabs>
            <w:rPr>
              <w:rFonts w:eastAsiaTheme="minorEastAsia"/>
              <w:noProof/>
              <w:sz w:val="24"/>
              <w:szCs w:val="24"/>
            </w:rPr>
          </w:pPr>
          <w:hyperlink w:anchor="_Toc238827392" w:history="1">
            <w:r w:rsidRPr="007A6561">
              <w:rPr>
                <w:rStyle w:val="Hyperlink"/>
                <w:rFonts w:ascii="Calibri" w:hAnsi="Calibri" w:cs="Calibri"/>
                <w:b/>
                <w:bCs/>
                <w:noProof/>
              </w:rPr>
              <w:t>ATTACHMENT A - SCOPE OF SERVICES</w:t>
            </w:r>
            <w:r>
              <w:rPr>
                <w:noProof/>
                <w:webHidden/>
              </w:rPr>
              <w:tab/>
            </w:r>
            <w:r>
              <w:rPr>
                <w:noProof/>
                <w:webHidden/>
              </w:rPr>
              <w:fldChar w:fldCharType="begin"/>
            </w:r>
            <w:r>
              <w:rPr>
                <w:noProof/>
                <w:webHidden/>
              </w:rPr>
              <w:instrText xml:space="preserve"> PAGEREF _Toc238827392 \h </w:instrText>
            </w:r>
            <w:r>
              <w:rPr>
                <w:noProof/>
                <w:webHidden/>
              </w:rPr>
            </w:r>
            <w:r>
              <w:rPr>
                <w:noProof/>
                <w:webHidden/>
              </w:rPr>
              <w:fldChar w:fldCharType="separate"/>
            </w:r>
            <w:r>
              <w:rPr>
                <w:noProof/>
                <w:webHidden/>
              </w:rPr>
              <w:t>26</w:t>
            </w:r>
            <w:r>
              <w:rPr>
                <w:noProof/>
                <w:webHidden/>
              </w:rPr>
              <w:fldChar w:fldCharType="end"/>
            </w:r>
          </w:hyperlink>
        </w:p>
        <w:p w14:paraId="7DACB9E7" w14:textId="454AC894" w:rsidR="00D43388" w:rsidRDefault="00D43388">
          <w:pPr>
            <w:pStyle w:val="TOC2"/>
            <w:tabs>
              <w:tab w:val="right" w:leader="dot" w:pos="9350"/>
            </w:tabs>
            <w:rPr>
              <w:rFonts w:eastAsiaTheme="minorEastAsia"/>
              <w:noProof/>
              <w:sz w:val="24"/>
              <w:szCs w:val="24"/>
            </w:rPr>
          </w:pPr>
          <w:hyperlink w:anchor="_Toc238827393" w:history="1">
            <w:r w:rsidRPr="007A6561">
              <w:rPr>
                <w:rStyle w:val="Hyperlink"/>
                <w:b/>
                <w:noProof/>
              </w:rPr>
              <w:t>ATTACHMENT B - SCHEDULE OF FEES – Required with Submission</w:t>
            </w:r>
            <w:r>
              <w:rPr>
                <w:noProof/>
                <w:webHidden/>
              </w:rPr>
              <w:tab/>
            </w:r>
            <w:r>
              <w:rPr>
                <w:noProof/>
                <w:webHidden/>
              </w:rPr>
              <w:fldChar w:fldCharType="begin"/>
            </w:r>
            <w:r>
              <w:rPr>
                <w:noProof/>
                <w:webHidden/>
              </w:rPr>
              <w:instrText xml:space="preserve"> PAGEREF _Toc238827393 \h </w:instrText>
            </w:r>
            <w:r>
              <w:rPr>
                <w:noProof/>
                <w:webHidden/>
              </w:rPr>
            </w:r>
            <w:r>
              <w:rPr>
                <w:noProof/>
                <w:webHidden/>
              </w:rPr>
              <w:fldChar w:fldCharType="separate"/>
            </w:r>
            <w:r>
              <w:rPr>
                <w:noProof/>
                <w:webHidden/>
              </w:rPr>
              <w:t>29</w:t>
            </w:r>
            <w:r>
              <w:rPr>
                <w:noProof/>
                <w:webHidden/>
              </w:rPr>
              <w:fldChar w:fldCharType="end"/>
            </w:r>
          </w:hyperlink>
        </w:p>
        <w:p w14:paraId="6664DDAF" w14:textId="01FB5FD1" w:rsidR="00D43388" w:rsidRDefault="00D43388">
          <w:pPr>
            <w:pStyle w:val="TOC2"/>
            <w:tabs>
              <w:tab w:val="right" w:leader="dot" w:pos="9350"/>
            </w:tabs>
            <w:rPr>
              <w:rFonts w:eastAsiaTheme="minorEastAsia"/>
              <w:noProof/>
              <w:sz w:val="24"/>
              <w:szCs w:val="24"/>
            </w:rPr>
          </w:pPr>
          <w:hyperlink w:anchor="_Toc238827394" w:history="1">
            <w:r w:rsidRPr="007A6561">
              <w:rPr>
                <w:rStyle w:val="Hyperlink"/>
                <w:b/>
                <w:bCs/>
                <w:noProof/>
              </w:rPr>
              <w:t xml:space="preserve">ATTACHMENT C – HEALTH PLAN REGULATORY APPROVED CONTRACTING TEMPLATES </w:t>
            </w:r>
            <w:r w:rsidRPr="007A6561">
              <w:rPr>
                <w:rStyle w:val="Hyperlink"/>
                <w:b/>
                <w:noProof/>
              </w:rPr>
              <w:t>(Draft SOW Required w/ Submission)</w:t>
            </w:r>
            <w:r>
              <w:rPr>
                <w:noProof/>
                <w:webHidden/>
              </w:rPr>
              <w:tab/>
            </w:r>
            <w:r>
              <w:rPr>
                <w:noProof/>
                <w:webHidden/>
              </w:rPr>
              <w:fldChar w:fldCharType="begin"/>
            </w:r>
            <w:r>
              <w:rPr>
                <w:noProof/>
                <w:webHidden/>
              </w:rPr>
              <w:instrText xml:space="preserve"> PAGEREF _Toc238827394 \h </w:instrText>
            </w:r>
            <w:r>
              <w:rPr>
                <w:noProof/>
                <w:webHidden/>
              </w:rPr>
            </w:r>
            <w:r>
              <w:rPr>
                <w:noProof/>
                <w:webHidden/>
              </w:rPr>
              <w:fldChar w:fldCharType="separate"/>
            </w:r>
            <w:r>
              <w:rPr>
                <w:noProof/>
                <w:webHidden/>
              </w:rPr>
              <w:t>37</w:t>
            </w:r>
            <w:r>
              <w:rPr>
                <w:noProof/>
                <w:webHidden/>
              </w:rPr>
              <w:fldChar w:fldCharType="end"/>
            </w:r>
          </w:hyperlink>
        </w:p>
        <w:p w14:paraId="46996BB3" w14:textId="07EB4280" w:rsidR="00D43388" w:rsidRDefault="00D43388">
          <w:pPr>
            <w:pStyle w:val="TOC2"/>
            <w:tabs>
              <w:tab w:val="right" w:leader="dot" w:pos="9350"/>
            </w:tabs>
            <w:rPr>
              <w:rFonts w:eastAsiaTheme="minorEastAsia"/>
              <w:noProof/>
              <w:sz w:val="24"/>
              <w:szCs w:val="24"/>
            </w:rPr>
          </w:pPr>
          <w:hyperlink w:anchor="_Toc238827395" w:history="1">
            <w:r w:rsidRPr="007A6561">
              <w:rPr>
                <w:rStyle w:val="Hyperlink"/>
                <w:b/>
                <w:bCs/>
                <w:noProof/>
              </w:rPr>
              <w:t>ATTACHMENT D – OWNERSHIP AND DISCLOSURE FORM (Required with Submission)</w:t>
            </w:r>
            <w:r>
              <w:rPr>
                <w:noProof/>
                <w:webHidden/>
              </w:rPr>
              <w:tab/>
            </w:r>
            <w:r>
              <w:rPr>
                <w:noProof/>
                <w:webHidden/>
              </w:rPr>
              <w:fldChar w:fldCharType="begin"/>
            </w:r>
            <w:r>
              <w:rPr>
                <w:noProof/>
                <w:webHidden/>
              </w:rPr>
              <w:instrText xml:space="preserve"> PAGEREF _Toc238827395 \h </w:instrText>
            </w:r>
            <w:r>
              <w:rPr>
                <w:noProof/>
                <w:webHidden/>
              </w:rPr>
            </w:r>
            <w:r>
              <w:rPr>
                <w:noProof/>
                <w:webHidden/>
              </w:rPr>
              <w:fldChar w:fldCharType="separate"/>
            </w:r>
            <w:r>
              <w:rPr>
                <w:noProof/>
                <w:webHidden/>
              </w:rPr>
              <w:t>38</w:t>
            </w:r>
            <w:r>
              <w:rPr>
                <w:noProof/>
                <w:webHidden/>
              </w:rPr>
              <w:fldChar w:fldCharType="end"/>
            </w:r>
          </w:hyperlink>
        </w:p>
        <w:p w14:paraId="06C585CD" w14:textId="573ED040" w:rsidR="00D43388" w:rsidRDefault="00D43388">
          <w:pPr>
            <w:pStyle w:val="TOC2"/>
            <w:tabs>
              <w:tab w:val="right" w:leader="dot" w:pos="9350"/>
            </w:tabs>
            <w:rPr>
              <w:rFonts w:eastAsiaTheme="minorEastAsia"/>
              <w:noProof/>
              <w:sz w:val="24"/>
              <w:szCs w:val="24"/>
            </w:rPr>
          </w:pPr>
          <w:hyperlink w:anchor="_Toc238827396" w:history="1">
            <w:r w:rsidRPr="007A6561">
              <w:rPr>
                <w:rStyle w:val="Hyperlink"/>
                <w:b/>
                <w:noProof/>
              </w:rPr>
              <w:t>ATTACHMENT E - THIRD-PARTY ATTESTATION FORM (May be required at contracting phase)</w:t>
            </w:r>
            <w:r>
              <w:rPr>
                <w:noProof/>
                <w:webHidden/>
              </w:rPr>
              <w:tab/>
            </w:r>
            <w:r>
              <w:rPr>
                <w:noProof/>
                <w:webHidden/>
              </w:rPr>
              <w:fldChar w:fldCharType="begin"/>
            </w:r>
            <w:r>
              <w:rPr>
                <w:noProof/>
                <w:webHidden/>
              </w:rPr>
              <w:instrText xml:space="preserve"> PAGEREF _Toc238827396 \h </w:instrText>
            </w:r>
            <w:r>
              <w:rPr>
                <w:noProof/>
                <w:webHidden/>
              </w:rPr>
            </w:r>
            <w:r>
              <w:rPr>
                <w:noProof/>
                <w:webHidden/>
              </w:rPr>
              <w:fldChar w:fldCharType="separate"/>
            </w:r>
            <w:r>
              <w:rPr>
                <w:noProof/>
                <w:webHidden/>
              </w:rPr>
              <w:t>39</w:t>
            </w:r>
            <w:r>
              <w:rPr>
                <w:noProof/>
                <w:webHidden/>
              </w:rPr>
              <w:fldChar w:fldCharType="end"/>
            </w:r>
          </w:hyperlink>
        </w:p>
        <w:p w14:paraId="62AABFCB" w14:textId="56B662D6" w:rsidR="00D43388" w:rsidRDefault="00D43388">
          <w:pPr>
            <w:pStyle w:val="TOC2"/>
            <w:tabs>
              <w:tab w:val="right" w:leader="dot" w:pos="9350"/>
            </w:tabs>
            <w:rPr>
              <w:rFonts w:eastAsiaTheme="minorEastAsia"/>
              <w:noProof/>
              <w:sz w:val="24"/>
              <w:szCs w:val="24"/>
            </w:rPr>
          </w:pPr>
          <w:hyperlink w:anchor="_Toc238827397" w:history="1">
            <w:r w:rsidRPr="007A6561">
              <w:rPr>
                <w:rStyle w:val="Hyperlink"/>
                <w:b/>
                <w:noProof/>
              </w:rPr>
              <w:t>ATTACHMENT F – NON-COLLUSION DECLARATION (Required for Public Works Projects Only)</w:t>
            </w:r>
            <w:r>
              <w:rPr>
                <w:noProof/>
                <w:webHidden/>
              </w:rPr>
              <w:tab/>
            </w:r>
            <w:r>
              <w:rPr>
                <w:noProof/>
                <w:webHidden/>
              </w:rPr>
              <w:fldChar w:fldCharType="begin"/>
            </w:r>
            <w:r>
              <w:rPr>
                <w:noProof/>
                <w:webHidden/>
              </w:rPr>
              <w:instrText xml:space="preserve"> PAGEREF _Toc238827397 \h </w:instrText>
            </w:r>
            <w:r>
              <w:rPr>
                <w:noProof/>
                <w:webHidden/>
              </w:rPr>
            </w:r>
            <w:r>
              <w:rPr>
                <w:noProof/>
                <w:webHidden/>
              </w:rPr>
              <w:fldChar w:fldCharType="separate"/>
            </w:r>
            <w:r>
              <w:rPr>
                <w:noProof/>
                <w:webHidden/>
              </w:rPr>
              <w:t>41</w:t>
            </w:r>
            <w:r>
              <w:rPr>
                <w:noProof/>
                <w:webHidden/>
              </w:rPr>
              <w:fldChar w:fldCharType="end"/>
            </w:r>
          </w:hyperlink>
        </w:p>
        <w:p w14:paraId="4B8CC309" w14:textId="01B7D637" w:rsidR="00D43388" w:rsidRDefault="00D43388">
          <w:pPr>
            <w:pStyle w:val="TOC2"/>
            <w:tabs>
              <w:tab w:val="right" w:leader="dot" w:pos="9350"/>
            </w:tabs>
            <w:rPr>
              <w:rFonts w:eastAsiaTheme="minorEastAsia"/>
              <w:noProof/>
              <w:sz w:val="24"/>
              <w:szCs w:val="24"/>
            </w:rPr>
          </w:pPr>
          <w:hyperlink w:anchor="_Toc238827398" w:history="1">
            <w:r w:rsidRPr="007A6561">
              <w:rPr>
                <w:rStyle w:val="Hyperlink"/>
                <w:b/>
                <w:noProof/>
              </w:rPr>
              <w:t>ATTACHMENT G – OFFSHORING QUESTIONAIRRE (Required with Submission)</w:t>
            </w:r>
            <w:r>
              <w:rPr>
                <w:noProof/>
                <w:webHidden/>
              </w:rPr>
              <w:tab/>
            </w:r>
            <w:r>
              <w:rPr>
                <w:noProof/>
                <w:webHidden/>
              </w:rPr>
              <w:fldChar w:fldCharType="begin"/>
            </w:r>
            <w:r>
              <w:rPr>
                <w:noProof/>
                <w:webHidden/>
              </w:rPr>
              <w:instrText xml:space="preserve"> PAGEREF _Toc238827398 \h </w:instrText>
            </w:r>
            <w:r>
              <w:rPr>
                <w:noProof/>
                <w:webHidden/>
              </w:rPr>
            </w:r>
            <w:r>
              <w:rPr>
                <w:noProof/>
                <w:webHidden/>
              </w:rPr>
              <w:fldChar w:fldCharType="separate"/>
            </w:r>
            <w:r>
              <w:rPr>
                <w:noProof/>
                <w:webHidden/>
              </w:rPr>
              <w:t>42</w:t>
            </w:r>
            <w:r>
              <w:rPr>
                <w:noProof/>
                <w:webHidden/>
              </w:rPr>
              <w:fldChar w:fldCharType="end"/>
            </w:r>
          </w:hyperlink>
        </w:p>
        <w:p w14:paraId="72230682" w14:textId="495C329C" w:rsidR="00D43388" w:rsidRDefault="00D43388">
          <w:pPr>
            <w:pStyle w:val="TOC2"/>
            <w:tabs>
              <w:tab w:val="right" w:leader="dot" w:pos="9350"/>
            </w:tabs>
            <w:rPr>
              <w:rFonts w:eastAsiaTheme="minorEastAsia"/>
              <w:noProof/>
              <w:sz w:val="24"/>
              <w:szCs w:val="24"/>
            </w:rPr>
          </w:pPr>
          <w:hyperlink w:anchor="_Toc238827399" w:history="1">
            <w:r w:rsidRPr="007A6561">
              <w:rPr>
                <w:rStyle w:val="Hyperlink"/>
                <w:b/>
                <w:noProof/>
              </w:rPr>
              <w:t>ATTACHMENT H – CONFLICT OF INTEREST (Required with Submission)</w:t>
            </w:r>
            <w:r>
              <w:rPr>
                <w:noProof/>
                <w:webHidden/>
              </w:rPr>
              <w:tab/>
            </w:r>
            <w:r>
              <w:rPr>
                <w:noProof/>
                <w:webHidden/>
              </w:rPr>
              <w:fldChar w:fldCharType="begin"/>
            </w:r>
            <w:r>
              <w:rPr>
                <w:noProof/>
                <w:webHidden/>
              </w:rPr>
              <w:instrText xml:space="preserve"> PAGEREF _Toc238827399 \h </w:instrText>
            </w:r>
            <w:r>
              <w:rPr>
                <w:noProof/>
                <w:webHidden/>
              </w:rPr>
            </w:r>
            <w:r>
              <w:rPr>
                <w:noProof/>
                <w:webHidden/>
              </w:rPr>
              <w:fldChar w:fldCharType="separate"/>
            </w:r>
            <w:r>
              <w:rPr>
                <w:noProof/>
                <w:webHidden/>
              </w:rPr>
              <w:t>43</w:t>
            </w:r>
            <w:r>
              <w:rPr>
                <w:noProof/>
                <w:webHidden/>
              </w:rPr>
              <w:fldChar w:fldCharType="end"/>
            </w:r>
          </w:hyperlink>
        </w:p>
        <w:p w14:paraId="44BDAC0D" w14:textId="50C504A7" w:rsidR="00D43388" w:rsidRDefault="00D43388">
          <w:pPr>
            <w:pStyle w:val="TOC2"/>
            <w:tabs>
              <w:tab w:val="right" w:leader="dot" w:pos="9350"/>
            </w:tabs>
            <w:rPr>
              <w:rFonts w:eastAsiaTheme="minorEastAsia"/>
              <w:noProof/>
              <w:sz w:val="24"/>
              <w:szCs w:val="24"/>
            </w:rPr>
          </w:pPr>
          <w:hyperlink w:anchor="_Toc238827400" w:history="1">
            <w:r w:rsidRPr="007A6561">
              <w:rPr>
                <w:rStyle w:val="Hyperlink"/>
                <w:b/>
                <w:bCs/>
                <w:noProof/>
              </w:rPr>
              <w:t xml:space="preserve">ATTACHMENT I – </w:t>
            </w:r>
            <w:r w:rsidRPr="007A6561">
              <w:rPr>
                <w:rStyle w:val="Hyperlink"/>
                <w:b/>
                <w:noProof/>
              </w:rPr>
              <w:t>BIDDER RESPONSIBILITY AND CERTIFICATION (Required with Submission)</w:t>
            </w:r>
            <w:r>
              <w:rPr>
                <w:noProof/>
                <w:webHidden/>
              </w:rPr>
              <w:tab/>
            </w:r>
            <w:r>
              <w:rPr>
                <w:noProof/>
                <w:webHidden/>
              </w:rPr>
              <w:fldChar w:fldCharType="begin"/>
            </w:r>
            <w:r>
              <w:rPr>
                <w:noProof/>
                <w:webHidden/>
              </w:rPr>
              <w:instrText xml:space="preserve"> PAGEREF _Toc238827400 \h </w:instrText>
            </w:r>
            <w:r>
              <w:rPr>
                <w:noProof/>
                <w:webHidden/>
              </w:rPr>
            </w:r>
            <w:r>
              <w:rPr>
                <w:noProof/>
                <w:webHidden/>
              </w:rPr>
              <w:fldChar w:fldCharType="separate"/>
            </w:r>
            <w:r>
              <w:rPr>
                <w:noProof/>
                <w:webHidden/>
              </w:rPr>
              <w:t>44</w:t>
            </w:r>
            <w:r>
              <w:rPr>
                <w:noProof/>
                <w:webHidden/>
              </w:rPr>
              <w:fldChar w:fldCharType="end"/>
            </w:r>
          </w:hyperlink>
        </w:p>
        <w:p w14:paraId="3B7E4E42" w14:textId="746772A2" w:rsidR="00D43388" w:rsidRDefault="00D43388">
          <w:pPr>
            <w:pStyle w:val="TOC2"/>
            <w:tabs>
              <w:tab w:val="right" w:leader="dot" w:pos="9350"/>
            </w:tabs>
            <w:rPr>
              <w:rFonts w:eastAsiaTheme="minorEastAsia"/>
              <w:noProof/>
              <w:sz w:val="24"/>
              <w:szCs w:val="24"/>
            </w:rPr>
          </w:pPr>
          <w:hyperlink w:anchor="_Toc238827401" w:history="1">
            <w:r w:rsidRPr="007A6561">
              <w:rPr>
                <w:rStyle w:val="Hyperlink"/>
                <w:b/>
                <w:noProof/>
              </w:rPr>
              <w:t>ATTACHMENT J – PROPOSAL SIGNATURE VERIFICATION (Required with Submission)</w:t>
            </w:r>
            <w:r>
              <w:rPr>
                <w:noProof/>
                <w:webHidden/>
              </w:rPr>
              <w:tab/>
            </w:r>
            <w:r>
              <w:rPr>
                <w:noProof/>
                <w:webHidden/>
              </w:rPr>
              <w:fldChar w:fldCharType="begin"/>
            </w:r>
            <w:r>
              <w:rPr>
                <w:noProof/>
                <w:webHidden/>
              </w:rPr>
              <w:instrText xml:space="preserve"> PAGEREF _Toc238827401 \h </w:instrText>
            </w:r>
            <w:r>
              <w:rPr>
                <w:noProof/>
                <w:webHidden/>
              </w:rPr>
            </w:r>
            <w:r>
              <w:rPr>
                <w:noProof/>
                <w:webHidden/>
              </w:rPr>
              <w:fldChar w:fldCharType="separate"/>
            </w:r>
            <w:r>
              <w:rPr>
                <w:noProof/>
                <w:webHidden/>
              </w:rPr>
              <w:t>46</w:t>
            </w:r>
            <w:r>
              <w:rPr>
                <w:noProof/>
                <w:webHidden/>
              </w:rPr>
              <w:fldChar w:fldCharType="end"/>
            </w:r>
          </w:hyperlink>
        </w:p>
        <w:p w14:paraId="07674E5F" w14:textId="778D0427" w:rsidR="002F2F22" w:rsidRDefault="002F2F22" w:rsidP="00530096">
          <w:pPr>
            <w:pStyle w:val="TOC2"/>
            <w:tabs>
              <w:tab w:val="right" w:leader="dot" w:pos="9345"/>
            </w:tabs>
            <w:rPr>
              <w:rStyle w:val="Hyperlink"/>
              <w:noProof/>
            </w:rPr>
          </w:pPr>
          <w:r>
            <w:fldChar w:fldCharType="end"/>
          </w:r>
        </w:p>
      </w:sdtContent>
    </w:sdt>
    <w:p w14:paraId="5C0CCAD7" w14:textId="1B9A7D9E" w:rsidR="00894A9C" w:rsidRPr="005B25C1" w:rsidRDefault="00894A9C" w:rsidP="32839900">
      <w:pPr>
        <w:rPr>
          <w:sz w:val="24"/>
          <w:szCs w:val="24"/>
        </w:rPr>
      </w:pPr>
    </w:p>
    <w:p w14:paraId="552512F7" w14:textId="77777777" w:rsidR="001C7A70" w:rsidRPr="005B25C1" w:rsidRDefault="001C7A70" w:rsidP="69B19CDF">
      <w:pPr>
        <w:rPr>
          <w:rFonts w:eastAsiaTheme="majorEastAsia" w:cstheme="minorHAnsi"/>
          <w:sz w:val="24"/>
          <w:szCs w:val="24"/>
        </w:rPr>
      </w:pPr>
      <w:r w:rsidRPr="005B25C1">
        <w:rPr>
          <w:rFonts w:cstheme="minorHAnsi"/>
          <w:sz w:val="24"/>
          <w:szCs w:val="24"/>
        </w:rPr>
        <w:br w:type="page"/>
      </w:r>
    </w:p>
    <w:p w14:paraId="575D2832" w14:textId="4B8BF7D5" w:rsidR="00A06AE2" w:rsidRPr="005B25C1" w:rsidRDefault="649006BA" w:rsidP="007E02B4">
      <w:pPr>
        <w:pStyle w:val="Heading1"/>
        <w:spacing w:after="240"/>
        <w:rPr>
          <w:rFonts w:asciiTheme="minorHAnsi" w:hAnsiTheme="minorHAnsi" w:cstheme="minorBidi"/>
          <w:b/>
          <w:color w:val="auto"/>
          <w:sz w:val="24"/>
          <w:szCs w:val="24"/>
        </w:rPr>
      </w:pPr>
      <w:bookmarkStart w:id="0" w:name="_Toc238827357"/>
      <w:r w:rsidRPr="2FF26EEF">
        <w:rPr>
          <w:rFonts w:asciiTheme="minorHAnsi" w:hAnsiTheme="minorHAnsi" w:cstheme="minorBidi"/>
          <w:b/>
          <w:color w:val="auto"/>
          <w:sz w:val="24"/>
          <w:szCs w:val="24"/>
        </w:rPr>
        <w:lastRenderedPageBreak/>
        <w:t>SECTION I: HEALTH PLAN BACKGROUND</w:t>
      </w:r>
      <w:bookmarkEnd w:id="0"/>
      <w:r w:rsidRPr="2FF26EEF">
        <w:rPr>
          <w:rFonts w:asciiTheme="minorHAnsi" w:hAnsiTheme="minorHAnsi" w:cstheme="minorBidi"/>
          <w:b/>
          <w:color w:val="auto"/>
          <w:sz w:val="24"/>
          <w:szCs w:val="24"/>
        </w:rPr>
        <w:t xml:space="preserve">  </w:t>
      </w:r>
    </w:p>
    <w:p w14:paraId="77860FA6" w14:textId="26459A60" w:rsidR="00A06AE2" w:rsidRPr="005B25C1" w:rsidRDefault="649006BA" w:rsidP="007E02B4">
      <w:pPr>
        <w:pStyle w:val="Heading2"/>
        <w:rPr>
          <w:rFonts w:cstheme="minorBidi"/>
          <w:b/>
          <w:color w:val="auto"/>
          <w:sz w:val="24"/>
          <w:szCs w:val="24"/>
        </w:rPr>
      </w:pPr>
      <w:bookmarkStart w:id="1" w:name="_Toc238827358"/>
      <w:r w:rsidRPr="2FF26EEF">
        <w:rPr>
          <w:rFonts w:cstheme="minorBidi"/>
          <w:b/>
          <w:color w:val="auto"/>
          <w:sz w:val="24"/>
          <w:szCs w:val="24"/>
        </w:rPr>
        <w:t>A. Health Plan Background</w:t>
      </w:r>
      <w:bookmarkEnd w:id="1"/>
      <w:r w:rsidRPr="2FF26EEF">
        <w:rPr>
          <w:rFonts w:cstheme="minorBidi"/>
          <w:b/>
          <w:color w:val="auto"/>
          <w:sz w:val="24"/>
          <w:szCs w:val="24"/>
        </w:rPr>
        <w:t xml:space="preserve">  </w:t>
      </w:r>
    </w:p>
    <w:p w14:paraId="493393CE" w14:textId="77777777" w:rsidR="00385C52" w:rsidRPr="00530096" w:rsidRDefault="00385C52" w:rsidP="2FF26EEF">
      <w:pPr>
        <w:rPr>
          <w:rFonts w:eastAsiaTheme="minorEastAsia"/>
        </w:rPr>
      </w:pPr>
      <w:r w:rsidRPr="00530096">
        <w:t>Health Plan of San Joaquin (HPSJ) was created in 1996 by the Health Commission to deliver a locally focused Medi-Cal managed care option tailored to the needs of San Joaquin County. In 2013, HPSJ expanded into Stanislaus County, broadening member access through a strengthened, combined provider network.</w:t>
      </w:r>
    </w:p>
    <w:p w14:paraId="5ABA31A8" w14:textId="71BA3FA6" w:rsidR="00385C52" w:rsidRPr="00530096" w:rsidRDefault="00385C52" w:rsidP="2FF26EEF">
      <w:pPr>
        <w:rPr>
          <w:rFonts w:eastAsiaTheme="minorEastAsia"/>
        </w:rPr>
      </w:pPr>
      <w:r w:rsidRPr="00530096">
        <w:t xml:space="preserve">In 2024, the Health Commission further extended its commitment to community-based care by launching Mountain Valley Health Plan (MVHP) to serve Alpine and El Dorado counties. As of January 1, 2026, Health Plan has launched a Dual Eligible Special Needs Program (DSNP) to provide more coordinated, comprehensive care for individuals who qualify for both Medi-Cal and Medicare. Today, HPSJ and MVHP—collectively known as </w:t>
      </w:r>
      <w:r w:rsidR="00BC1924" w:rsidRPr="00530096">
        <w:t>“</w:t>
      </w:r>
      <w:r w:rsidRPr="00530096">
        <w:t>Health Plan</w:t>
      </w:r>
      <w:r w:rsidR="00BC1924" w:rsidRPr="00530096">
        <w:t>”</w:t>
      </w:r>
      <w:r w:rsidR="006859C1" w:rsidRPr="00530096">
        <w:t xml:space="preserve"> </w:t>
      </w:r>
      <w:r w:rsidRPr="00530096">
        <w:t>serve</w:t>
      </w:r>
      <w:r w:rsidR="006859C1" w:rsidRPr="00530096">
        <w:t>s</w:t>
      </w:r>
      <w:r w:rsidRPr="00530096">
        <w:t xml:space="preserve"> </w:t>
      </w:r>
      <w:r w:rsidR="000476FA" w:rsidRPr="00530096">
        <w:t>approximately</w:t>
      </w:r>
      <w:r w:rsidRPr="00530096">
        <w:t xml:space="preserve"> 400,000 members across </w:t>
      </w:r>
      <w:r w:rsidR="00274F58" w:rsidRPr="00530096">
        <w:t>its</w:t>
      </w:r>
      <w:r w:rsidRPr="00530096">
        <w:t xml:space="preserve"> regions.</w:t>
      </w:r>
    </w:p>
    <w:p w14:paraId="3CEED04E" w14:textId="5C8E14B1" w:rsidR="00FC3152" w:rsidRPr="005B25C1" w:rsidRDefault="649006BA" w:rsidP="2FF26EEF">
      <w:pPr>
        <w:rPr>
          <w:rFonts w:eastAsiaTheme="minorEastAsia"/>
          <w:sz w:val="24"/>
          <w:szCs w:val="24"/>
        </w:rPr>
      </w:pPr>
      <w:r w:rsidRPr="00530096">
        <w:t xml:space="preserve">Additional details regarding the Health Plan are available at the following website: </w:t>
      </w:r>
      <w:hyperlink r:id="rId13">
        <w:r w:rsidR="001A1F85" w:rsidRPr="00530096">
          <w:rPr>
            <w:rStyle w:val="Hyperlink"/>
          </w:rPr>
          <w:t>https://www.hpsj.com/</w:t>
        </w:r>
      </w:hyperlink>
      <w:r w:rsidR="001A1F85" w:rsidRPr="2FF26EEF">
        <w:rPr>
          <w:sz w:val="24"/>
          <w:szCs w:val="24"/>
        </w:rPr>
        <w:t xml:space="preserve"> </w:t>
      </w:r>
    </w:p>
    <w:p w14:paraId="50DCDCF0" w14:textId="78AFF377" w:rsidR="00A06AE2" w:rsidRPr="005B25C1" w:rsidRDefault="649006BA" w:rsidP="007E02B4">
      <w:pPr>
        <w:pStyle w:val="Heading2"/>
        <w:rPr>
          <w:rFonts w:cstheme="minorBidi"/>
          <w:b/>
          <w:color w:val="auto"/>
          <w:sz w:val="24"/>
          <w:szCs w:val="24"/>
        </w:rPr>
      </w:pPr>
      <w:bookmarkStart w:id="2" w:name="_Toc238827359"/>
      <w:r w:rsidRPr="2FF26EEF">
        <w:rPr>
          <w:rFonts w:cstheme="minorBidi"/>
          <w:b/>
          <w:color w:val="auto"/>
          <w:sz w:val="24"/>
          <w:szCs w:val="24"/>
        </w:rPr>
        <w:t>B. Statement of Purpose</w:t>
      </w:r>
      <w:bookmarkEnd w:id="2"/>
      <w:r w:rsidRPr="2FF26EEF">
        <w:rPr>
          <w:rFonts w:cstheme="minorBidi"/>
          <w:b/>
          <w:color w:val="auto"/>
          <w:sz w:val="24"/>
          <w:szCs w:val="24"/>
        </w:rPr>
        <w:t xml:space="preserve">  </w:t>
      </w:r>
    </w:p>
    <w:p w14:paraId="00CEF712" w14:textId="4B7C3E36" w:rsidR="00A06AE2" w:rsidRPr="00530096" w:rsidRDefault="649006BA" w:rsidP="2A491934">
      <w:pPr>
        <w:spacing w:line="276" w:lineRule="auto"/>
        <w:rPr>
          <w:rFonts w:eastAsia="Aptos"/>
        </w:rPr>
      </w:pPr>
      <w:r w:rsidRPr="00530096">
        <w:rPr>
          <w:rFonts w:eastAsia="Aptos"/>
        </w:rPr>
        <w:t>This Request for Proposal (RFP) outlines the expectations and required components of the</w:t>
      </w:r>
      <w:r w:rsidR="4912D604" w:rsidRPr="00530096">
        <w:rPr>
          <w:rFonts w:eastAsia="Aptos"/>
        </w:rPr>
        <w:t xml:space="preserve"> </w:t>
      </w:r>
      <w:r w:rsidR="000361B6" w:rsidRPr="00215866">
        <w:rPr>
          <w:rFonts w:eastAsia="Segoe UI" w:cstheme="minorHAnsi"/>
          <w:b/>
          <w:bCs/>
          <w:i/>
          <w:iCs/>
        </w:rPr>
        <w:t>Finance Enterprise Resource Planning (ERP) Replacement &amp; Analytics Upgrade</w:t>
      </w:r>
      <w:r w:rsidR="4912D604" w:rsidRPr="00530096">
        <w:rPr>
          <w:rFonts w:eastAsia="Segoe UI" w:cstheme="minorHAnsi"/>
          <w:i/>
          <w:iCs/>
        </w:rPr>
        <w:t xml:space="preserve"> </w:t>
      </w:r>
      <w:r w:rsidR="4912D604" w:rsidRPr="00530096">
        <w:rPr>
          <w:rFonts w:eastAsiaTheme="minorEastAsia"/>
        </w:rPr>
        <w:t>for H</w:t>
      </w:r>
      <w:r w:rsidRPr="00530096">
        <w:rPr>
          <w:rFonts w:eastAsiaTheme="minorEastAsia"/>
        </w:rPr>
        <w:t xml:space="preserve">ealth </w:t>
      </w:r>
      <w:r w:rsidRPr="00530096">
        <w:rPr>
          <w:rFonts w:eastAsia="Aptos"/>
        </w:rPr>
        <w:t>Plan. Through this RFP, Health Plan seeks responses from qualified vendors capable of delivering the services described and meeting all operational, technical, and regulatory obligations associated with this engagement.</w:t>
      </w:r>
    </w:p>
    <w:p w14:paraId="5C2F50FF" w14:textId="72769FFE" w:rsidR="00A06AE2" w:rsidRPr="00530096" w:rsidRDefault="649006BA" w:rsidP="007E02B4">
      <w:pPr>
        <w:spacing w:line="276" w:lineRule="auto"/>
        <w:rPr>
          <w:rFonts w:eastAsia="Aptos" w:cstheme="minorHAnsi"/>
        </w:rPr>
      </w:pPr>
      <w:r w:rsidRPr="00530096">
        <w:rPr>
          <w:rFonts w:eastAsia="Aptos" w:cstheme="minorHAnsi"/>
        </w:rPr>
        <w:t>For the purposes of this solicitation, a qualified Bidder is defined as an organization with the expertise, capacity, and reliability to provide the requested services for the full duration of the agreement, while meeting the performance standards established by Health Plan and applicable oversight entities.</w:t>
      </w:r>
    </w:p>
    <w:p w14:paraId="50038077" w14:textId="7569350B" w:rsidR="00A06AE2" w:rsidRPr="00530096" w:rsidRDefault="649006BA" w:rsidP="007E02B4">
      <w:pPr>
        <w:spacing w:line="276" w:lineRule="auto"/>
        <w:rPr>
          <w:rFonts w:eastAsia="Aptos" w:cstheme="minorHAnsi"/>
        </w:rPr>
      </w:pPr>
      <w:r w:rsidRPr="00530096">
        <w:rPr>
          <w:rFonts w:eastAsia="Aptos" w:cstheme="minorHAnsi"/>
        </w:rPr>
        <w:t>Recipients of this RFP are expected to review all requirements and priorities carefully. Vendors will have the opportunity to request clarification and submit questions during the designated inquiry period. Final proposals must address all specified needs and include the solutions, services, and supporting elements necessary to fulfill the scope of work. Health Plan will rely on the selected Bidder to ensure technical alignment, system compatibility, and ongoing fulfillment of application and operational requirements throughout the contract term.</w:t>
      </w:r>
    </w:p>
    <w:p w14:paraId="46FF2CE0" w14:textId="64056CF7" w:rsidR="00A06AE2" w:rsidRPr="00530096" w:rsidRDefault="649006BA" w:rsidP="007E02B4">
      <w:pPr>
        <w:spacing w:line="276" w:lineRule="auto"/>
        <w:rPr>
          <w:rFonts w:cstheme="minorHAnsi"/>
          <w:b/>
          <w:bCs/>
        </w:rPr>
      </w:pPr>
      <w:r w:rsidRPr="00530096">
        <w:rPr>
          <w:rFonts w:eastAsia="Aptos" w:cstheme="minorHAnsi"/>
        </w:rPr>
        <w:t>Health Plan values long</w:t>
      </w:r>
      <w:r w:rsidRPr="00530096">
        <w:rPr>
          <w:rFonts w:ascii="Cambria Math" w:eastAsia="Aptos" w:hAnsi="Cambria Math" w:cs="Cambria Math"/>
        </w:rPr>
        <w:t>‑</w:t>
      </w:r>
      <w:r w:rsidRPr="00530096">
        <w:rPr>
          <w:rFonts w:eastAsia="Aptos" w:cstheme="minorHAnsi"/>
        </w:rPr>
        <w:t>term collaboration and seeks to partner with a vendor whose principles, service approach, and organizational character align with Health Plan</w:t>
      </w:r>
      <w:r w:rsidRPr="00530096">
        <w:rPr>
          <w:rFonts w:ascii="Calibri" w:eastAsia="Aptos" w:hAnsi="Calibri" w:cs="Calibri"/>
        </w:rPr>
        <w:t>’</w:t>
      </w:r>
      <w:r w:rsidRPr="00530096">
        <w:rPr>
          <w:rFonts w:eastAsia="Aptos" w:cstheme="minorHAnsi"/>
        </w:rPr>
        <w:t xml:space="preserve">s mission. This RFP includes questions regarding </w:t>
      </w:r>
      <w:r w:rsidR="00801309" w:rsidRPr="00530096">
        <w:rPr>
          <w:rFonts w:eastAsia="Aptos" w:cstheme="minorHAnsi"/>
        </w:rPr>
        <w:t>Bidder’s</w:t>
      </w:r>
      <w:r w:rsidRPr="00530096">
        <w:rPr>
          <w:rFonts w:eastAsia="Aptos" w:cstheme="minorHAnsi"/>
        </w:rPr>
        <w:t xml:space="preserve"> background, capabilities, and organizational structure. Please respond thoroughly to each </w:t>
      </w:r>
      <w:r w:rsidR="00801309" w:rsidRPr="00530096">
        <w:rPr>
          <w:rFonts w:eastAsia="Aptos" w:cstheme="minorHAnsi"/>
        </w:rPr>
        <w:t>item and</w:t>
      </w:r>
      <w:r w:rsidRPr="00530096">
        <w:rPr>
          <w:rFonts w:eastAsia="Aptos" w:cstheme="minorHAnsi"/>
        </w:rPr>
        <w:t xml:space="preserve"> include any additional information that would assist Health Plan in its evaluation.</w:t>
      </w:r>
      <w:r w:rsidRPr="00530096">
        <w:rPr>
          <w:rFonts w:cstheme="minorHAnsi"/>
          <w:b/>
          <w:bCs/>
        </w:rPr>
        <w:t xml:space="preserve"> </w:t>
      </w:r>
    </w:p>
    <w:p w14:paraId="1940FC4C" w14:textId="291728A9" w:rsidR="00A06AE2" w:rsidRPr="005B25C1" w:rsidRDefault="00F73F2C" w:rsidP="00745EF2">
      <w:pPr>
        <w:pStyle w:val="Heading1"/>
        <w:spacing w:before="0" w:after="240"/>
        <w:rPr>
          <w:rFonts w:asciiTheme="minorHAnsi" w:hAnsiTheme="minorHAnsi" w:cstheme="minorBidi"/>
          <w:b/>
          <w:color w:val="auto"/>
          <w:sz w:val="24"/>
          <w:szCs w:val="24"/>
        </w:rPr>
      </w:pPr>
      <w:bookmarkStart w:id="3" w:name="_Toc238827360"/>
      <w:r w:rsidRPr="2FF26EEF">
        <w:rPr>
          <w:rFonts w:asciiTheme="minorHAnsi" w:hAnsiTheme="minorHAnsi" w:cstheme="minorBidi"/>
          <w:b/>
          <w:color w:val="auto"/>
          <w:sz w:val="24"/>
          <w:szCs w:val="24"/>
        </w:rPr>
        <w:t>SECTION II</w:t>
      </w:r>
      <w:r w:rsidR="00C54E95" w:rsidRPr="2FF26EEF">
        <w:rPr>
          <w:rFonts w:asciiTheme="minorHAnsi" w:hAnsiTheme="minorHAnsi" w:cstheme="minorBidi"/>
          <w:b/>
          <w:color w:val="auto"/>
          <w:sz w:val="24"/>
          <w:szCs w:val="24"/>
        </w:rPr>
        <w:t>:</w:t>
      </w:r>
      <w:r w:rsidR="78A17DE1" w:rsidRPr="2FF26EEF">
        <w:rPr>
          <w:rFonts w:asciiTheme="minorHAnsi" w:hAnsiTheme="minorHAnsi" w:cstheme="minorBidi"/>
          <w:b/>
          <w:color w:val="auto"/>
          <w:sz w:val="24"/>
          <w:szCs w:val="24"/>
        </w:rPr>
        <w:t xml:space="preserve"> I</w:t>
      </w:r>
      <w:r w:rsidR="00801309" w:rsidRPr="2FF26EEF">
        <w:rPr>
          <w:rFonts w:asciiTheme="minorHAnsi" w:hAnsiTheme="minorHAnsi" w:cstheme="minorBidi"/>
          <w:b/>
          <w:color w:val="auto"/>
          <w:sz w:val="24"/>
          <w:szCs w:val="24"/>
        </w:rPr>
        <w:t>NSTRUCTIONS AND CONDITIONS</w:t>
      </w:r>
      <w:bookmarkEnd w:id="3"/>
    </w:p>
    <w:p w14:paraId="0C36B86C" w14:textId="77777777" w:rsidR="000A1AD0" w:rsidRPr="00530096" w:rsidRDefault="78A17DE1" w:rsidP="000A1AD0">
      <w:pPr>
        <w:pStyle w:val="Heading2"/>
        <w:spacing w:after="0"/>
        <w:rPr>
          <w:rFonts w:cstheme="minorBidi"/>
          <w:b/>
          <w:color w:val="auto"/>
          <w:sz w:val="22"/>
          <w:szCs w:val="22"/>
        </w:rPr>
      </w:pPr>
      <w:bookmarkStart w:id="4" w:name="_Toc238827361"/>
      <w:r w:rsidRPr="2FF26EEF">
        <w:rPr>
          <w:rFonts w:cstheme="minorBidi"/>
          <w:b/>
          <w:color w:val="auto"/>
          <w:sz w:val="24"/>
          <w:szCs w:val="24"/>
        </w:rPr>
        <w:t>1. Definitions</w:t>
      </w:r>
      <w:bookmarkEnd w:id="4"/>
      <w:r w:rsidR="00D14521">
        <w:br/>
      </w:r>
    </w:p>
    <w:p w14:paraId="468F8A24" w14:textId="27CCEFEA" w:rsidR="00A06AE2" w:rsidRPr="00530096" w:rsidRDefault="78A17DE1" w:rsidP="00922D97">
      <w:pPr>
        <w:rPr>
          <w:rFonts w:cstheme="minorHAnsi"/>
        </w:rPr>
      </w:pPr>
      <w:r w:rsidRPr="00530096">
        <w:rPr>
          <w:rFonts w:cstheme="minorHAnsi"/>
        </w:rPr>
        <w:t>1.1</w:t>
      </w:r>
      <w:r w:rsidR="00935415" w:rsidRPr="00530096">
        <w:rPr>
          <w:rFonts w:cstheme="minorHAnsi"/>
        </w:rPr>
        <w:t>.</w:t>
      </w:r>
      <w:r w:rsidRPr="00530096">
        <w:rPr>
          <w:rFonts w:cstheme="minorHAnsi"/>
        </w:rPr>
        <w:t xml:space="preserve"> For the purposes of this document, “RFP” refers to a Request for Proposal.</w:t>
      </w:r>
      <w:r w:rsidR="00D14521" w:rsidRPr="00530096">
        <w:rPr>
          <w:rFonts w:cstheme="minorHAnsi"/>
        </w:rPr>
        <w:br/>
      </w:r>
      <w:r w:rsidRPr="00530096">
        <w:rPr>
          <w:rFonts w:cstheme="minorHAnsi"/>
        </w:rPr>
        <w:t>1.2. “Health Plan” refers to Health Plan of San Joaquin and Mountain Valley Health Plan.</w:t>
      </w:r>
    </w:p>
    <w:p w14:paraId="4853AE41" w14:textId="21A3C755" w:rsidR="00974C93" w:rsidRPr="005B25C1" w:rsidRDefault="78A17DE1" w:rsidP="00745EF2">
      <w:pPr>
        <w:pStyle w:val="Heading2"/>
        <w:spacing w:after="0"/>
        <w:rPr>
          <w:rFonts w:cstheme="minorBidi"/>
          <w:color w:val="auto"/>
          <w:sz w:val="24"/>
          <w:szCs w:val="24"/>
        </w:rPr>
      </w:pPr>
      <w:bookmarkStart w:id="5" w:name="_Toc238827362"/>
      <w:r w:rsidRPr="2FF26EEF">
        <w:rPr>
          <w:rFonts w:cstheme="minorBidi"/>
          <w:b/>
          <w:color w:val="auto"/>
          <w:sz w:val="24"/>
          <w:szCs w:val="24"/>
        </w:rPr>
        <w:lastRenderedPageBreak/>
        <w:t xml:space="preserve">2. </w:t>
      </w:r>
      <w:r w:rsidR="485C52B8" w:rsidRPr="2FF26EEF">
        <w:rPr>
          <w:rFonts w:cstheme="minorBidi"/>
          <w:b/>
          <w:bCs/>
          <w:color w:val="auto"/>
          <w:sz w:val="24"/>
          <w:szCs w:val="24"/>
        </w:rPr>
        <w:t>Review and Assessment</w:t>
      </w:r>
      <w:r w:rsidRPr="2FF26EEF">
        <w:rPr>
          <w:rFonts w:cstheme="minorBidi"/>
          <w:b/>
          <w:color w:val="auto"/>
          <w:sz w:val="24"/>
          <w:szCs w:val="24"/>
        </w:rPr>
        <w:t xml:space="preserve"> of Proposal Documents</w:t>
      </w:r>
      <w:bookmarkEnd w:id="5"/>
      <w:r w:rsidR="00D14521">
        <w:br/>
      </w:r>
    </w:p>
    <w:p w14:paraId="64205C99" w14:textId="2F04057F" w:rsidR="00A06AE2" w:rsidRPr="00530096" w:rsidRDefault="78A17DE1" w:rsidP="00745EF2">
      <w:pPr>
        <w:spacing w:after="0"/>
        <w:rPr>
          <w:rFonts w:cstheme="minorHAnsi"/>
        </w:rPr>
      </w:pPr>
      <w:r w:rsidRPr="00530096">
        <w:rPr>
          <w:rFonts w:cstheme="minorHAnsi"/>
        </w:rPr>
        <w:t>2.1. Bidders are responsible for reviewing all components of this RFP—including the attachments and any subsequent amendments—prior to submitting a proposal. Failure to thoroughly examine the materials does not relieve a Bidder from any obligations should a contract be awarded.</w:t>
      </w:r>
    </w:p>
    <w:p w14:paraId="0D01455F" w14:textId="33FC750C" w:rsidR="00A06AE2" w:rsidRPr="00530096" w:rsidRDefault="78A17DE1" w:rsidP="00745EF2">
      <w:pPr>
        <w:spacing w:before="240"/>
        <w:rPr>
          <w:rFonts w:cstheme="minorHAnsi"/>
        </w:rPr>
      </w:pPr>
      <w:r w:rsidRPr="00530096">
        <w:rPr>
          <w:rFonts w:cstheme="minorHAnsi"/>
        </w:rPr>
        <w:t>2.2. Each Bidder must independently assess, through review or other means, the conditions and requirements under which the contracted work will be performed.</w:t>
      </w:r>
    </w:p>
    <w:p w14:paraId="4539286C" w14:textId="77777777" w:rsidR="000A1AD0" w:rsidRPr="005B25C1" w:rsidRDefault="78A17DE1" w:rsidP="2A491934">
      <w:pPr>
        <w:pStyle w:val="Heading2"/>
        <w:spacing w:before="240"/>
        <w:rPr>
          <w:rFonts w:cstheme="minorBidi"/>
          <w:b/>
          <w:bCs/>
          <w:color w:val="auto"/>
          <w:sz w:val="24"/>
          <w:szCs w:val="24"/>
        </w:rPr>
      </w:pPr>
      <w:bookmarkStart w:id="6" w:name="_Toc238827363"/>
      <w:r w:rsidRPr="2A491934">
        <w:rPr>
          <w:rFonts w:cstheme="minorBidi"/>
          <w:b/>
          <w:bCs/>
          <w:color w:val="auto"/>
          <w:sz w:val="24"/>
          <w:szCs w:val="24"/>
        </w:rPr>
        <w:t>3. Amendments</w:t>
      </w:r>
      <w:bookmarkEnd w:id="6"/>
    </w:p>
    <w:p w14:paraId="50E6FA24" w14:textId="76FB0892" w:rsidR="00A06AE2" w:rsidRPr="00530096" w:rsidRDefault="78A17DE1" w:rsidP="00922D97">
      <w:pPr>
        <w:rPr>
          <w:rFonts w:cstheme="minorHAnsi"/>
        </w:rPr>
      </w:pPr>
      <w:r w:rsidRPr="00530096">
        <w:rPr>
          <w:rFonts w:cstheme="minorHAnsi"/>
        </w:rPr>
        <w:t>Health Plan reserves the right to modify the requirements, deadlines, or other elements of this RFP. Any revisions will be issued as amendments and posted on Health Plan’s website. Health Plan may also notify Bidders who are known recipients of this RFP via email or other appropriate communication channels.</w:t>
      </w:r>
    </w:p>
    <w:p w14:paraId="2D5C16AB" w14:textId="476FE358" w:rsidR="00A06AE2" w:rsidRPr="00530096" w:rsidRDefault="78A17DE1" w:rsidP="00745EF2">
      <w:pPr>
        <w:spacing w:line="276" w:lineRule="auto"/>
        <w:rPr>
          <w:rFonts w:eastAsia="Aptos" w:cstheme="minorHAnsi"/>
        </w:rPr>
      </w:pPr>
      <w:r w:rsidRPr="00530096">
        <w:rPr>
          <w:rFonts w:eastAsia="Aptos" w:cstheme="minorHAnsi"/>
        </w:rPr>
        <w:t>Bidders are expected to acknowledge receipt of all amendments</w:t>
      </w:r>
      <w:r w:rsidR="0026308C">
        <w:rPr>
          <w:rFonts w:eastAsia="Aptos" w:cstheme="minorHAnsi"/>
        </w:rPr>
        <w:t xml:space="preserve"> on </w:t>
      </w:r>
      <w:r w:rsidR="0026308C" w:rsidRPr="0026308C">
        <w:rPr>
          <w:rFonts w:eastAsia="Aptos" w:cstheme="minorHAnsi"/>
        </w:rPr>
        <w:t>A</w:t>
      </w:r>
      <w:r w:rsidR="0026308C">
        <w:rPr>
          <w:rFonts w:eastAsia="Aptos" w:cstheme="minorHAnsi"/>
        </w:rPr>
        <w:t xml:space="preserve">ttachment </w:t>
      </w:r>
      <w:r w:rsidR="0026308C" w:rsidRPr="00530096">
        <w:rPr>
          <w:rFonts w:eastAsia="Aptos" w:cstheme="minorHAnsi"/>
        </w:rPr>
        <w:t>J – P</w:t>
      </w:r>
      <w:r w:rsidR="0026308C">
        <w:rPr>
          <w:rFonts w:eastAsia="Aptos" w:cstheme="minorHAnsi"/>
        </w:rPr>
        <w:t>roposal Signature Verification</w:t>
      </w:r>
      <w:r w:rsidRPr="00530096">
        <w:rPr>
          <w:rFonts w:eastAsia="Aptos" w:cstheme="minorHAnsi"/>
        </w:rPr>
        <w:t>.</w:t>
      </w:r>
    </w:p>
    <w:p w14:paraId="776FF247" w14:textId="77777777" w:rsidR="006F4A81" w:rsidRPr="005B25C1" w:rsidRDefault="78A17DE1" w:rsidP="2A491934">
      <w:pPr>
        <w:pStyle w:val="Heading2"/>
        <w:spacing w:before="240"/>
        <w:rPr>
          <w:rFonts w:cstheme="minorBidi"/>
          <w:b/>
          <w:bCs/>
          <w:color w:val="auto"/>
          <w:sz w:val="24"/>
          <w:szCs w:val="24"/>
        </w:rPr>
      </w:pPr>
      <w:bookmarkStart w:id="7" w:name="_Toc238827364"/>
      <w:r w:rsidRPr="2A491934">
        <w:rPr>
          <w:rFonts w:cstheme="minorBidi"/>
          <w:b/>
          <w:bCs/>
          <w:color w:val="auto"/>
          <w:sz w:val="24"/>
          <w:szCs w:val="24"/>
        </w:rPr>
        <w:t>4. Cancellation of RFP</w:t>
      </w:r>
      <w:bookmarkEnd w:id="7"/>
    </w:p>
    <w:p w14:paraId="72E96723" w14:textId="7EF7150C" w:rsidR="00A06AE2" w:rsidRPr="00530096" w:rsidRDefault="78A17DE1" w:rsidP="006E5EE2">
      <w:pPr>
        <w:rPr>
          <w:rFonts w:cstheme="minorHAnsi"/>
        </w:rPr>
      </w:pPr>
      <w:r w:rsidRPr="00530096">
        <w:rPr>
          <w:rFonts w:cstheme="minorHAnsi"/>
        </w:rPr>
        <w:t xml:space="preserve">4.1. The release of this RFP and the receipt of proposals do not </w:t>
      </w:r>
      <w:proofErr w:type="gramStart"/>
      <w:r w:rsidRPr="00530096">
        <w:rPr>
          <w:rFonts w:cstheme="minorHAnsi"/>
        </w:rPr>
        <w:t>obligate</w:t>
      </w:r>
      <w:proofErr w:type="gramEnd"/>
      <w:r w:rsidRPr="00530096">
        <w:rPr>
          <w:rFonts w:cstheme="minorHAnsi"/>
        </w:rPr>
        <w:t xml:space="preserve"> Health Plan to award a contract. Health Plan may </w:t>
      </w:r>
      <w:proofErr w:type="gramStart"/>
      <w:r w:rsidRPr="00530096">
        <w:rPr>
          <w:rFonts w:cstheme="minorHAnsi"/>
        </w:rPr>
        <w:t>withdraw</w:t>
      </w:r>
      <w:proofErr w:type="gramEnd"/>
      <w:r w:rsidRPr="00530096">
        <w:rPr>
          <w:rFonts w:cstheme="minorHAnsi"/>
        </w:rPr>
        <w:t xml:space="preserve"> the RFP at any time and </w:t>
      </w:r>
      <w:proofErr w:type="gramStart"/>
      <w:r w:rsidRPr="00530096">
        <w:rPr>
          <w:rFonts w:cstheme="minorHAnsi"/>
        </w:rPr>
        <w:t>makes</w:t>
      </w:r>
      <w:proofErr w:type="gramEnd"/>
      <w:r w:rsidRPr="00530096">
        <w:rPr>
          <w:rFonts w:cstheme="minorHAnsi"/>
        </w:rPr>
        <w:t xml:space="preserve"> no guarantee that any contract will result from this solicitation.</w:t>
      </w:r>
    </w:p>
    <w:p w14:paraId="4BC60955" w14:textId="1B4D4CA5" w:rsidR="00A06AE2" w:rsidRPr="00530096" w:rsidRDefault="78A17DE1" w:rsidP="00922D97">
      <w:pPr>
        <w:spacing w:line="276" w:lineRule="auto"/>
        <w:rPr>
          <w:rFonts w:eastAsia="Aptos" w:cstheme="minorHAnsi"/>
        </w:rPr>
      </w:pPr>
      <w:r w:rsidRPr="00530096">
        <w:rPr>
          <w:rFonts w:eastAsia="Aptos" w:cstheme="minorHAnsi"/>
        </w:rPr>
        <w:t>4.2. Health Plan retains full discretion to postpone the proposal due date; accept or reject any proposal in whole or in part; waive minor irregularities; negotiate with a Bidder other than the initially selected one; negotiate with multiple Bidders simultaneously; or cancel, in full or in part, this RFP without providing justification.</w:t>
      </w:r>
    </w:p>
    <w:p w14:paraId="659B19FE" w14:textId="5B60C88F" w:rsidR="00A06AE2" w:rsidRPr="005B25C1" w:rsidRDefault="78A17DE1" w:rsidP="2A491934">
      <w:pPr>
        <w:pStyle w:val="Heading2"/>
        <w:rPr>
          <w:rFonts w:cstheme="minorBidi"/>
          <w:b/>
          <w:bCs/>
          <w:color w:val="auto"/>
          <w:sz w:val="24"/>
          <w:szCs w:val="24"/>
        </w:rPr>
      </w:pPr>
      <w:bookmarkStart w:id="8" w:name="_Toc238827365"/>
      <w:r w:rsidRPr="2A491934">
        <w:rPr>
          <w:rFonts w:cstheme="minorBidi"/>
          <w:b/>
          <w:bCs/>
          <w:color w:val="auto"/>
          <w:sz w:val="24"/>
          <w:szCs w:val="24"/>
        </w:rPr>
        <w:t>5. RFP Schedule</w:t>
      </w:r>
      <w:bookmarkEnd w:id="8"/>
      <w:r w:rsidRPr="2A491934">
        <w:rPr>
          <w:rFonts w:cstheme="minorBidi"/>
          <w:b/>
          <w:bCs/>
          <w:color w:val="auto"/>
          <w:sz w:val="24"/>
          <w:szCs w:val="24"/>
        </w:rPr>
        <w:t xml:space="preserve">  </w:t>
      </w:r>
    </w:p>
    <w:p w14:paraId="5F4EE865" w14:textId="667DCC41" w:rsidR="00A06AE2" w:rsidRPr="00530096" w:rsidRDefault="78A17DE1" w:rsidP="00A04C06">
      <w:r w:rsidRPr="6BA77A93">
        <w:t>The table below outlines the planned schedule for this RFP. These dates are provided as the anticipated timeline and may be adjusted at Health Plan’s discretion through a formal amendment. All deadlines will remain in effect as listed unless revised by such an amendment.</w:t>
      </w:r>
    </w:p>
    <w:tbl>
      <w:tblPr>
        <w:tblStyle w:val="TableGrid"/>
        <w:tblW w:w="0" w:type="auto"/>
        <w:tblLook w:val="04A0" w:firstRow="1" w:lastRow="0" w:firstColumn="1" w:lastColumn="0" w:noHBand="0" w:noVBand="1"/>
      </w:tblPr>
      <w:tblGrid>
        <w:gridCol w:w="4670"/>
        <w:gridCol w:w="4670"/>
      </w:tblGrid>
      <w:tr w:rsidR="005B25C1" w:rsidRPr="00530096" w14:paraId="13C7CAC1" w14:textId="77777777" w:rsidTr="009E7089">
        <w:trPr>
          <w:trHeight w:val="285"/>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44AB2B32" w14:textId="0003F388" w:rsidR="7709BE34" w:rsidRPr="00530096" w:rsidRDefault="7709BE34">
            <w:pPr>
              <w:rPr>
                <w:rFonts w:eastAsia="Aptos"/>
              </w:rPr>
            </w:pPr>
            <w:r w:rsidRPr="00530096">
              <w:rPr>
                <w:rFonts w:eastAsia="Aptos"/>
              </w:rPr>
              <w:t xml:space="preserve">RFP </w:t>
            </w:r>
            <w:r w:rsidR="35AEB161" w:rsidRPr="00530096">
              <w:rPr>
                <w:rFonts w:eastAsia="Aptos"/>
              </w:rPr>
              <w:t>Publication</w:t>
            </w:r>
            <w:r w:rsidRPr="00530096">
              <w:rPr>
                <w:rFonts w:eastAsia="Aptos"/>
              </w:rPr>
              <w:t xml:space="preserve"> Date</w:t>
            </w:r>
          </w:p>
        </w:tc>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68C9A7E1" w14:textId="32F4CCE8" w:rsidR="7709BE34" w:rsidRPr="00CC56B3" w:rsidRDefault="612D93A3" w:rsidP="43B775EB">
            <w:pPr>
              <w:rPr>
                <w:rFonts w:eastAsia="Aptos"/>
                <w:b/>
                <w:bCs/>
              </w:rPr>
            </w:pPr>
            <w:r w:rsidRPr="43B775EB">
              <w:rPr>
                <w:rFonts w:eastAsia="Aptos"/>
                <w:b/>
                <w:bCs/>
              </w:rPr>
              <w:t>Monday</w:t>
            </w:r>
            <w:r w:rsidR="0BDAC583" w:rsidRPr="43B775EB">
              <w:rPr>
                <w:rFonts w:eastAsia="Aptos"/>
                <w:b/>
                <w:bCs/>
              </w:rPr>
              <w:t xml:space="preserve">, </w:t>
            </w:r>
            <w:r w:rsidRPr="43B775EB">
              <w:rPr>
                <w:rFonts w:eastAsia="Aptos"/>
                <w:b/>
                <w:bCs/>
              </w:rPr>
              <w:t>8</w:t>
            </w:r>
            <w:r w:rsidR="02441FC9" w:rsidRPr="43B775EB">
              <w:rPr>
                <w:rFonts w:eastAsia="Aptos"/>
                <w:b/>
                <w:bCs/>
              </w:rPr>
              <w:t>/</w:t>
            </w:r>
            <w:r w:rsidRPr="43B775EB">
              <w:rPr>
                <w:rFonts w:eastAsia="Aptos"/>
                <w:b/>
                <w:bCs/>
              </w:rPr>
              <w:t>31</w:t>
            </w:r>
            <w:r w:rsidR="02441FC9" w:rsidRPr="43B775EB">
              <w:rPr>
                <w:rFonts w:eastAsia="Aptos"/>
                <w:b/>
                <w:bCs/>
              </w:rPr>
              <w:t>/2026</w:t>
            </w:r>
          </w:p>
        </w:tc>
      </w:tr>
      <w:tr w:rsidR="003A78D6" w:rsidRPr="00530096" w14:paraId="475B3A75" w14:textId="77777777" w:rsidTr="43B775EB">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4CF43EF2" w14:textId="14E1B719" w:rsidR="003A78D6" w:rsidRPr="00530096" w:rsidRDefault="00B9782F" w:rsidP="003A78D6">
            <w:pPr>
              <w:rPr>
                <w:rFonts w:eastAsia="Aptos" w:cstheme="minorHAnsi"/>
              </w:rPr>
            </w:pPr>
            <w:r>
              <w:rPr>
                <w:rFonts w:eastAsia="Aptos" w:cstheme="minorHAnsi"/>
              </w:rPr>
              <w:t>Vendor Questions</w:t>
            </w:r>
            <w:r w:rsidR="003A78D6" w:rsidRPr="00530096">
              <w:rPr>
                <w:rFonts w:eastAsia="Aptos" w:cstheme="minorHAnsi"/>
              </w:rPr>
              <w:t xml:space="preserve"> </w:t>
            </w:r>
            <w:r>
              <w:rPr>
                <w:rFonts w:eastAsia="Aptos" w:cstheme="minorHAnsi"/>
              </w:rPr>
              <w:t>Due</w:t>
            </w:r>
          </w:p>
        </w:tc>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511FADCC" w14:textId="454D30AA" w:rsidR="003A78D6" w:rsidRPr="43B775EB" w:rsidRDefault="004A7216" w:rsidP="003A78D6">
            <w:pPr>
              <w:rPr>
                <w:rFonts w:eastAsia="Aptos"/>
                <w:b/>
                <w:bCs/>
              </w:rPr>
            </w:pPr>
            <w:r>
              <w:rPr>
                <w:rFonts w:eastAsia="Aptos"/>
                <w:b/>
                <w:bCs/>
              </w:rPr>
              <w:t>Tuesday</w:t>
            </w:r>
            <w:r w:rsidR="003A78D6" w:rsidRPr="43B775EB">
              <w:rPr>
                <w:rFonts w:eastAsia="Aptos"/>
                <w:b/>
                <w:bCs/>
              </w:rPr>
              <w:t>, 9/</w:t>
            </w:r>
            <w:r w:rsidR="005213AD">
              <w:rPr>
                <w:rFonts w:eastAsia="Aptos"/>
                <w:b/>
                <w:bCs/>
              </w:rPr>
              <w:t>2</w:t>
            </w:r>
            <w:r w:rsidR="003A78D6" w:rsidRPr="43B775EB">
              <w:rPr>
                <w:rFonts w:eastAsia="Aptos"/>
                <w:b/>
                <w:bCs/>
              </w:rPr>
              <w:t>/2026</w:t>
            </w:r>
          </w:p>
        </w:tc>
      </w:tr>
      <w:tr w:rsidR="003A78D6" w:rsidRPr="00530096" w14:paraId="26F44AE0" w14:textId="77777777" w:rsidTr="43B775EB">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483EEC23" w14:textId="7639FE70" w:rsidR="003A78D6" w:rsidRPr="00530096" w:rsidRDefault="003A78D6" w:rsidP="003A78D6">
            <w:pPr>
              <w:rPr>
                <w:rFonts w:eastAsia="Aptos" w:cstheme="minorHAnsi"/>
              </w:rPr>
            </w:pPr>
            <w:r>
              <w:rPr>
                <w:rFonts w:eastAsia="Aptos" w:cstheme="minorHAnsi"/>
              </w:rPr>
              <w:t>Respon</w:t>
            </w:r>
            <w:r w:rsidR="00F93C20">
              <w:rPr>
                <w:rFonts w:eastAsia="Aptos" w:cstheme="minorHAnsi"/>
              </w:rPr>
              <w:t>se</w:t>
            </w:r>
            <w:r w:rsidR="00736780">
              <w:rPr>
                <w:rFonts w:eastAsia="Aptos" w:cstheme="minorHAnsi"/>
              </w:rPr>
              <w:t xml:space="preserve"> to </w:t>
            </w:r>
            <w:r w:rsidR="00FA0361">
              <w:rPr>
                <w:rFonts w:eastAsia="Aptos" w:cstheme="minorHAnsi"/>
              </w:rPr>
              <w:t>V</w:t>
            </w:r>
            <w:r w:rsidR="00736780">
              <w:rPr>
                <w:rFonts w:eastAsia="Aptos" w:cstheme="minorHAnsi"/>
              </w:rPr>
              <w:t>endor</w:t>
            </w:r>
            <w:r w:rsidR="008E6267">
              <w:rPr>
                <w:rFonts w:eastAsia="Aptos" w:cstheme="minorHAnsi"/>
              </w:rPr>
              <w:t xml:space="preserve"> Questions</w:t>
            </w:r>
          </w:p>
        </w:tc>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3069BCBB" w14:textId="189B4C12" w:rsidR="003A78D6" w:rsidRPr="00CC56B3" w:rsidRDefault="00F93C20" w:rsidP="003A78D6">
            <w:pPr>
              <w:rPr>
                <w:rFonts w:eastAsia="Aptos"/>
              </w:rPr>
            </w:pPr>
            <w:r>
              <w:rPr>
                <w:rFonts w:eastAsia="Aptos"/>
                <w:b/>
                <w:bCs/>
              </w:rPr>
              <w:t>Friday</w:t>
            </w:r>
            <w:r w:rsidR="003A78D6" w:rsidRPr="43B775EB">
              <w:rPr>
                <w:rFonts w:eastAsia="Aptos"/>
                <w:b/>
                <w:bCs/>
              </w:rPr>
              <w:t>, 9/</w:t>
            </w:r>
            <w:r w:rsidR="00B9782F">
              <w:rPr>
                <w:rFonts w:eastAsia="Aptos"/>
                <w:b/>
                <w:bCs/>
              </w:rPr>
              <w:t>4</w:t>
            </w:r>
            <w:r w:rsidR="003A78D6" w:rsidRPr="43B775EB">
              <w:rPr>
                <w:rFonts w:eastAsia="Aptos"/>
                <w:b/>
                <w:bCs/>
              </w:rPr>
              <w:t>/2026</w:t>
            </w:r>
          </w:p>
        </w:tc>
      </w:tr>
      <w:tr w:rsidR="003A78D6" w:rsidRPr="00530096" w14:paraId="5ACA6A3C" w14:textId="77777777" w:rsidTr="43B775EB">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09D5C8A8" w14:textId="31310904" w:rsidR="003A78D6" w:rsidRPr="00530096" w:rsidRDefault="003A78D6" w:rsidP="003A78D6">
            <w:pPr>
              <w:rPr>
                <w:rFonts w:eastAsia="Aptos" w:cstheme="minorHAnsi"/>
              </w:rPr>
            </w:pPr>
            <w:r w:rsidRPr="00530096">
              <w:rPr>
                <w:rFonts w:eastAsia="Aptos" w:cstheme="minorHAnsi"/>
              </w:rPr>
              <w:t xml:space="preserve">Proposals Due  </w:t>
            </w:r>
          </w:p>
        </w:tc>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697F7C24" w14:textId="75A4D1B3" w:rsidR="003A78D6" w:rsidRPr="43B775EB" w:rsidRDefault="003A78D6" w:rsidP="003A78D6">
            <w:pPr>
              <w:rPr>
                <w:rFonts w:eastAsia="Aptos"/>
                <w:b/>
                <w:bCs/>
              </w:rPr>
            </w:pPr>
            <w:r>
              <w:rPr>
                <w:rFonts w:eastAsia="Aptos"/>
                <w:b/>
                <w:bCs/>
              </w:rPr>
              <w:t>Friday</w:t>
            </w:r>
            <w:r w:rsidRPr="43B775EB">
              <w:rPr>
                <w:rFonts w:eastAsia="Aptos"/>
                <w:b/>
                <w:bCs/>
              </w:rPr>
              <w:t>, 9/</w:t>
            </w:r>
            <w:r>
              <w:rPr>
                <w:rFonts w:eastAsia="Aptos"/>
                <w:b/>
                <w:bCs/>
              </w:rPr>
              <w:t>11</w:t>
            </w:r>
            <w:r w:rsidRPr="43B775EB">
              <w:rPr>
                <w:rFonts w:eastAsia="Aptos"/>
                <w:b/>
                <w:bCs/>
              </w:rPr>
              <w:t>/2026</w:t>
            </w:r>
            <w:r w:rsidRPr="39D4E21D">
              <w:rPr>
                <w:rFonts w:eastAsia="Aptos"/>
                <w:b/>
                <w:bCs/>
              </w:rPr>
              <w:t>,</w:t>
            </w:r>
            <w:r w:rsidRPr="43B775EB">
              <w:rPr>
                <w:rFonts w:eastAsia="Aptos"/>
                <w:b/>
                <w:bCs/>
              </w:rPr>
              <w:t xml:space="preserve"> by 2:00 PM PST  </w:t>
            </w:r>
          </w:p>
        </w:tc>
      </w:tr>
      <w:tr w:rsidR="003A78D6" w:rsidRPr="00530096" w14:paraId="6591E92B" w14:textId="77777777" w:rsidTr="43B775EB">
        <w:trPr>
          <w:trHeight w:val="300"/>
        </w:trPr>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3F3CD13F" w14:textId="58FF9922" w:rsidR="003A78D6" w:rsidRPr="00530096" w:rsidRDefault="003A78D6" w:rsidP="003A78D6">
            <w:pPr>
              <w:rPr>
                <w:rFonts w:eastAsia="Aptos"/>
              </w:rPr>
            </w:pPr>
            <w:r w:rsidRPr="00530096">
              <w:rPr>
                <w:rFonts w:eastAsia="Aptos"/>
              </w:rPr>
              <w:t>Short List Established and Contractual Discussions Begin</w:t>
            </w:r>
          </w:p>
        </w:tc>
        <w:tc>
          <w:tcPr>
            <w:tcW w:w="4670" w:type="dxa"/>
            <w:tcBorders>
              <w:top w:val="single" w:sz="8" w:space="0" w:color="auto"/>
              <w:left w:val="single" w:sz="8" w:space="0" w:color="auto"/>
              <w:bottom w:val="single" w:sz="8" w:space="0" w:color="auto"/>
              <w:right w:val="single" w:sz="8" w:space="0" w:color="auto"/>
            </w:tcBorders>
            <w:tcMar>
              <w:left w:w="108" w:type="dxa"/>
              <w:right w:w="108" w:type="dxa"/>
            </w:tcMar>
          </w:tcPr>
          <w:p w14:paraId="516D0ED5" w14:textId="16005FBD" w:rsidR="003A78D6" w:rsidRPr="00CC56B3" w:rsidRDefault="003A78D6" w:rsidP="003A78D6">
            <w:pPr>
              <w:rPr>
                <w:rFonts w:eastAsia="Aptos"/>
                <w:b/>
                <w:bCs/>
              </w:rPr>
            </w:pPr>
            <w:r>
              <w:rPr>
                <w:rFonts w:eastAsia="Aptos"/>
                <w:b/>
              </w:rPr>
              <w:t>Friday</w:t>
            </w:r>
            <w:r w:rsidRPr="00CC56B3">
              <w:rPr>
                <w:rFonts w:eastAsia="Aptos"/>
                <w:b/>
              </w:rPr>
              <w:t>,</w:t>
            </w:r>
            <w:r>
              <w:rPr>
                <w:rFonts w:eastAsia="Aptos"/>
                <w:b/>
              </w:rPr>
              <w:t xml:space="preserve"> 10</w:t>
            </w:r>
            <w:r w:rsidRPr="00CC56B3">
              <w:rPr>
                <w:rFonts w:eastAsia="Aptos"/>
                <w:b/>
              </w:rPr>
              <w:t>/</w:t>
            </w:r>
            <w:r>
              <w:rPr>
                <w:rFonts w:eastAsia="Aptos"/>
                <w:b/>
              </w:rPr>
              <w:t>9</w:t>
            </w:r>
            <w:r w:rsidRPr="00CC56B3">
              <w:rPr>
                <w:rFonts w:eastAsia="Aptos"/>
                <w:b/>
              </w:rPr>
              <w:t>/2026</w:t>
            </w:r>
          </w:p>
        </w:tc>
      </w:tr>
    </w:tbl>
    <w:p w14:paraId="265781B0" w14:textId="39D30341" w:rsidR="0087252F" w:rsidRPr="00530096" w:rsidRDefault="78A17DE1" w:rsidP="0087252F">
      <w:pPr>
        <w:spacing w:line="276" w:lineRule="auto"/>
        <w:rPr>
          <w:rFonts w:eastAsia="Aptos"/>
        </w:rPr>
      </w:pPr>
      <w:r w:rsidRPr="5DACBDB1">
        <w:rPr>
          <w:rFonts w:eastAsia="Aptos"/>
        </w:rPr>
        <w:t xml:space="preserve"> </w:t>
      </w:r>
      <w:r w:rsidR="007468EC" w:rsidRPr="5DACBDB1">
        <w:rPr>
          <w:rFonts w:eastAsia="Aptos"/>
        </w:rPr>
        <w:t>* Note: Health Plan may issue a full Security Risk Assessment</w:t>
      </w:r>
      <w:r w:rsidR="6E25B4A4" w:rsidRPr="5DACBDB1">
        <w:rPr>
          <w:rFonts w:eastAsia="Aptos"/>
        </w:rPr>
        <w:t xml:space="preserve"> to selected vendors</w:t>
      </w:r>
      <w:r w:rsidR="007468EC" w:rsidRPr="5DACBDB1">
        <w:rPr>
          <w:rFonts w:eastAsia="Aptos"/>
        </w:rPr>
        <w:t>. </w:t>
      </w:r>
    </w:p>
    <w:p w14:paraId="3241321B" w14:textId="7AA851D0" w:rsidR="00A06AE2" w:rsidRPr="005B25C1" w:rsidRDefault="78A17DE1" w:rsidP="2A491934">
      <w:pPr>
        <w:pStyle w:val="Heading2"/>
        <w:rPr>
          <w:b/>
          <w:bCs/>
          <w:color w:val="auto"/>
          <w:sz w:val="24"/>
          <w:szCs w:val="24"/>
        </w:rPr>
      </w:pPr>
      <w:bookmarkStart w:id="9" w:name="_Toc238827366"/>
      <w:r w:rsidRPr="2A491934">
        <w:rPr>
          <w:b/>
          <w:bCs/>
          <w:color w:val="auto"/>
          <w:sz w:val="24"/>
          <w:szCs w:val="24"/>
        </w:rPr>
        <w:t>6. Procurement Point of Contact</w:t>
      </w:r>
      <w:bookmarkEnd w:id="9"/>
      <w:r w:rsidRPr="2A491934">
        <w:rPr>
          <w:b/>
          <w:bCs/>
          <w:color w:val="auto"/>
          <w:sz w:val="24"/>
          <w:szCs w:val="24"/>
        </w:rPr>
        <w:t xml:space="preserve">  </w:t>
      </w:r>
    </w:p>
    <w:p w14:paraId="398CF421" w14:textId="1512FB36" w:rsidR="00A06AE2" w:rsidRPr="00530096" w:rsidRDefault="78A17DE1" w:rsidP="2A491934">
      <w:pPr>
        <w:spacing w:line="276" w:lineRule="auto"/>
        <w:rPr>
          <w:rStyle w:val="Hyperlink"/>
          <w:rFonts w:eastAsia="Aptos"/>
          <w:color w:val="auto"/>
        </w:rPr>
      </w:pPr>
      <w:r w:rsidRPr="00530096">
        <w:rPr>
          <w:rFonts w:eastAsia="Aptos"/>
        </w:rPr>
        <w:t>6.1. All communications concerning this RFP must be directed exclusively to the Health Plan</w:t>
      </w:r>
      <w:r w:rsidR="005F2350" w:rsidRPr="00530096">
        <w:rPr>
          <w:rFonts w:eastAsia="Aptos"/>
        </w:rPr>
        <w:t xml:space="preserve"> Procurement </w:t>
      </w:r>
      <w:r w:rsidR="00725EE2" w:rsidRPr="00530096">
        <w:rPr>
          <w:rFonts w:eastAsia="Aptos"/>
        </w:rPr>
        <w:t>t</w:t>
      </w:r>
      <w:r w:rsidR="005F2350" w:rsidRPr="00530096">
        <w:rPr>
          <w:rFonts w:eastAsia="Aptos"/>
        </w:rPr>
        <w:t>eam</w:t>
      </w:r>
      <w:r w:rsidR="001A1F85" w:rsidRPr="00530096">
        <w:rPr>
          <w:rFonts w:eastAsia="Aptos"/>
        </w:rPr>
        <w:t xml:space="preserve"> </w:t>
      </w:r>
      <w:r w:rsidR="00B73F2B" w:rsidRPr="00530096">
        <w:rPr>
          <w:rFonts w:eastAsia="Aptos"/>
        </w:rPr>
        <w:t xml:space="preserve">via </w:t>
      </w:r>
      <w:hyperlink r:id="rId14">
        <w:r w:rsidR="00336A25" w:rsidRPr="00530096">
          <w:rPr>
            <w:rStyle w:val="Hyperlink"/>
            <w:rFonts w:eastAsia="Aptos"/>
          </w:rPr>
          <w:t>procurement@hpsj.com</w:t>
        </w:r>
      </w:hyperlink>
    </w:p>
    <w:p w14:paraId="37FFE341" w14:textId="7889275D" w:rsidR="00A06AE2" w:rsidRPr="00530096" w:rsidRDefault="78A17DE1" w:rsidP="00745EF2">
      <w:pPr>
        <w:spacing w:line="276" w:lineRule="auto"/>
        <w:rPr>
          <w:rFonts w:eastAsia="Aptos" w:cstheme="minorHAnsi"/>
        </w:rPr>
      </w:pPr>
      <w:r w:rsidRPr="00530096">
        <w:rPr>
          <w:rFonts w:eastAsia="Aptos" w:cstheme="minorHAnsi"/>
        </w:rPr>
        <w:lastRenderedPageBreak/>
        <w:t>6.2. Communication with any other Health Plan staff member, representative, or Commission member regarding this RFP is strictly prohibited. Failure to follow this requirement may result in disqualification from the solicitation.</w:t>
      </w:r>
    </w:p>
    <w:p w14:paraId="4B25716C" w14:textId="7C5A3EE7" w:rsidR="00A06AE2" w:rsidRPr="005B25C1" w:rsidRDefault="78A17DE1" w:rsidP="00745EF2">
      <w:pPr>
        <w:pStyle w:val="Heading2"/>
        <w:rPr>
          <w:rFonts w:cstheme="minorBidi"/>
          <w:b/>
          <w:color w:val="auto"/>
          <w:sz w:val="24"/>
          <w:szCs w:val="24"/>
        </w:rPr>
      </w:pPr>
      <w:bookmarkStart w:id="10" w:name="_Toc238827367"/>
      <w:r w:rsidRPr="2FF26EEF">
        <w:rPr>
          <w:rFonts w:cstheme="minorBidi"/>
          <w:b/>
          <w:color w:val="auto"/>
          <w:sz w:val="24"/>
          <w:szCs w:val="24"/>
        </w:rPr>
        <w:t>7. Questions and Clarifications</w:t>
      </w:r>
      <w:bookmarkEnd w:id="10"/>
      <w:r w:rsidRPr="2FF26EEF">
        <w:rPr>
          <w:rFonts w:cstheme="minorBidi"/>
          <w:b/>
          <w:color w:val="auto"/>
          <w:sz w:val="24"/>
          <w:szCs w:val="24"/>
        </w:rPr>
        <w:t xml:space="preserve">  </w:t>
      </w:r>
    </w:p>
    <w:p w14:paraId="3DE73A08" w14:textId="3B3F5491" w:rsidR="00A06AE2" w:rsidRPr="00530096" w:rsidRDefault="0CC42264" w:rsidP="00745EF2">
      <w:pPr>
        <w:spacing w:line="276" w:lineRule="auto"/>
        <w:rPr>
          <w:rStyle w:val="Hyperlink"/>
          <w:rFonts w:eastAsia="Aptos"/>
          <w:color w:val="auto"/>
        </w:rPr>
      </w:pPr>
      <w:r w:rsidRPr="00530096">
        <w:rPr>
          <w:rFonts w:eastAsia="Aptos"/>
        </w:rPr>
        <w:t xml:space="preserve">7.1 </w:t>
      </w:r>
      <w:r w:rsidR="78A17DE1" w:rsidRPr="00530096">
        <w:rPr>
          <w:rFonts w:eastAsia="Aptos"/>
        </w:rPr>
        <w:t>Bidders seeking clarification or additional information regarding any part of this RFP must submit their questions in writing. All inquiries should be emailed to</w:t>
      </w:r>
      <w:r w:rsidR="00931B1D" w:rsidRPr="00530096">
        <w:rPr>
          <w:rFonts w:eastAsia="Aptos"/>
        </w:rPr>
        <w:t xml:space="preserve"> </w:t>
      </w:r>
      <w:hyperlink r:id="rId15">
        <w:r w:rsidR="00336A25" w:rsidRPr="00530096">
          <w:rPr>
            <w:rStyle w:val="Hyperlink"/>
            <w:rFonts w:eastAsia="Aptos"/>
          </w:rPr>
          <w:t>procurement@hpsj.com</w:t>
        </w:r>
      </w:hyperlink>
      <w:r w:rsidR="00336A25" w:rsidRPr="00530096">
        <w:rPr>
          <w:rFonts w:eastAsia="Aptos"/>
        </w:rPr>
        <w:t xml:space="preserve"> </w:t>
      </w:r>
    </w:p>
    <w:p w14:paraId="26D0A3E2" w14:textId="25BA889D" w:rsidR="00A06AE2" w:rsidRPr="003D70AA" w:rsidRDefault="78A17DE1" w:rsidP="2A491934">
      <w:pPr>
        <w:pStyle w:val="Heading2"/>
        <w:rPr>
          <w:rFonts w:cstheme="minorBidi"/>
          <w:b/>
          <w:bCs/>
          <w:color w:val="auto"/>
          <w:sz w:val="24"/>
          <w:szCs w:val="24"/>
        </w:rPr>
      </w:pPr>
      <w:bookmarkStart w:id="11" w:name="_Toc238827368"/>
      <w:r w:rsidRPr="003D70AA">
        <w:rPr>
          <w:rFonts w:cstheme="minorBidi"/>
          <w:b/>
          <w:bCs/>
          <w:color w:val="auto"/>
          <w:sz w:val="24"/>
          <w:szCs w:val="24"/>
        </w:rPr>
        <w:t>8. Proposal Submittal</w:t>
      </w:r>
      <w:bookmarkEnd w:id="11"/>
      <w:r w:rsidRPr="003D70AA">
        <w:rPr>
          <w:rFonts w:cstheme="minorBidi"/>
          <w:b/>
          <w:bCs/>
          <w:color w:val="auto"/>
          <w:sz w:val="24"/>
          <w:szCs w:val="24"/>
        </w:rPr>
        <w:t xml:space="preserve">  </w:t>
      </w:r>
    </w:p>
    <w:p w14:paraId="22BE9576" w14:textId="5FB4E9DF" w:rsidR="00A06AE2" w:rsidRPr="00530096" w:rsidRDefault="78A17DE1">
      <w:pPr>
        <w:spacing w:line="276" w:lineRule="auto"/>
        <w:rPr>
          <w:rFonts w:eastAsia="Aptos"/>
        </w:rPr>
      </w:pPr>
      <w:r w:rsidRPr="39D4E21D">
        <w:rPr>
          <w:rFonts w:eastAsia="Aptos"/>
        </w:rPr>
        <w:t xml:space="preserve">Proposals must be submitted electronically via email to </w:t>
      </w:r>
      <w:hyperlink r:id="rId16">
        <w:r w:rsidR="001A1F85" w:rsidRPr="39D4E21D">
          <w:rPr>
            <w:rStyle w:val="Hyperlink"/>
            <w:rFonts w:eastAsia="Aptos"/>
          </w:rPr>
          <w:t>procurement@hpsj.com</w:t>
        </w:r>
      </w:hyperlink>
      <w:r w:rsidRPr="39D4E21D">
        <w:rPr>
          <w:rFonts w:eastAsia="Aptos"/>
        </w:rPr>
        <w:t xml:space="preserve"> no later than </w:t>
      </w:r>
      <w:r w:rsidR="0076610C">
        <w:rPr>
          <w:rFonts w:eastAsia="Aptos"/>
          <w:b/>
        </w:rPr>
        <w:t>Friday</w:t>
      </w:r>
      <w:r w:rsidR="00E0180F" w:rsidRPr="00DD069D">
        <w:rPr>
          <w:rFonts w:eastAsia="Aptos"/>
          <w:b/>
        </w:rPr>
        <w:t>,</w:t>
      </w:r>
      <w:r w:rsidR="00E0180F" w:rsidRPr="00D8252C">
        <w:rPr>
          <w:rFonts w:eastAsia="Aptos"/>
          <w:b/>
        </w:rPr>
        <w:t xml:space="preserve"> </w:t>
      </w:r>
      <w:r w:rsidR="00BA71DC">
        <w:rPr>
          <w:rFonts w:eastAsia="Aptos"/>
          <w:b/>
        </w:rPr>
        <w:t>9</w:t>
      </w:r>
      <w:r w:rsidR="0034032C">
        <w:rPr>
          <w:rFonts w:eastAsia="Aptos"/>
          <w:b/>
        </w:rPr>
        <w:t>/</w:t>
      </w:r>
      <w:r w:rsidR="0076610C">
        <w:rPr>
          <w:rFonts w:eastAsia="Aptos"/>
          <w:b/>
        </w:rPr>
        <w:t>11</w:t>
      </w:r>
      <w:r w:rsidR="0034032C">
        <w:rPr>
          <w:rFonts w:eastAsia="Aptos"/>
          <w:b/>
        </w:rPr>
        <w:t>/2026</w:t>
      </w:r>
      <w:r w:rsidR="00022969" w:rsidRPr="39D4E21D">
        <w:rPr>
          <w:rFonts w:eastAsia="Aptos"/>
          <w:b/>
          <w:bCs/>
        </w:rPr>
        <w:t>,</w:t>
      </w:r>
      <w:r w:rsidR="003D70AA" w:rsidRPr="39D4E21D">
        <w:rPr>
          <w:rFonts w:eastAsia="Aptos"/>
          <w:b/>
        </w:rPr>
        <w:t xml:space="preserve"> by 2:00 </w:t>
      </w:r>
      <w:r w:rsidR="00CE2494" w:rsidRPr="39D4E21D">
        <w:rPr>
          <w:rFonts w:eastAsia="Aptos"/>
          <w:b/>
        </w:rPr>
        <w:t>PM PST</w:t>
      </w:r>
      <w:r w:rsidRPr="39D4E21D">
        <w:rPr>
          <w:rFonts w:eastAsia="Aptos"/>
        </w:rPr>
        <w:t>. Bidders are encouraged to keep submissions concise and avoid unnecessary promotional content.</w:t>
      </w:r>
    </w:p>
    <w:p w14:paraId="2C65170D" w14:textId="63549AC6" w:rsidR="00A73B34" w:rsidRPr="00530096" w:rsidRDefault="00A73B34" w:rsidP="00940253">
      <w:pPr>
        <w:spacing w:line="276" w:lineRule="auto"/>
        <w:jc w:val="both"/>
        <w:rPr>
          <w:rFonts w:eastAsia="MS Mincho" w:cstheme="minorHAnsi"/>
          <w:kern w:val="0"/>
          <w14:ligatures w14:val="none"/>
        </w:rPr>
      </w:pPr>
      <w:r w:rsidRPr="00530096">
        <w:rPr>
          <w:rFonts w:eastAsia="MS Mincho" w:cstheme="minorHAnsi"/>
          <w:kern w:val="0"/>
          <w14:ligatures w14:val="none"/>
        </w:rPr>
        <w:t xml:space="preserve">Your proposal must be signed by an authorized official of your </w:t>
      </w:r>
      <w:r w:rsidR="007B134F" w:rsidRPr="00530096">
        <w:rPr>
          <w:rFonts w:eastAsia="MS Mincho" w:cstheme="minorHAnsi"/>
          <w:kern w:val="0"/>
          <w14:ligatures w14:val="none"/>
        </w:rPr>
        <w:t>organization,</w:t>
      </w:r>
      <w:r w:rsidRPr="00530096">
        <w:rPr>
          <w:rFonts w:eastAsia="MS Mincho" w:cstheme="minorHAnsi"/>
          <w:kern w:val="0"/>
          <w14:ligatures w14:val="none"/>
        </w:rPr>
        <w:t xml:space="preserve"> and the submitted pricing shall remain valid for a period of </w:t>
      </w:r>
      <w:r w:rsidRPr="00530096">
        <w:rPr>
          <w:rFonts w:eastAsia="MS Mincho" w:cstheme="minorHAnsi"/>
          <w:b/>
          <w:bCs/>
          <w:kern w:val="0"/>
          <w14:ligatures w14:val="none"/>
        </w:rPr>
        <w:t>180 calendar days</w:t>
      </w:r>
      <w:r w:rsidRPr="00530096">
        <w:rPr>
          <w:rFonts w:eastAsia="MS Mincho" w:cstheme="minorHAnsi"/>
          <w:kern w:val="0"/>
          <w14:ligatures w14:val="none"/>
        </w:rPr>
        <w:t xml:space="preserve"> beyond the proposal due date. </w:t>
      </w:r>
    </w:p>
    <w:p w14:paraId="3D320E89" w14:textId="77777777" w:rsidR="00A73B34" w:rsidRPr="005B25C1" w:rsidRDefault="00A73B34" w:rsidP="00940253">
      <w:pPr>
        <w:spacing w:line="240" w:lineRule="auto"/>
        <w:contextualSpacing/>
        <w:rPr>
          <w:rFonts w:eastAsia="MS Mincho" w:cstheme="minorHAnsi"/>
          <w:b/>
          <w:bCs/>
          <w:kern w:val="0"/>
          <w:sz w:val="24"/>
          <w:szCs w:val="24"/>
          <w14:ligatures w14:val="none"/>
        </w:rPr>
      </w:pPr>
      <w:r w:rsidRPr="005B25C1">
        <w:rPr>
          <w:rFonts w:eastAsia="MS Mincho" w:cstheme="minorHAnsi"/>
          <w:b/>
          <w:bCs/>
          <w:kern w:val="0"/>
          <w:sz w:val="24"/>
          <w:szCs w:val="24"/>
          <w14:ligatures w14:val="none"/>
        </w:rPr>
        <w:t>Response Instructions:</w:t>
      </w:r>
    </w:p>
    <w:p w14:paraId="44647C2E" w14:textId="5FB935EA" w:rsidR="00A73B34" w:rsidRPr="00530096" w:rsidRDefault="00A73B34" w:rsidP="009C0DFA">
      <w:pPr>
        <w:pStyle w:val="ListParagraph"/>
        <w:numPr>
          <w:ilvl w:val="0"/>
          <w:numId w:val="3"/>
        </w:numPr>
        <w:spacing w:after="120" w:line="240" w:lineRule="auto"/>
        <w:rPr>
          <w:rFonts w:eastAsia="MS Mincho" w:cstheme="minorHAnsi"/>
          <w:b w:val="0"/>
          <w:color w:val="auto"/>
          <w:sz w:val="22"/>
        </w:rPr>
      </w:pPr>
      <w:r w:rsidRPr="00530096">
        <w:rPr>
          <w:rFonts w:eastAsia="MS Mincho" w:cstheme="minorHAnsi"/>
          <w:b w:val="0"/>
          <w:color w:val="auto"/>
          <w:sz w:val="22"/>
        </w:rPr>
        <w:t>Answer directly in this document</w:t>
      </w:r>
      <w:r w:rsidR="00390D9B" w:rsidRPr="00530096">
        <w:rPr>
          <w:rFonts w:eastAsia="MS Mincho" w:cstheme="minorHAnsi"/>
          <w:b w:val="0"/>
          <w:color w:val="auto"/>
          <w:sz w:val="22"/>
        </w:rPr>
        <w:t xml:space="preserve"> </w:t>
      </w:r>
      <w:r w:rsidR="008B170E" w:rsidRPr="00530096">
        <w:rPr>
          <w:rFonts w:eastAsia="MS Mincho" w:cstheme="minorHAnsi"/>
          <w:b w:val="0"/>
          <w:color w:val="auto"/>
          <w:sz w:val="22"/>
        </w:rPr>
        <w:t>where</w:t>
      </w:r>
      <w:r w:rsidR="00D44593" w:rsidRPr="00530096">
        <w:rPr>
          <w:rFonts w:eastAsia="MS Mincho" w:cstheme="minorHAnsi"/>
          <w:b w:val="0"/>
          <w:color w:val="auto"/>
          <w:sz w:val="22"/>
        </w:rPr>
        <w:t xml:space="preserve"> </w:t>
      </w:r>
      <w:r w:rsidR="008B170E" w:rsidRPr="00530096">
        <w:rPr>
          <w:rFonts w:eastAsia="MS Mincho" w:cstheme="minorHAnsi"/>
          <w:b w:val="0"/>
          <w:color w:val="auto"/>
          <w:sz w:val="22"/>
        </w:rPr>
        <w:t>applicable</w:t>
      </w:r>
    </w:p>
    <w:p w14:paraId="452FDDB0" w14:textId="09A9159D" w:rsidR="00A73B34" w:rsidRPr="00530096" w:rsidRDefault="00A73B34" w:rsidP="009C0DFA">
      <w:pPr>
        <w:pStyle w:val="ListParagraph"/>
        <w:numPr>
          <w:ilvl w:val="0"/>
          <w:numId w:val="3"/>
        </w:numPr>
        <w:spacing w:after="120" w:line="240" w:lineRule="auto"/>
        <w:rPr>
          <w:rFonts w:eastAsia="MS Mincho" w:cstheme="minorHAnsi"/>
          <w:b w:val="0"/>
          <w:color w:val="auto"/>
          <w:sz w:val="22"/>
        </w:rPr>
      </w:pPr>
      <w:r w:rsidRPr="00530096">
        <w:rPr>
          <w:rFonts w:eastAsia="MS Mincho" w:cstheme="minorHAnsi"/>
          <w:b w:val="0"/>
          <w:color w:val="auto"/>
          <w:sz w:val="22"/>
        </w:rPr>
        <w:t>Return</w:t>
      </w:r>
      <w:r w:rsidR="009D4889" w:rsidRPr="00530096">
        <w:rPr>
          <w:rFonts w:eastAsia="MS Mincho" w:cstheme="minorHAnsi"/>
          <w:b w:val="0"/>
          <w:color w:val="auto"/>
          <w:sz w:val="22"/>
        </w:rPr>
        <w:t xml:space="preserve"> completed</w:t>
      </w:r>
      <w:r w:rsidRPr="00530096">
        <w:rPr>
          <w:rFonts w:eastAsia="MS Mincho" w:cstheme="minorHAnsi"/>
          <w:b w:val="0"/>
          <w:color w:val="auto"/>
          <w:sz w:val="22"/>
        </w:rPr>
        <w:t xml:space="preserve"> document</w:t>
      </w:r>
      <w:r w:rsidR="009D4889" w:rsidRPr="00530096">
        <w:rPr>
          <w:rFonts w:eastAsia="MS Mincho" w:cstheme="minorHAnsi"/>
          <w:b w:val="0"/>
          <w:color w:val="auto"/>
          <w:sz w:val="22"/>
        </w:rPr>
        <w:t>s</w:t>
      </w:r>
      <w:r w:rsidRPr="00530096">
        <w:rPr>
          <w:rFonts w:eastAsia="MS Mincho" w:cstheme="minorHAnsi"/>
          <w:b w:val="0"/>
          <w:color w:val="auto"/>
          <w:sz w:val="22"/>
        </w:rPr>
        <w:t xml:space="preserve"> to us electronically</w:t>
      </w:r>
      <w:r w:rsidR="00C61885" w:rsidRPr="00530096">
        <w:rPr>
          <w:rFonts w:eastAsia="MS Mincho" w:cstheme="minorHAnsi"/>
          <w:b w:val="0"/>
          <w:color w:val="auto"/>
          <w:sz w:val="22"/>
        </w:rPr>
        <w:t xml:space="preserve"> </w:t>
      </w:r>
      <w:r w:rsidR="00A60846" w:rsidRPr="00530096">
        <w:rPr>
          <w:rFonts w:eastAsia="MS Mincho" w:cstheme="minorHAnsi"/>
          <w:b w:val="0"/>
          <w:color w:val="auto"/>
          <w:sz w:val="22"/>
        </w:rPr>
        <w:t>via</w:t>
      </w:r>
      <w:r w:rsidR="00C61885" w:rsidRPr="00530096">
        <w:rPr>
          <w:rFonts w:eastAsia="MS Mincho" w:cstheme="minorHAnsi"/>
          <w:b w:val="0"/>
          <w:color w:val="auto"/>
          <w:sz w:val="22"/>
        </w:rPr>
        <w:t xml:space="preserve"> pdf </w:t>
      </w:r>
      <w:r w:rsidR="00A60846" w:rsidRPr="00530096">
        <w:rPr>
          <w:rFonts w:eastAsia="MS Mincho" w:cstheme="minorHAnsi"/>
          <w:b w:val="0"/>
          <w:color w:val="auto"/>
          <w:sz w:val="22"/>
        </w:rPr>
        <w:t>with your company name in the file name.</w:t>
      </w:r>
    </w:p>
    <w:p w14:paraId="14AE5026" w14:textId="4E9DE113" w:rsidR="00940253" w:rsidRDefault="78A17DE1" w:rsidP="00940253">
      <w:pPr>
        <w:spacing w:before="240"/>
        <w:rPr>
          <w:b/>
          <w:bCs/>
        </w:rPr>
      </w:pPr>
      <w:r w:rsidRPr="005B25C1">
        <w:rPr>
          <w:b/>
          <w:bCs/>
        </w:rPr>
        <w:t>8.1. Acceptance of Proposal</w:t>
      </w:r>
    </w:p>
    <w:p w14:paraId="45D73012" w14:textId="40B6DDDC" w:rsidR="00A06AE2" w:rsidRPr="00530096" w:rsidRDefault="78A17DE1" w:rsidP="00940253">
      <w:pPr>
        <w:spacing w:before="240"/>
        <w:rPr>
          <w:rFonts w:eastAsia="Aptos" w:cstheme="minorHAnsi"/>
        </w:rPr>
      </w:pPr>
      <w:r w:rsidRPr="00530096">
        <w:rPr>
          <w:rFonts w:eastAsia="Aptos" w:cstheme="minorHAnsi"/>
        </w:rPr>
        <w:t>8.1.1. Health Plan reserves the right to accept or reject any proposal, in whole or in part, and may waive minor informalities or irregularities at its discretion.</w:t>
      </w:r>
    </w:p>
    <w:p w14:paraId="46A889C2" w14:textId="3B90B2F8" w:rsidR="00A06AE2" w:rsidRPr="00530096" w:rsidRDefault="78A17DE1" w:rsidP="00922D97">
      <w:pPr>
        <w:spacing w:line="276" w:lineRule="auto"/>
        <w:rPr>
          <w:rFonts w:eastAsia="Aptos" w:cstheme="minorHAnsi"/>
        </w:rPr>
      </w:pPr>
      <w:r w:rsidRPr="00530096">
        <w:rPr>
          <w:rFonts w:eastAsia="Aptos" w:cstheme="minorHAnsi"/>
        </w:rPr>
        <w:t>8.1.2. Health Plan may withdraw this RFP at any time and makes no guarantee that a contract will result from this solicitation.</w:t>
      </w:r>
    </w:p>
    <w:p w14:paraId="318070C6" w14:textId="37DA9A47" w:rsidR="00A06AE2" w:rsidRPr="00530096" w:rsidRDefault="78A17DE1" w:rsidP="00922D97">
      <w:pPr>
        <w:spacing w:line="276" w:lineRule="auto"/>
        <w:rPr>
          <w:rFonts w:eastAsia="Aptos" w:cstheme="minorHAnsi"/>
        </w:rPr>
      </w:pPr>
      <w:r w:rsidRPr="00530096">
        <w:rPr>
          <w:rFonts w:eastAsia="Aptos" w:cstheme="minorHAnsi"/>
        </w:rPr>
        <w:t>8.1.3. Health Plan may postpone the proposal due date or opening for any reason and without prior notice.</w:t>
      </w:r>
    </w:p>
    <w:p w14:paraId="4CC8B8F1" w14:textId="0571FFAC" w:rsidR="00A06AE2" w:rsidRPr="00530096" w:rsidRDefault="78A17DE1" w:rsidP="00922D97">
      <w:pPr>
        <w:spacing w:line="276" w:lineRule="auto"/>
        <w:rPr>
          <w:rFonts w:eastAsia="Aptos" w:cstheme="minorHAnsi"/>
        </w:rPr>
      </w:pPr>
      <w:r w:rsidRPr="00530096">
        <w:rPr>
          <w:rFonts w:eastAsia="Aptos" w:cstheme="minorHAnsi"/>
        </w:rPr>
        <w:t>8.2. Alternate or substitute proposals are not permitted and will not be reviewed.</w:t>
      </w:r>
    </w:p>
    <w:p w14:paraId="74FBAE96" w14:textId="5126B043" w:rsidR="00A06AE2" w:rsidRPr="00530096" w:rsidRDefault="78A17DE1" w:rsidP="00922D97">
      <w:pPr>
        <w:spacing w:line="276" w:lineRule="auto"/>
        <w:rPr>
          <w:rFonts w:eastAsia="Aptos" w:cstheme="minorHAnsi"/>
        </w:rPr>
      </w:pPr>
      <w:r w:rsidRPr="00530096">
        <w:rPr>
          <w:rFonts w:eastAsia="Aptos" w:cstheme="minorHAnsi"/>
        </w:rPr>
        <w:t>8.3. Proposals received after the stated deadline will not be accepted. For the purposes of this RFP, the official submission time is determined by the timestamp on the Health Plan procurement email system.</w:t>
      </w:r>
    </w:p>
    <w:p w14:paraId="7982A2DF" w14:textId="2DD3F5BA" w:rsidR="00A06AE2" w:rsidRPr="005B25C1" w:rsidRDefault="78A17DE1" w:rsidP="00922D97">
      <w:pPr>
        <w:pStyle w:val="Heading2"/>
        <w:rPr>
          <w:rFonts w:cstheme="minorBidi"/>
          <w:b/>
          <w:color w:val="auto"/>
          <w:sz w:val="24"/>
          <w:szCs w:val="24"/>
        </w:rPr>
      </w:pPr>
      <w:bookmarkStart w:id="12" w:name="_Toc238827369"/>
      <w:r w:rsidRPr="2FF26EEF">
        <w:rPr>
          <w:rFonts w:cstheme="minorBidi"/>
          <w:b/>
          <w:color w:val="auto"/>
          <w:sz w:val="24"/>
          <w:szCs w:val="24"/>
        </w:rPr>
        <w:t>9. Pre-Contractual Expenses</w:t>
      </w:r>
      <w:bookmarkEnd w:id="12"/>
      <w:r w:rsidRPr="2FF26EEF">
        <w:rPr>
          <w:rFonts w:cstheme="minorBidi"/>
          <w:b/>
          <w:color w:val="auto"/>
          <w:sz w:val="24"/>
          <w:szCs w:val="24"/>
        </w:rPr>
        <w:t xml:space="preserve">  </w:t>
      </w:r>
    </w:p>
    <w:p w14:paraId="7B307599" w14:textId="27D33291" w:rsidR="00A06AE2" w:rsidRPr="00530096" w:rsidRDefault="78A17DE1" w:rsidP="00922D97">
      <w:pPr>
        <w:spacing w:line="276" w:lineRule="auto"/>
        <w:rPr>
          <w:rFonts w:eastAsia="Aptos" w:cstheme="minorHAnsi"/>
        </w:rPr>
      </w:pPr>
      <w:r w:rsidRPr="00530096">
        <w:rPr>
          <w:rFonts w:eastAsia="Aptos" w:cstheme="minorHAnsi"/>
        </w:rPr>
        <w:t>9.1. All costs associated with preparing and submitting a proposal are the sole responsibility of the Bidder. Under no circumstances will Health Plan reimburse or be held liable for any pre</w:t>
      </w:r>
      <w:r w:rsidRPr="00530096">
        <w:rPr>
          <w:rFonts w:ascii="Cambria Math" w:eastAsia="Aptos" w:hAnsi="Cambria Math" w:cs="Cambria Math"/>
        </w:rPr>
        <w:t>‑</w:t>
      </w:r>
      <w:r w:rsidRPr="00530096">
        <w:rPr>
          <w:rFonts w:eastAsia="Aptos" w:cstheme="minorHAnsi"/>
        </w:rPr>
        <w:t>contractual expenses. Such costs must not be included in the proposed pricing.</w:t>
      </w:r>
    </w:p>
    <w:p w14:paraId="6FB29146" w14:textId="427C42CD" w:rsidR="00A06AE2" w:rsidRPr="005B25C1" w:rsidRDefault="78A17DE1" w:rsidP="2A491934">
      <w:pPr>
        <w:pStyle w:val="Heading2"/>
        <w:spacing w:line="276" w:lineRule="auto"/>
        <w:rPr>
          <w:rFonts w:cstheme="minorBidi"/>
          <w:b/>
          <w:bCs/>
          <w:color w:val="auto"/>
          <w:sz w:val="24"/>
          <w:szCs w:val="24"/>
        </w:rPr>
      </w:pPr>
      <w:r w:rsidRPr="2A491934">
        <w:rPr>
          <w:rFonts w:cstheme="minorBidi"/>
          <w:b/>
          <w:bCs/>
          <w:color w:val="auto"/>
          <w:sz w:val="24"/>
          <w:szCs w:val="24"/>
        </w:rPr>
        <w:t xml:space="preserve"> </w:t>
      </w:r>
      <w:bookmarkStart w:id="13" w:name="_Toc238827370"/>
      <w:r w:rsidRPr="2A491934">
        <w:rPr>
          <w:rFonts w:cstheme="minorBidi"/>
          <w:b/>
          <w:bCs/>
          <w:color w:val="auto"/>
          <w:sz w:val="24"/>
          <w:szCs w:val="24"/>
        </w:rPr>
        <w:t>1</w:t>
      </w:r>
      <w:r w:rsidR="114B3FE4" w:rsidRPr="2A491934">
        <w:rPr>
          <w:rFonts w:cstheme="minorBidi"/>
          <w:b/>
          <w:bCs/>
          <w:color w:val="auto"/>
          <w:sz w:val="24"/>
          <w:szCs w:val="24"/>
        </w:rPr>
        <w:t>0</w:t>
      </w:r>
      <w:r w:rsidRPr="2A491934">
        <w:rPr>
          <w:rFonts w:cstheme="minorBidi"/>
          <w:b/>
          <w:bCs/>
          <w:color w:val="auto"/>
          <w:sz w:val="24"/>
          <w:szCs w:val="24"/>
        </w:rPr>
        <w:t xml:space="preserve">. </w:t>
      </w:r>
      <w:r w:rsidR="0087420A" w:rsidRPr="2A491934">
        <w:rPr>
          <w:rFonts w:cstheme="minorBidi"/>
          <w:b/>
          <w:bCs/>
          <w:color w:val="auto"/>
          <w:sz w:val="24"/>
          <w:szCs w:val="24"/>
        </w:rPr>
        <w:t>Terms and Conditions</w:t>
      </w:r>
      <w:bookmarkEnd w:id="13"/>
      <w:r w:rsidRPr="2A491934">
        <w:rPr>
          <w:rFonts w:cstheme="minorBidi"/>
          <w:b/>
          <w:bCs/>
          <w:color w:val="auto"/>
          <w:sz w:val="24"/>
          <w:szCs w:val="24"/>
        </w:rPr>
        <w:t xml:space="preserve">  </w:t>
      </w:r>
    </w:p>
    <w:p w14:paraId="6339D8C8" w14:textId="141150C5" w:rsidR="00930CAA" w:rsidRPr="0026308C" w:rsidRDefault="00986519" w:rsidP="00930CAA">
      <w:pPr>
        <w:jc w:val="both"/>
        <w:rPr>
          <w:b/>
          <w:bCs/>
        </w:rPr>
      </w:pPr>
      <w:r w:rsidRPr="00530096">
        <w:t>1</w:t>
      </w:r>
      <w:r w:rsidR="736EC729" w:rsidRPr="00530096">
        <w:t>0</w:t>
      </w:r>
      <w:r w:rsidRPr="00530096">
        <w:t xml:space="preserve">.1. </w:t>
      </w:r>
      <w:r w:rsidR="00930CAA" w:rsidRPr="0026308C">
        <w:t>Health Plan will utilize its standard Master Service Agreement (MSA)</w:t>
      </w:r>
      <w:r w:rsidR="009A1C6D" w:rsidRPr="0026308C">
        <w:t xml:space="preserve"> </w:t>
      </w:r>
      <w:r w:rsidR="00382A8B" w:rsidRPr="0026308C">
        <w:t>(Attachment C)</w:t>
      </w:r>
      <w:r w:rsidR="00930CAA" w:rsidRPr="0026308C">
        <w:t xml:space="preserve"> as the contractual framework for the selected vendor. The MSA, including the Business Associate Agreement (BAA) and all related exhibits, has been approved by the Department of Health Care Services (DHCS) and the Department of Managed Health Care (DMHC). Because these documents have undergone rigorous </w:t>
      </w:r>
      <w:r w:rsidR="00930CAA" w:rsidRPr="0026308C">
        <w:lastRenderedPageBreak/>
        <w:t xml:space="preserve">regulatory review, respondents are encouraged to limit proposed modifications. </w:t>
      </w:r>
      <w:r w:rsidR="00930CAA" w:rsidRPr="0026308C">
        <w:rPr>
          <w:b/>
          <w:bCs/>
        </w:rPr>
        <w:t>Any requested changes must be clearly documented, articulated judiciously, and submitted with the proposal as</w:t>
      </w:r>
      <w:r w:rsidR="00AF2BB1" w:rsidRPr="0026308C">
        <w:rPr>
          <w:b/>
          <w:bCs/>
        </w:rPr>
        <w:t xml:space="preserve"> a separate attachment. </w:t>
      </w:r>
    </w:p>
    <w:p w14:paraId="3D3E4D0B" w14:textId="04CB3B91" w:rsidR="00930CAA" w:rsidRPr="00530096" w:rsidRDefault="00AB0142" w:rsidP="00930CAA">
      <w:pPr>
        <w:jc w:val="both"/>
      </w:pPr>
      <w:r w:rsidRPr="00530096">
        <w:t>1</w:t>
      </w:r>
      <w:r w:rsidR="25065868" w:rsidRPr="00530096">
        <w:t>0</w:t>
      </w:r>
      <w:r w:rsidRPr="00530096">
        <w:t xml:space="preserve">.2. </w:t>
      </w:r>
      <w:r w:rsidR="00930CAA" w:rsidRPr="00530096">
        <w:t xml:space="preserve">Bidders must review the MSA in its entirety. </w:t>
      </w:r>
      <w:r w:rsidR="00930CAA" w:rsidRPr="00530096">
        <w:rPr>
          <w:b/>
          <w:bCs/>
        </w:rPr>
        <w:t>If any terms or conditions are unacceptable, the specific sections and proposed alternative language must be identified within the proposal.</w:t>
      </w:r>
      <w:r w:rsidR="00930CAA" w:rsidRPr="00530096">
        <w:t xml:space="preserve"> Failure to disclose requested changes may be considered a waiver of those objections at Health Plan’s discretion.</w:t>
      </w:r>
    </w:p>
    <w:p w14:paraId="03E30476" w14:textId="4A0EE9F3" w:rsidR="00A06AE2" w:rsidRPr="00530096" w:rsidRDefault="78A17DE1" w:rsidP="00930CAA">
      <w:pPr>
        <w:jc w:val="both"/>
        <w:rPr>
          <w:rFonts w:eastAsia="Aptos"/>
        </w:rPr>
      </w:pPr>
      <w:r w:rsidRPr="00530096">
        <w:rPr>
          <w:rFonts w:eastAsia="Aptos"/>
        </w:rPr>
        <w:t>1</w:t>
      </w:r>
      <w:r w:rsidR="09ED675A" w:rsidRPr="00530096">
        <w:rPr>
          <w:rFonts w:eastAsia="Aptos"/>
        </w:rPr>
        <w:t>0</w:t>
      </w:r>
      <w:r w:rsidRPr="00530096">
        <w:rPr>
          <w:rFonts w:eastAsia="Aptos"/>
        </w:rPr>
        <w:t>.3. Inability or refusal to agree to the MSA may result in the disqualification of the Bidder’s proposal.</w:t>
      </w:r>
    </w:p>
    <w:p w14:paraId="7D58EBF0" w14:textId="621855E1" w:rsidR="00A06AE2" w:rsidRPr="00530096" w:rsidRDefault="78A17DE1" w:rsidP="00922D97">
      <w:pPr>
        <w:spacing w:line="276" w:lineRule="auto"/>
        <w:rPr>
          <w:rFonts w:eastAsia="Aptos"/>
        </w:rPr>
      </w:pPr>
      <w:r w:rsidRPr="00530096">
        <w:rPr>
          <w:rFonts w:eastAsia="Aptos"/>
        </w:rPr>
        <w:t>1</w:t>
      </w:r>
      <w:r w:rsidR="5162769B" w:rsidRPr="00530096">
        <w:rPr>
          <w:rFonts w:eastAsia="Aptos"/>
        </w:rPr>
        <w:t>0</w:t>
      </w:r>
      <w:r w:rsidRPr="00530096">
        <w:rPr>
          <w:rFonts w:eastAsia="Aptos"/>
        </w:rPr>
        <w:t xml:space="preserve">.4. The initial term of the resulting agreement is expected to be </w:t>
      </w:r>
      <w:r w:rsidRPr="00530096">
        <w:rPr>
          <w:rFonts w:eastAsia="Aptos"/>
          <w:b/>
          <w:bCs/>
        </w:rPr>
        <w:t>three (3) years</w:t>
      </w:r>
      <w:r w:rsidRPr="00530096">
        <w:rPr>
          <w:rFonts w:eastAsia="Aptos"/>
        </w:rPr>
        <w:t>.</w:t>
      </w:r>
    </w:p>
    <w:p w14:paraId="387774FB" w14:textId="68ED8DC8" w:rsidR="00A06AE2" w:rsidRPr="005B25C1" w:rsidRDefault="78A17DE1" w:rsidP="2A491934">
      <w:pPr>
        <w:pStyle w:val="Heading2"/>
        <w:rPr>
          <w:rFonts w:cstheme="minorBidi"/>
          <w:b/>
          <w:bCs/>
          <w:color w:val="auto"/>
          <w:sz w:val="24"/>
          <w:szCs w:val="24"/>
        </w:rPr>
      </w:pPr>
      <w:bookmarkStart w:id="14" w:name="_Toc238827371"/>
      <w:r w:rsidRPr="2A491934">
        <w:rPr>
          <w:rFonts w:cstheme="minorBidi"/>
          <w:b/>
          <w:bCs/>
          <w:color w:val="auto"/>
          <w:sz w:val="24"/>
          <w:szCs w:val="24"/>
        </w:rPr>
        <w:t>1</w:t>
      </w:r>
      <w:r w:rsidR="471D1C80" w:rsidRPr="2A491934">
        <w:rPr>
          <w:rFonts w:cstheme="minorBidi"/>
          <w:b/>
          <w:bCs/>
          <w:color w:val="auto"/>
          <w:sz w:val="24"/>
          <w:szCs w:val="24"/>
        </w:rPr>
        <w:t>1</w:t>
      </w:r>
      <w:r w:rsidRPr="2A491934">
        <w:rPr>
          <w:rFonts w:cstheme="minorBidi"/>
          <w:b/>
          <w:bCs/>
          <w:color w:val="auto"/>
          <w:sz w:val="24"/>
          <w:szCs w:val="24"/>
        </w:rPr>
        <w:t>. Eligibility for Contract Award</w:t>
      </w:r>
      <w:bookmarkEnd w:id="14"/>
      <w:r w:rsidRPr="2A491934">
        <w:rPr>
          <w:rFonts w:cstheme="minorBidi"/>
          <w:b/>
          <w:bCs/>
          <w:color w:val="auto"/>
          <w:sz w:val="24"/>
          <w:szCs w:val="24"/>
        </w:rPr>
        <w:t xml:space="preserve">  </w:t>
      </w:r>
    </w:p>
    <w:p w14:paraId="17B8F920" w14:textId="12FC167C" w:rsidR="00A06AE2" w:rsidRPr="00530096" w:rsidRDefault="78A17DE1">
      <w:pPr>
        <w:spacing w:line="276" w:lineRule="auto"/>
        <w:rPr>
          <w:rFonts w:eastAsia="Aptos"/>
        </w:rPr>
      </w:pPr>
      <w:r w:rsidRPr="00530096">
        <w:rPr>
          <w:rFonts w:eastAsia="Aptos"/>
        </w:rPr>
        <w:t>1</w:t>
      </w:r>
      <w:r w:rsidR="267B78EA" w:rsidRPr="00530096">
        <w:rPr>
          <w:rFonts w:eastAsia="Aptos"/>
        </w:rPr>
        <w:t>1</w:t>
      </w:r>
      <w:r w:rsidRPr="00530096">
        <w:rPr>
          <w:rFonts w:eastAsia="Aptos"/>
        </w:rPr>
        <w:t>.1. Health Plan will not award a contract under this RFP to any Bidder that is debarred, suspended, or otherwise deemed ineligible to receive federal contracts or to participate in Federal Healthcare Programs. By submitting a proposal, the Bidder affirms and certifies that neither the organization nor any of its officers, directors, owners, partners, or individuals with primary management or supervisory authority are currently debarred, suspended, proposed for debarment, or declared ineligible by any Federal agency, nor excluded from participation in any Federal healthcare program.</w:t>
      </w:r>
    </w:p>
    <w:p w14:paraId="08EEB496" w14:textId="0AD900FC" w:rsidR="00FE55E2" w:rsidRPr="00530096" w:rsidRDefault="00FE55E2" w:rsidP="00922D97">
      <w:pPr>
        <w:spacing w:before="240" w:after="240"/>
        <w:rPr>
          <w:rFonts w:eastAsia="Aptos"/>
        </w:rPr>
      </w:pPr>
      <w:r w:rsidRPr="00530096">
        <w:rPr>
          <w:rFonts w:eastAsia="Aptos"/>
        </w:rPr>
        <w:t>1</w:t>
      </w:r>
      <w:r w:rsidR="27073F67" w:rsidRPr="00530096">
        <w:rPr>
          <w:rFonts w:eastAsia="Aptos"/>
        </w:rPr>
        <w:t>1</w:t>
      </w:r>
      <w:r w:rsidRPr="00530096">
        <w:rPr>
          <w:rFonts w:eastAsia="Aptos"/>
        </w:rPr>
        <w:t>.2. Health Plan prohibits the offshoring of any Health Plan data, including but not limited to Protected Health Information (PHI) or Personally Identifiable Information (PII). Vendors and their subcontractors are not permitted to transmit, access, store, process, or support any Health Plan data from an offshore location. Proposals that include offshoring of Health Plan data will be rejected. Any offshoring of Health Plan data is prohibited unless expressly authorized in writing by Health Plan prior to contract execution.</w:t>
      </w:r>
    </w:p>
    <w:p w14:paraId="6607F7C3" w14:textId="26BBB501" w:rsidR="004800AA" w:rsidRPr="004800AA" w:rsidRDefault="00157EA9" w:rsidP="00922D97">
      <w:pPr>
        <w:spacing w:before="240" w:after="240"/>
        <w:rPr>
          <w:rFonts w:eastAsia="Aptos" w:cstheme="minorHAnsi"/>
          <w:b/>
          <w:bCs/>
          <w:sz w:val="24"/>
          <w:szCs w:val="24"/>
        </w:rPr>
      </w:pPr>
      <w:r w:rsidRPr="004800AA">
        <w:rPr>
          <w:rFonts w:eastAsia="Aptos" w:cstheme="minorHAnsi"/>
          <w:b/>
          <w:bCs/>
          <w:sz w:val="24"/>
          <w:szCs w:val="24"/>
        </w:rPr>
        <w:t xml:space="preserve">11.3. </w:t>
      </w:r>
      <w:r w:rsidR="00412B96" w:rsidRPr="004800AA">
        <w:rPr>
          <w:rFonts w:eastAsia="Aptos" w:cstheme="minorHAnsi"/>
          <w:b/>
          <w:bCs/>
          <w:sz w:val="24"/>
          <w:szCs w:val="24"/>
        </w:rPr>
        <w:t xml:space="preserve">Documentation </w:t>
      </w:r>
      <w:r w:rsidR="004800AA" w:rsidRPr="004800AA">
        <w:rPr>
          <w:rFonts w:eastAsia="Aptos" w:cstheme="minorHAnsi"/>
          <w:b/>
          <w:bCs/>
          <w:sz w:val="24"/>
          <w:szCs w:val="24"/>
        </w:rPr>
        <w:t>Required</w:t>
      </w:r>
      <w:r w:rsidR="00412B96" w:rsidRPr="004800AA">
        <w:rPr>
          <w:rFonts w:eastAsia="Aptos" w:cstheme="minorHAnsi"/>
          <w:b/>
          <w:bCs/>
          <w:sz w:val="24"/>
          <w:szCs w:val="24"/>
        </w:rPr>
        <w:t xml:space="preserve"> with Submission</w:t>
      </w:r>
    </w:p>
    <w:p w14:paraId="37742C3C" w14:textId="3D759D01" w:rsidR="00EC3868" w:rsidRPr="00530096" w:rsidRDefault="00EC3868" w:rsidP="00922D97">
      <w:pPr>
        <w:spacing w:before="240" w:after="240"/>
        <w:rPr>
          <w:rFonts w:eastAsia="Aptos"/>
        </w:rPr>
      </w:pPr>
      <w:r w:rsidRPr="5DACBDB1">
        <w:rPr>
          <w:rFonts w:eastAsia="Aptos"/>
        </w:rPr>
        <w:t xml:space="preserve">Bidders </w:t>
      </w:r>
      <w:r w:rsidRPr="5DACBDB1">
        <w:rPr>
          <w:rFonts w:eastAsia="Aptos"/>
          <w:b/>
          <w:u w:val="single"/>
        </w:rPr>
        <w:t>must</w:t>
      </w:r>
      <w:r w:rsidRPr="5DACBDB1">
        <w:rPr>
          <w:rFonts w:eastAsia="Aptos"/>
        </w:rPr>
        <w:t xml:space="preserve"> complete </w:t>
      </w:r>
      <w:r w:rsidR="001E3855" w:rsidRPr="5DACBDB1">
        <w:rPr>
          <w:rFonts w:eastAsia="Aptos"/>
        </w:rPr>
        <w:t xml:space="preserve">and provide </w:t>
      </w:r>
      <w:r w:rsidR="00F75580" w:rsidRPr="5DACBDB1">
        <w:rPr>
          <w:rFonts w:eastAsia="Aptos"/>
        </w:rPr>
        <w:t xml:space="preserve">the </w:t>
      </w:r>
      <w:r w:rsidR="00F75580" w:rsidRPr="5DACBDB1">
        <w:rPr>
          <w:rFonts w:eastAsia="Aptos"/>
          <w:b/>
        </w:rPr>
        <w:t>Vendor Profile</w:t>
      </w:r>
      <w:r w:rsidR="00ED0AE0" w:rsidRPr="5DACBDB1">
        <w:rPr>
          <w:rFonts w:eastAsia="Aptos"/>
          <w:b/>
        </w:rPr>
        <w:t xml:space="preserve">, </w:t>
      </w:r>
      <w:r w:rsidR="00E768AA" w:rsidRPr="5DACBDB1">
        <w:rPr>
          <w:rFonts w:eastAsia="Aptos"/>
          <w:b/>
        </w:rPr>
        <w:t>References List</w:t>
      </w:r>
      <w:r w:rsidR="00ED0AE0" w:rsidRPr="5DACBDB1">
        <w:rPr>
          <w:rFonts w:eastAsia="Aptos"/>
          <w:b/>
        </w:rPr>
        <w:t>, L</w:t>
      </w:r>
      <w:r w:rsidR="00FB0BE6" w:rsidRPr="5DACBDB1">
        <w:rPr>
          <w:rFonts w:eastAsia="Aptos"/>
          <w:b/>
        </w:rPr>
        <w:t xml:space="preserve">ocal </w:t>
      </w:r>
      <w:r w:rsidR="00ED0AE0" w:rsidRPr="5DACBDB1">
        <w:rPr>
          <w:rFonts w:eastAsia="Aptos"/>
          <w:b/>
        </w:rPr>
        <w:t>H</w:t>
      </w:r>
      <w:r w:rsidR="00FB0BE6" w:rsidRPr="5DACBDB1">
        <w:rPr>
          <w:rFonts w:eastAsia="Aptos"/>
          <w:b/>
        </w:rPr>
        <w:t xml:space="preserve">ealth </w:t>
      </w:r>
      <w:r w:rsidR="00ED0AE0" w:rsidRPr="5DACBDB1">
        <w:rPr>
          <w:rFonts w:eastAsia="Aptos"/>
          <w:b/>
        </w:rPr>
        <w:t>P</w:t>
      </w:r>
      <w:r w:rsidR="00FB0BE6" w:rsidRPr="5DACBDB1">
        <w:rPr>
          <w:rFonts w:eastAsia="Aptos"/>
          <w:b/>
        </w:rPr>
        <w:t xml:space="preserve">lans of </w:t>
      </w:r>
      <w:r w:rsidR="00ED0AE0" w:rsidRPr="5DACBDB1">
        <w:rPr>
          <w:rFonts w:eastAsia="Aptos"/>
          <w:b/>
        </w:rPr>
        <w:t>C</w:t>
      </w:r>
      <w:r w:rsidR="00FB0BE6" w:rsidRPr="5DACBDB1">
        <w:rPr>
          <w:rFonts w:eastAsia="Aptos"/>
          <w:b/>
        </w:rPr>
        <w:t>alifornia Relationships (if applicable</w:t>
      </w:r>
      <w:r w:rsidR="3B1D0D9A" w:rsidRPr="5DACBDB1">
        <w:rPr>
          <w:rFonts w:eastAsia="Aptos"/>
          <w:b/>
          <w:bCs/>
        </w:rPr>
        <w:t>)</w:t>
      </w:r>
      <w:r w:rsidR="00FB0BE6" w:rsidRPr="5DACBDB1">
        <w:rPr>
          <w:rFonts w:eastAsia="Aptos"/>
          <w:b/>
          <w:bCs/>
        </w:rPr>
        <w:t>,</w:t>
      </w:r>
      <w:r w:rsidR="00FB0BE6" w:rsidRPr="5DACBDB1">
        <w:rPr>
          <w:rFonts w:eastAsia="Aptos"/>
          <w:b/>
        </w:rPr>
        <w:t xml:space="preserve"> and </w:t>
      </w:r>
      <w:r w:rsidR="00496C77" w:rsidRPr="5DACBDB1">
        <w:rPr>
          <w:rFonts w:eastAsia="Aptos"/>
          <w:b/>
        </w:rPr>
        <w:t xml:space="preserve">Security and General Compliance - </w:t>
      </w:r>
      <w:r w:rsidR="00496C77" w:rsidRPr="5DACBDB1">
        <w:rPr>
          <w:rFonts w:eastAsia="Aptos"/>
        </w:rPr>
        <w:t>all</w:t>
      </w:r>
      <w:r w:rsidR="00ED0AE0" w:rsidRPr="5DACBDB1">
        <w:rPr>
          <w:rFonts w:eastAsia="Aptos"/>
          <w:b/>
        </w:rPr>
        <w:t xml:space="preserve"> </w:t>
      </w:r>
      <w:r w:rsidR="00EB4087" w:rsidRPr="5DACBDB1">
        <w:rPr>
          <w:rFonts w:eastAsia="Aptos"/>
        </w:rPr>
        <w:t>found in Section III</w:t>
      </w:r>
      <w:r w:rsidR="00C62675" w:rsidRPr="5DACBDB1">
        <w:rPr>
          <w:rFonts w:eastAsia="Aptos"/>
        </w:rPr>
        <w:t xml:space="preserve"> </w:t>
      </w:r>
      <w:r w:rsidR="003A6DD3" w:rsidRPr="5DACBDB1">
        <w:rPr>
          <w:rFonts w:eastAsia="Aptos"/>
        </w:rPr>
        <w:t xml:space="preserve">as part of their proposal submission. </w:t>
      </w:r>
    </w:p>
    <w:p w14:paraId="00AC3A1C" w14:textId="3FC67217" w:rsidR="00176C60" w:rsidRPr="00530096" w:rsidRDefault="78A17DE1">
      <w:pPr>
        <w:spacing w:line="276" w:lineRule="auto"/>
        <w:rPr>
          <w:rFonts w:eastAsia="Aptos" w:cstheme="minorHAnsi"/>
        </w:rPr>
      </w:pPr>
      <w:r w:rsidRPr="00530096">
        <w:rPr>
          <w:rFonts w:eastAsia="Aptos"/>
        </w:rPr>
        <w:t xml:space="preserve">Bidders </w:t>
      </w:r>
      <w:r w:rsidRPr="00530096">
        <w:rPr>
          <w:rFonts w:eastAsia="Aptos"/>
          <w:b/>
          <w:u w:val="single"/>
        </w:rPr>
        <w:t>must</w:t>
      </w:r>
      <w:r w:rsidRPr="00530096">
        <w:rPr>
          <w:rFonts w:eastAsia="Aptos"/>
        </w:rPr>
        <w:t xml:space="preserve"> complete</w:t>
      </w:r>
      <w:r w:rsidR="00176C60" w:rsidRPr="00530096">
        <w:rPr>
          <w:rFonts w:eastAsia="Aptos"/>
        </w:rPr>
        <w:t xml:space="preserve"> the below</w:t>
      </w:r>
      <w:r w:rsidR="00705295" w:rsidRPr="00530096">
        <w:rPr>
          <w:rFonts w:eastAsia="Aptos"/>
        </w:rPr>
        <w:t xml:space="preserve"> </w:t>
      </w:r>
      <w:r w:rsidR="00176C60" w:rsidRPr="00530096">
        <w:rPr>
          <w:rFonts w:eastAsia="Aptos"/>
        </w:rPr>
        <w:t>and include the signed documents as part of their proposal submission</w:t>
      </w:r>
      <w:r w:rsidR="00705295" w:rsidRPr="00530096">
        <w:rPr>
          <w:rFonts w:eastAsia="Aptos"/>
        </w:rPr>
        <w:t>:</w:t>
      </w:r>
    </w:p>
    <w:p w14:paraId="3E7C40AC" w14:textId="152EAFF4" w:rsidR="00FB0BE6" w:rsidRPr="00530096" w:rsidRDefault="00FB0BE6" w:rsidP="009C0DFA">
      <w:pPr>
        <w:pStyle w:val="ListParagraph"/>
        <w:numPr>
          <w:ilvl w:val="0"/>
          <w:numId w:val="9"/>
        </w:numPr>
        <w:rPr>
          <w:rFonts w:eastAsia="Aptos" w:cstheme="minorHAnsi"/>
          <w:color w:val="auto"/>
          <w:sz w:val="22"/>
        </w:rPr>
      </w:pPr>
      <w:r w:rsidRPr="00530096">
        <w:rPr>
          <w:rFonts w:eastAsia="Aptos" w:cstheme="minorHAnsi"/>
          <w:color w:val="auto"/>
          <w:sz w:val="22"/>
        </w:rPr>
        <w:t>Attachment B: Schedule</w:t>
      </w:r>
      <w:r w:rsidR="00B84F0E" w:rsidRPr="00530096">
        <w:rPr>
          <w:rFonts w:eastAsia="Aptos" w:cstheme="minorHAnsi"/>
          <w:color w:val="auto"/>
          <w:sz w:val="22"/>
        </w:rPr>
        <w:t xml:space="preserve"> of Fees</w:t>
      </w:r>
    </w:p>
    <w:p w14:paraId="69F13521" w14:textId="3ED30574" w:rsidR="00932CDB" w:rsidRPr="00530096" w:rsidRDefault="008C1E58" w:rsidP="009C0DFA">
      <w:pPr>
        <w:pStyle w:val="ListParagraph"/>
        <w:numPr>
          <w:ilvl w:val="0"/>
          <w:numId w:val="9"/>
        </w:numPr>
        <w:rPr>
          <w:rFonts w:eastAsia="Aptos" w:cstheme="minorHAnsi"/>
          <w:color w:val="auto"/>
          <w:sz w:val="22"/>
        </w:rPr>
      </w:pPr>
      <w:r w:rsidRPr="00530096">
        <w:rPr>
          <w:rFonts w:eastAsia="Aptos" w:cstheme="minorHAnsi"/>
          <w:color w:val="auto"/>
          <w:sz w:val="22"/>
        </w:rPr>
        <w:t xml:space="preserve">Document 02. HPSJ MVHP Exhibit A – Statement of </w:t>
      </w:r>
      <w:r w:rsidR="007C7514" w:rsidRPr="00530096">
        <w:rPr>
          <w:rFonts w:eastAsia="Aptos" w:cstheme="minorHAnsi"/>
          <w:color w:val="auto"/>
          <w:sz w:val="22"/>
        </w:rPr>
        <w:t>W</w:t>
      </w:r>
      <w:r w:rsidRPr="00530096">
        <w:rPr>
          <w:rFonts w:eastAsia="Aptos" w:cstheme="minorHAnsi"/>
          <w:color w:val="auto"/>
          <w:sz w:val="22"/>
        </w:rPr>
        <w:t>ork</w:t>
      </w:r>
      <w:r w:rsidR="00D7528C" w:rsidRPr="00530096">
        <w:rPr>
          <w:rFonts w:eastAsia="Aptos" w:cstheme="minorHAnsi"/>
          <w:b w:val="0"/>
          <w:bCs/>
          <w:color w:val="auto"/>
          <w:sz w:val="22"/>
        </w:rPr>
        <w:t xml:space="preserve"> (which can be located in </w:t>
      </w:r>
      <w:r w:rsidR="00B32924" w:rsidRPr="00530096">
        <w:rPr>
          <w:rFonts w:eastAsia="Aptos" w:cstheme="minorHAnsi"/>
          <w:b w:val="0"/>
          <w:bCs/>
          <w:color w:val="auto"/>
          <w:sz w:val="22"/>
        </w:rPr>
        <w:t xml:space="preserve">Attachment C – </w:t>
      </w:r>
      <w:r w:rsidR="00F800AC" w:rsidRPr="00530096">
        <w:rPr>
          <w:rFonts w:eastAsia="Aptos" w:cstheme="minorHAnsi"/>
          <w:b w:val="0"/>
          <w:bCs/>
          <w:color w:val="auto"/>
          <w:sz w:val="22"/>
        </w:rPr>
        <w:t>Health Plan Regulatory Approved Contracting Templates</w:t>
      </w:r>
      <w:r w:rsidR="00601EB9" w:rsidRPr="00530096">
        <w:rPr>
          <w:rFonts w:eastAsia="Aptos" w:cstheme="minorHAnsi"/>
          <w:b w:val="0"/>
          <w:bCs/>
          <w:color w:val="auto"/>
          <w:sz w:val="22"/>
        </w:rPr>
        <w:t>)</w:t>
      </w:r>
      <w:r w:rsidRPr="00530096">
        <w:rPr>
          <w:rFonts w:eastAsia="Aptos" w:cstheme="minorHAnsi"/>
          <w:b w:val="0"/>
          <w:bCs/>
          <w:color w:val="auto"/>
          <w:sz w:val="22"/>
        </w:rPr>
        <w:t>.</w:t>
      </w:r>
      <w:r w:rsidRPr="00530096">
        <w:rPr>
          <w:rFonts w:eastAsia="Aptos" w:cstheme="minorHAnsi"/>
          <w:color w:val="auto"/>
          <w:sz w:val="22"/>
        </w:rPr>
        <w:t xml:space="preserve"> </w:t>
      </w:r>
      <w:r w:rsidR="000465FC" w:rsidRPr="00530096">
        <w:rPr>
          <w:rFonts w:eastAsia="Aptos" w:cstheme="minorHAnsi"/>
          <w:color w:val="auto"/>
          <w:sz w:val="22"/>
        </w:rPr>
        <w:t xml:space="preserve">A </w:t>
      </w:r>
      <w:proofErr w:type="gramStart"/>
      <w:r w:rsidR="007C7514" w:rsidRPr="00530096">
        <w:rPr>
          <w:rFonts w:eastAsia="Aptos" w:cstheme="minorHAnsi"/>
          <w:color w:val="auto"/>
          <w:sz w:val="22"/>
        </w:rPr>
        <w:t>draft</w:t>
      </w:r>
      <w:proofErr w:type="gramEnd"/>
      <w:r w:rsidR="007C7514" w:rsidRPr="00530096">
        <w:rPr>
          <w:rFonts w:eastAsia="Aptos" w:cstheme="minorHAnsi"/>
          <w:color w:val="auto"/>
          <w:sz w:val="22"/>
        </w:rPr>
        <w:t xml:space="preserve"> S</w:t>
      </w:r>
      <w:r w:rsidR="00601EB9" w:rsidRPr="00530096">
        <w:rPr>
          <w:rFonts w:eastAsia="Aptos" w:cstheme="minorHAnsi"/>
          <w:color w:val="auto"/>
          <w:sz w:val="22"/>
        </w:rPr>
        <w:t xml:space="preserve">cope of Work </w:t>
      </w:r>
      <w:r w:rsidR="007C7514" w:rsidRPr="00530096">
        <w:rPr>
          <w:rFonts w:eastAsia="Aptos" w:cstheme="minorHAnsi"/>
          <w:color w:val="auto"/>
          <w:sz w:val="22"/>
        </w:rPr>
        <w:t xml:space="preserve">must be submitted with your proposal. </w:t>
      </w:r>
    </w:p>
    <w:p w14:paraId="261F55BF" w14:textId="0BD89ADD" w:rsidR="00C24FAB" w:rsidRDefault="00C24FAB" w:rsidP="009C0DFA">
      <w:pPr>
        <w:pStyle w:val="ListParagraph"/>
        <w:numPr>
          <w:ilvl w:val="0"/>
          <w:numId w:val="9"/>
        </w:numPr>
        <w:rPr>
          <w:rFonts w:eastAsia="Aptos" w:cstheme="minorHAnsi"/>
          <w:color w:val="auto"/>
          <w:sz w:val="22"/>
        </w:rPr>
      </w:pPr>
      <w:r>
        <w:rPr>
          <w:rFonts w:eastAsia="Aptos" w:cstheme="minorHAnsi"/>
          <w:color w:val="auto"/>
          <w:sz w:val="22"/>
        </w:rPr>
        <w:t>Attachment D: Ownership and Disclosure Form</w:t>
      </w:r>
    </w:p>
    <w:p w14:paraId="570B10D8" w14:textId="514383AD" w:rsidR="00A06AE2" w:rsidRPr="00530096" w:rsidRDefault="78A17DE1" w:rsidP="009C0DFA">
      <w:pPr>
        <w:pStyle w:val="ListParagraph"/>
        <w:numPr>
          <w:ilvl w:val="0"/>
          <w:numId w:val="9"/>
        </w:numPr>
        <w:rPr>
          <w:rFonts w:eastAsia="Aptos" w:cstheme="minorHAnsi"/>
          <w:color w:val="auto"/>
          <w:sz w:val="22"/>
        </w:rPr>
      </w:pPr>
      <w:r w:rsidRPr="00530096">
        <w:rPr>
          <w:rFonts w:eastAsia="Aptos" w:cstheme="minorHAnsi"/>
          <w:color w:val="auto"/>
          <w:sz w:val="22"/>
        </w:rPr>
        <w:t xml:space="preserve">Attachment </w:t>
      </w:r>
      <w:r w:rsidR="00923EEC" w:rsidRPr="00530096">
        <w:rPr>
          <w:rFonts w:eastAsia="Aptos" w:cstheme="minorHAnsi"/>
          <w:color w:val="auto"/>
          <w:sz w:val="22"/>
        </w:rPr>
        <w:t>G</w:t>
      </w:r>
      <w:r w:rsidRPr="00530096">
        <w:rPr>
          <w:rFonts w:eastAsia="Aptos" w:cstheme="minorHAnsi"/>
          <w:color w:val="auto"/>
          <w:sz w:val="22"/>
        </w:rPr>
        <w:t xml:space="preserve">: </w:t>
      </w:r>
      <w:r w:rsidR="00EF370B" w:rsidRPr="00530096">
        <w:rPr>
          <w:rFonts w:eastAsia="Aptos" w:cstheme="minorHAnsi"/>
          <w:color w:val="auto"/>
          <w:sz w:val="22"/>
        </w:rPr>
        <w:t>Offshoring Questionnaire</w:t>
      </w:r>
    </w:p>
    <w:p w14:paraId="2F4E9CB8" w14:textId="18530B58" w:rsidR="00582911" w:rsidRPr="00530096" w:rsidRDefault="00582911" w:rsidP="009C0DFA">
      <w:pPr>
        <w:pStyle w:val="ListParagraph"/>
        <w:numPr>
          <w:ilvl w:val="0"/>
          <w:numId w:val="9"/>
        </w:numPr>
        <w:rPr>
          <w:rFonts w:eastAsia="Aptos" w:cstheme="minorHAnsi"/>
          <w:color w:val="auto"/>
          <w:sz w:val="22"/>
        </w:rPr>
      </w:pPr>
      <w:r w:rsidRPr="00530096">
        <w:rPr>
          <w:rFonts w:eastAsia="Aptos" w:cstheme="minorHAnsi"/>
          <w:color w:val="auto"/>
          <w:sz w:val="22"/>
        </w:rPr>
        <w:t xml:space="preserve">Attachment </w:t>
      </w:r>
      <w:r w:rsidR="00EF370B" w:rsidRPr="00530096">
        <w:rPr>
          <w:rFonts w:eastAsia="Aptos" w:cstheme="minorHAnsi"/>
          <w:color w:val="auto"/>
          <w:sz w:val="22"/>
        </w:rPr>
        <w:t>H</w:t>
      </w:r>
      <w:r w:rsidRPr="00530096">
        <w:rPr>
          <w:rFonts w:eastAsia="Aptos" w:cstheme="minorHAnsi"/>
          <w:color w:val="auto"/>
          <w:sz w:val="22"/>
        </w:rPr>
        <w:t xml:space="preserve">: </w:t>
      </w:r>
      <w:r w:rsidR="00EF370B" w:rsidRPr="00530096">
        <w:rPr>
          <w:rFonts w:eastAsia="Aptos" w:cstheme="minorHAnsi"/>
          <w:color w:val="auto"/>
          <w:sz w:val="22"/>
        </w:rPr>
        <w:t xml:space="preserve">Conflict of Interest </w:t>
      </w:r>
      <w:r w:rsidR="00875788" w:rsidRPr="00530096">
        <w:rPr>
          <w:rFonts w:eastAsia="Aptos" w:cstheme="minorHAnsi"/>
          <w:color w:val="auto"/>
          <w:sz w:val="22"/>
        </w:rPr>
        <w:t xml:space="preserve">Form </w:t>
      </w:r>
    </w:p>
    <w:p w14:paraId="080282D8" w14:textId="698415D5" w:rsidR="0016628E" w:rsidRPr="00530096" w:rsidRDefault="0016628E" w:rsidP="009C0DFA">
      <w:pPr>
        <w:pStyle w:val="ListParagraph"/>
        <w:numPr>
          <w:ilvl w:val="0"/>
          <w:numId w:val="9"/>
        </w:numPr>
        <w:rPr>
          <w:rFonts w:eastAsia="Aptos" w:cstheme="minorHAnsi"/>
          <w:color w:val="auto"/>
          <w:sz w:val="22"/>
        </w:rPr>
      </w:pPr>
      <w:r w:rsidRPr="00530096">
        <w:rPr>
          <w:rFonts w:eastAsia="Aptos" w:cstheme="minorHAnsi"/>
          <w:color w:val="auto"/>
          <w:sz w:val="22"/>
        </w:rPr>
        <w:t xml:space="preserve">Attachment </w:t>
      </w:r>
      <w:r w:rsidR="00114912" w:rsidRPr="00530096">
        <w:rPr>
          <w:rFonts w:eastAsia="Aptos" w:cstheme="minorHAnsi"/>
          <w:color w:val="auto"/>
          <w:sz w:val="22"/>
        </w:rPr>
        <w:t>I</w:t>
      </w:r>
      <w:r w:rsidRPr="00530096">
        <w:rPr>
          <w:rFonts w:eastAsia="Aptos" w:cstheme="minorHAnsi"/>
          <w:color w:val="auto"/>
          <w:sz w:val="22"/>
        </w:rPr>
        <w:t xml:space="preserve">: Bidder’s Eligibility </w:t>
      </w:r>
    </w:p>
    <w:p w14:paraId="4BDB9E90" w14:textId="1133B99A" w:rsidR="00114912" w:rsidRPr="00530096" w:rsidRDefault="007A1D26" w:rsidP="009C0DFA">
      <w:pPr>
        <w:pStyle w:val="ListParagraph"/>
        <w:numPr>
          <w:ilvl w:val="0"/>
          <w:numId w:val="9"/>
        </w:numPr>
        <w:rPr>
          <w:rFonts w:eastAsia="Aptos" w:cstheme="minorHAnsi"/>
          <w:color w:val="auto"/>
          <w:sz w:val="22"/>
        </w:rPr>
      </w:pPr>
      <w:r w:rsidRPr="00530096">
        <w:rPr>
          <w:rFonts w:eastAsia="Aptos" w:cstheme="minorHAnsi"/>
          <w:color w:val="auto"/>
          <w:sz w:val="22"/>
        </w:rPr>
        <w:t xml:space="preserve">Attachment </w:t>
      </w:r>
      <w:r w:rsidR="00114912" w:rsidRPr="00530096">
        <w:rPr>
          <w:rFonts w:eastAsia="Aptos" w:cstheme="minorHAnsi"/>
          <w:color w:val="auto"/>
          <w:sz w:val="22"/>
        </w:rPr>
        <w:t>J</w:t>
      </w:r>
      <w:r w:rsidR="00FA62EE" w:rsidRPr="00530096">
        <w:rPr>
          <w:rFonts w:eastAsia="Aptos" w:cstheme="minorHAnsi"/>
          <w:color w:val="auto"/>
          <w:sz w:val="22"/>
        </w:rPr>
        <w:t xml:space="preserve">: </w:t>
      </w:r>
      <w:r w:rsidR="00114912" w:rsidRPr="00530096">
        <w:rPr>
          <w:rFonts w:eastAsia="Aptos" w:cstheme="minorHAnsi"/>
          <w:color w:val="auto"/>
          <w:sz w:val="22"/>
        </w:rPr>
        <w:t xml:space="preserve">Proposal Signature </w:t>
      </w:r>
      <w:r w:rsidR="001E3855" w:rsidRPr="00530096">
        <w:rPr>
          <w:rFonts w:eastAsia="Aptos" w:cstheme="minorHAnsi"/>
          <w:color w:val="auto"/>
          <w:sz w:val="22"/>
        </w:rPr>
        <w:t>Verification</w:t>
      </w:r>
      <w:r w:rsidR="004800AA" w:rsidRPr="00530096">
        <w:rPr>
          <w:rFonts w:eastAsia="Aptos" w:cstheme="minorHAnsi"/>
          <w:color w:val="auto"/>
          <w:sz w:val="22"/>
        </w:rPr>
        <w:t xml:space="preserve"> </w:t>
      </w:r>
      <w:r w:rsidR="004800AA" w:rsidRPr="00530096">
        <w:rPr>
          <w:rFonts w:eastAsia="Aptos" w:cstheme="minorHAnsi"/>
          <w:b w:val="0"/>
          <w:bCs/>
          <w:color w:val="auto"/>
          <w:sz w:val="22"/>
        </w:rPr>
        <w:t>(signed with Docusign or similar)</w:t>
      </w:r>
    </w:p>
    <w:p w14:paraId="6F81B1F4" w14:textId="5A8EB0E8" w:rsidR="00222B6F" w:rsidRPr="00530096" w:rsidRDefault="00222B6F" w:rsidP="00922D97">
      <w:pPr>
        <w:spacing w:line="276" w:lineRule="auto"/>
        <w:rPr>
          <w:rFonts w:eastAsia="Aptos" w:cstheme="minorHAnsi"/>
        </w:rPr>
      </w:pPr>
    </w:p>
    <w:p w14:paraId="38A513DC" w14:textId="7C9247A5" w:rsidR="00A06AE2" w:rsidRPr="005B25C1" w:rsidRDefault="78A17DE1" w:rsidP="00922D97">
      <w:pPr>
        <w:pStyle w:val="Heading2"/>
        <w:rPr>
          <w:rFonts w:cstheme="minorBidi"/>
          <w:b/>
          <w:color w:val="auto"/>
          <w:sz w:val="24"/>
          <w:szCs w:val="24"/>
        </w:rPr>
      </w:pPr>
      <w:bookmarkStart w:id="15" w:name="_Toc238827372"/>
      <w:r w:rsidRPr="2FF26EEF">
        <w:rPr>
          <w:rFonts w:cstheme="minorBidi"/>
          <w:b/>
          <w:bCs/>
          <w:color w:val="auto"/>
          <w:sz w:val="24"/>
          <w:szCs w:val="24"/>
        </w:rPr>
        <w:lastRenderedPageBreak/>
        <w:t>1</w:t>
      </w:r>
      <w:r w:rsidR="352AB62F" w:rsidRPr="2FF26EEF">
        <w:rPr>
          <w:rFonts w:cstheme="minorBidi"/>
          <w:b/>
          <w:bCs/>
          <w:color w:val="auto"/>
          <w:sz w:val="24"/>
          <w:szCs w:val="24"/>
        </w:rPr>
        <w:t>2</w:t>
      </w:r>
      <w:r w:rsidRPr="2FF26EEF">
        <w:rPr>
          <w:rFonts w:cstheme="minorBidi"/>
          <w:b/>
          <w:color w:val="auto"/>
          <w:sz w:val="24"/>
          <w:szCs w:val="24"/>
        </w:rPr>
        <w:t>. Withdrawal of Bids</w:t>
      </w:r>
      <w:bookmarkEnd w:id="15"/>
      <w:r w:rsidRPr="2FF26EEF">
        <w:rPr>
          <w:rFonts w:cstheme="minorBidi"/>
          <w:b/>
          <w:color w:val="auto"/>
          <w:sz w:val="24"/>
          <w:szCs w:val="24"/>
        </w:rPr>
        <w:t xml:space="preserve">   </w:t>
      </w:r>
    </w:p>
    <w:p w14:paraId="4A4AAFEF" w14:textId="2C132B97" w:rsidR="00A06AE2" w:rsidRPr="00530096" w:rsidRDefault="78A17DE1" w:rsidP="00922D97">
      <w:pPr>
        <w:spacing w:line="276" w:lineRule="auto"/>
        <w:rPr>
          <w:rFonts w:eastAsia="Aptos"/>
        </w:rPr>
      </w:pPr>
      <w:r w:rsidRPr="00530096">
        <w:rPr>
          <w:rFonts w:eastAsia="Aptos"/>
        </w:rPr>
        <w:t>1</w:t>
      </w:r>
      <w:r w:rsidR="74DC4289" w:rsidRPr="00530096">
        <w:rPr>
          <w:rFonts w:eastAsia="Aptos"/>
        </w:rPr>
        <w:t>2</w:t>
      </w:r>
      <w:r w:rsidRPr="00530096">
        <w:rPr>
          <w:rFonts w:eastAsia="Aptos"/>
        </w:rPr>
        <w:t>.1. A Bidder may withdraw its proposal by submitting a written request via email from an authorized representative who can verify their authority to act on behalf of the Bidder. If the withdrawal is made in person, the individual submitting the withdrawal must acknowledge receipt of the withdrawal at that time.</w:t>
      </w:r>
    </w:p>
    <w:p w14:paraId="2B9E3E1B" w14:textId="2268583E" w:rsidR="00A06AE2" w:rsidRPr="00530096" w:rsidRDefault="78A17DE1" w:rsidP="00922D97">
      <w:pPr>
        <w:spacing w:line="276" w:lineRule="auto"/>
        <w:rPr>
          <w:rFonts w:eastAsia="Aptos"/>
        </w:rPr>
      </w:pPr>
      <w:r w:rsidRPr="00530096">
        <w:rPr>
          <w:rFonts w:eastAsia="Aptos"/>
        </w:rPr>
        <w:t>1</w:t>
      </w:r>
      <w:r w:rsidR="4A40BF45" w:rsidRPr="00530096">
        <w:rPr>
          <w:rFonts w:eastAsia="Aptos"/>
        </w:rPr>
        <w:t>2</w:t>
      </w:r>
      <w:r w:rsidRPr="00530096">
        <w:rPr>
          <w:rFonts w:eastAsia="Aptos"/>
        </w:rPr>
        <w:t>.2. Any withdrawal, regardless of the method, must occur prior to the proposal submission deadline specified in this RFP.</w:t>
      </w:r>
    </w:p>
    <w:p w14:paraId="7E4D5D31" w14:textId="1F3CE3AA" w:rsidR="00A06AE2" w:rsidRPr="005B25C1" w:rsidRDefault="78A17DE1" w:rsidP="2FF26EEF">
      <w:pPr>
        <w:pStyle w:val="Heading2"/>
        <w:spacing w:after="0" w:line="300" w:lineRule="auto"/>
        <w:rPr>
          <w:rFonts w:ascii="Segoe UI" w:eastAsia="Segoe UI" w:hAnsi="Segoe UI" w:cs="Segoe UI"/>
          <w:b/>
          <w:bCs/>
          <w:color w:val="auto"/>
          <w:sz w:val="21"/>
          <w:szCs w:val="21"/>
        </w:rPr>
      </w:pPr>
      <w:bookmarkStart w:id="16" w:name="_Toc238827373"/>
      <w:r w:rsidRPr="2FF26EEF">
        <w:rPr>
          <w:rFonts w:cstheme="minorBidi"/>
          <w:b/>
          <w:bCs/>
          <w:color w:val="auto"/>
          <w:sz w:val="24"/>
          <w:szCs w:val="24"/>
        </w:rPr>
        <w:t>1</w:t>
      </w:r>
      <w:r w:rsidR="7C17AA5F" w:rsidRPr="2FF26EEF">
        <w:rPr>
          <w:rFonts w:cstheme="minorBidi"/>
          <w:b/>
          <w:bCs/>
          <w:color w:val="auto"/>
          <w:sz w:val="24"/>
          <w:szCs w:val="24"/>
        </w:rPr>
        <w:t>3</w:t>
      </w:r>
      <w:r w:rsidRPr="2FF26EEF">
        <w:rPr>
          <w:rFonts w:cstheme="minorBidi"/>
          <w:b/>
          <w:bCs/>
          <w:color w:val="auto"/>
          <w:sz w:val="24"/>
          <w:szCs w:val="24"/>
        </w:rPr>
        <w:t xml:space="preserve">. </w:t>
      </w:r>
      <w:r w:rsidR="15B44EA2" w:rsidRPr="00395734">
        <w:rPr>
          <w:rFonts w:eastAsia="Segoe UI" w:cstheme="minorHAnsi"/>
          <w:b/>
          <w:bCs/>
          <w:color w:val="auto"/>
          <w:sz w:val="24"/>
          <w:szCs w:val="24"/>
        </w:rPr>
        <w:t xml:space="preserve">Procedures </w:t>
      </w:r>
      <w:r w:rsidR="0005681E" w:rsidRPr="00395734">
        <w:rPr>
          <w:rFonts w:eastAsia="Segoe UI" w:cstheme="minorHAnsi"/>
          <w:b/>
          <w:bCs/>
          <w:color w:val="auto"/>
          <w:sz w:val="24"/>
          <w:szCs w:val="24"/>
        </w:rPr>
        <w:t>for</w:t>
      </w:r>
      <w:r w:rsidR="15B44EA2" w:rsidRPr="00395734">
        <w:rPr>
          <w:rFonts w:eastAsia="Segoe UI" w:cstheme="minorHAnsi"/>
          <w:b/>
          <w:bCs/>
          <w:color w:val="auto"/>
          <w:sz w:val="24"/>
          <w:szCs w:val="24"/>
        </w:rPr>
        <w:t xml:space="preserve"> Handling and Confidential Data</w:t>
      </w:r>
      <w:bookmarkEnd w:id="16"/>
    </w:p>
    <w:p w14:paraId="036F82F6" w14:textId="1935BCFA" w:rsidR="00A06AE2" w:rsidRPr="0026308C" w:rsidRDefault="78A17DE1" w:rsidP="007A3C61">
      <w:r w:rsidRPr="0026308C">
        <w:t>1</w:t>
      </w:r>
      <w:r w:rsidR="18E88440" w:rsidRPr="0026308C">
        <w:t>3</w:t>
      </w:r>
      <w:r w:rsidRPr="0026308C">
        <w:t>.1. All proposal materials submitted in response to this RFP become the property of Health Plan. Once the Evaluation Committee has completed its review and the Bidder has either (a) been notified that it will not be recommended for award, or (b) the matter has been scheduled for Commission consideration—whichever occurs first—the proposals may be subject to public disclosure. As a public agency, Health Plan is required to comply with the California Public Records Act (Government Code §</w:t>
      </w:r>
      <w:r w:rsidR="002A0F6C" w:rsidRPr="0026308C">
        <w:t>7</w:t>
      </w:r>
      <w:r w:rsidR="00DC62CE" w:rsidRPr="0026308C">
        <w:t>9</w:t>
      </w:r>
      <w:r w:rsidR="00D54850" w:rsidRPr="0026308C">
        <w:t>20.000</w:t>
      </w:r>
      <w:r w:rsidRPr="0026308C">
        <w:t xml:space="preserve"> et seq.).</w:t>
      </w:r>
    </w:p>
    <w:p w14:paraId="3CC7BC24" w14:textId="156A448B" w:rsidR="00A06AE2" w:rsidRPr="00530096" w:rsidRDefault="78A17DE1" w:rsidP="00922D97">
      <w:pPr>
        <w:spacing w:line="276" w:lineRule="auto"/>
        <w:rPr>
          <w:rFonts w:eastAsia="Aptos"/>
        </w:rPr>
      </w:pPr>
      <w:r w:rsidRPr="00530096">
        <w:rPr>
          <w:rFonts w:eastAsia="Aptos"/>
        </w:rPr>
        <w:t>1</w:t>
      </w:r>
      <w:r w:rsidR="1522C4BF" w:rsidRPr="00530096">
        <w:rPr>
          <w:rFonts w:eastAsia="Aptos"/>
        </w:rPr>
        <w:t>3</w:t>
      </w:r>
      <w:r w:rsidRPr="00530096">
        <w:rPr>
          <w:rFonts w:eastAsia="Aptos"/>
        </w:rPr>
        <w:t xml:space="preserve">.2. If </w:t>
      </w:r>
      <w:r w:rsidR="007A3C61" w:rsidRPr="00530096">
        <w:rPr>
          <w:rFonts w:eastAsia="Aptos"/>
        </w:rPr>
        <w:t>Bidder</w:t>
      </w:r>
      <w:r w:rsidRPr="00530096">
        <w:rPr>
          <w:rFonts w:eastAsia="Aptos"/>
        </w:rPr>
        <w:t xml:space="preserve"> includes proprietary or confidential information, such materials must be clearly marked on each applicable page and easily separable from the non-confidential content to facilitate public inspection. Notwithstanding such designations, certain elements—including pricing, product descriptions, deliverables, and payment terms—are considered public information and will be disclosed regardless of confidentiality markings. Health Plan will make reasonable efforts to restrict internal access to confidential or proprietary information to only those individuals involved in the evaluation process.</w:t>
      </w:r>
    </w:p>
    <w:p w14:paraId="76B46992" w14:textId="6F9DAEDD" w:rsidR="00A06AE2" w:rsidRPr="00530096" w:rsidRDefault="78A17DE1" w:rsidP="00922D97">
      <w:pPr>
        <w:spacing w:line="276" w:lineRule="auto"/>
        <w:rPr>
          <w:rFonts w:eastAsia="Aptos"/>
        </w:rPr>
      </w:pPr>
      <w:r w:rsidRPr="00530096">
        <w:rPr>
          <w:rFonts w:eastAsia="Aptos"/>
        </w:rPr>
        <w:t>1</w:t>
      </w:r>
      <w:r w:rsidR="29131085" w:rsidRPr="00530096">
        <w:rPr>
          <w:rFonts w:eastAsia="Aptos"/>
        </w:rPr>
        <w:t>3</w:t>
      </w:r>
      <w:r w:rsidRPr="00530096">
        <w:rPr>
          <w:rFonts w:eastAsia="Aptos"/>
        </w:rPr>
        <w:t>.3. Bidders should be aware that materials marked as confidential may still be subject to disclosure under the Public Records Act. Health Plan discourages the inclusion of unnecessary confidential or proprietary information. If a proposal contains material marked as confidential or proprietary, the proposal must include the following statement:</w:t>
      </w:r>
    </w:p>
    <w:p w14:paraId="4FCE6301" w14:textId="09F6D7B7" w:rsidR="00A06AE2" w:rsidRPr="00530096" w:rsidRDefault="78A17DE1" w:rsidP="00922D97">
      <w:pPr>
        <w:spacing w:line="276" w:lineRule="auto"/>
        <w:rPr>
          <w:rFonts w:eastAsia="Aptos"/>
        </w:rPr>
      </w:pPr>
      <w:r w:rsidRPr="00530096">
        <w:rPr>
          <w:rFonts w:eastAsia="Aptos"/>
          <w:i/>
          <w:iCs/>
        </w:rPr>
        <w:t>(legal name of proposer)</w:t>
      </w:r>
      <w:r w:rsidRPr="00530096">
        <w:rPr>
          <w:rFonts w:eastAsia="Aptos"/>
        </w:rPr>
        <w:t xml:space="preserve"> agrees to indemnify, defend, and hold harmless Health Plan of San Joaquin and Mountain Valley Health Plan, including its officers, agents, and employees, from any claims, actions, or proceedings and any resulting damages or liabilities—including attorney’s fees awarded under the </w:t>
      </w:r>
      <w:r w:rsidR="00A418E1" w:rsidRPr="00530096">
        <w:rPr>
          <w:rFonts w:eastAsia="Aptos"/>
        </w:rPr>
        <w:t xml:space="preserve">California </w:t>
      </w:r>
      <w:r w:rsidRPr="00530096">
        <w:rPr>
          <w:rFonts w:eastAsia="Aptos"/>
        </w:rPr>
        <w:t>Public Records Act (Government Code §</w:t>
      </w:r>
      <w:r w:rsidR="00764CBF" w:rsidRPr="00530096">
        <w:rPr>
          <w:rFonts w:eastAsia="Aptos"/>
        </w:rPr>
        <w:t>79</w:t>
      </w:r>
      <w:r w:rsidR="00E37E60" w:rsidRPr="00530096">
        <w:rPr>
          <w:rFonts w:eastAsia="Aptos"/>
        </w:rPr>
        <w:t>20.</w:t>
      </w:r>
      <w:r w:rsidR="00703B7E" w:rsidRPr="00530096">
        <w:rPr>
          <w:rFonts w:eastAsia="Aptos"/>
        </w:rPr>
        <w:t>000</w:t>
      </w:r>
      <w:r w:rsidRPr="00530096">
        <w:rPr>
          <w:rFonts w:eastAsia="Aptos"/>
        </w:rPr>
        <w:t xml:space="preserve"> et seq.)—arising from or related to the inclusion, handling, or release of any material designated by </w:t>
      </w:r>
      <w:r w:rsidRPr="00530096">
        <w:rPr>
          <w:rFonts w:eastAsia="Aptos"/>
          <w:i/>
          <w:iCs/>
        </w:rPr>
        <w:t>(legal name of proposer)</w:t>
      </w:r>
      <w:r w:rsidRPr="00530096">
        <w:rPr>
          <w:rFonts w:eastAsia="Aptos"/>
        </w:rPr>
        <w:t xml:space="preserve"> as confidential, proprietary, or otherwise exempt from public disclosure.</w:t>
      </w:r>
    </w:p>
    <w:p w14:paraId="7B30F8D7" w14:textId="2D637DB9" w:rsidR="00A06AE2" w:rsidRPr="005B25C1" w:rsidRDefault="78A17DE1" w:rsidP="00922D97">
      <w:pPr>
        <w:pStyle w:val="Heading2"/>
        <w:rPr>
          <w:rFonts w:cstheme="minorBidi"/>
          <w:b/>
          <w:color w:val="auto"/>
          <w:sz w:val="24"/>
          <w:szCs w:val="24"/>
        </w:rPr>
      </w:pPr>
      <w:bookmarkStart w:id="17" w:name="_Toc238827374"/>
      <w:r w:rsidRPr="2FF26EEF">
        <w:rPr>
          <w:rFonts w:cstheme="minorBidi"/>
          <w:b/>
          <w:bCs/>
          <w:color w:val="auto"/>
          <w:sz w:val="24"/>
          <w:szCs w:val="24"/>
        </w:rPr>
        <w:t>1</w:t>
      </w:r>
      <w:r w:rsidR="5BA84B37" w:rsidRPr="2FF26EEF">
        <w:rPr>
          <w:rFonts w:cstheme="minorBidi"/>
          <w:b/>
          <w:bCs/>
          <w:color w:val="auto"/>
          <w:sz w:val="24"/>
          <w:szCs w:val="24"/>
        </w:rPr>
        <w:t>4</w:t>
      </w:r>
      <w:r w:rsidRPr="2FF26EEF">
        <w:rPr>
          <w:rFonts w:cstheme="minorBidi"/>
          <w:b/>
          <w:color w:val="auto"/>
          <w:sz w:val="24"/>
          <w:szCs w:val="24"/>
        </w:rPr>
        <w:t>. Evaluation Process</w:t>
      </w:r>
      <w:bookmarkEnd w:id="17"/>
    </w:p>
    <w:p w14:paraId="4FCCF5A0" w14:textId="11AC93AE" w:rsidR="00A06AE2" w:rsidRPr="00530096" w:rsidRDefault="78A17DE1">
      <w:pPr>
        <w:spacing w:line="276" w:lineRule="auto"/>
        <w:rPr>
          <w:rFonts w:eastAsia="Aptos"/>
        </w:rPr>
      </w:pPr>
      <w:r w:rsidRPr="00530096">
        <w:rPr>
          <w:rFonts w:eastAsia="Aptos"/>
        </w:rPr>
        <w:t>Health Plan will evaluate proposals using criteria that consider more than cost alone. Each proposal will be assessed based on Bidder’s experience, demonstrated capabilities, financial stability, overall quality and completeness of the response, and alignment with the requirements of this RFP. Health Plan staff will review all timely submissions in accordance with the criteria described in this section, along with any additional sub</w:t>
      </w:r>
      <w:r w:rsidRPr="00530096">
        <w:rPr>
          <w:rFonts w:ascii="Cambria Math" w:eastAsia="Aptos" w:hAnsi="Cambria Math" w:cs="Cambria Math"/>
        </w:rPr>
        <w:t>‑</w:t>
      </w:r>
      <w:r w:rsidRPr="00530096">
        <w:rPr>
          <w:rFonts w:eastAsia="Aptos"/>
        </w:rPr>
        <w:t>criteria deemed relevant to the scope of work.</w:t>
      </w:r>
    </w:p>
    <w:p w14:paraId="679F5F91" w14:textId="72BCEE9D" w:rsidR="00F456C2" w:rsidRPr="00022969" w:rsidRDefault="00F456C2" w:rsidP="00022969">
      <w:pPr>
        <w:rPr>
          <w:b/>
        </w:rPr>
      </w:pPr>
      <w:r w:rsidRPr="00022969">
        <w:rPr>
          <w:b/>
        </w:rPr>
        <w:t>1</w:t>
      </w:r>
      <w:r w:rsidR="50B65EAE" w:rsidRPr="00022969">
        <w:rPr>
          <w:b/>
        </w:rPr>
        <w:t>4</w:t>
      </w:r>
      <w:r w:rsidRPr="00022969">
        <w:rPr>
          <w:b/>
        </w:rPr>
        <w:t xml:space="preserve">.2 </w:t>
      </w:r>
      <w:r w:rsidR="0035544E" w:rsidRPr="00022969">
        <w:rPr>
          <w:b/>
        </w:rPr>
        <w:t>Demonstrations</w:t>
      </w:r>
      <w:r w:rsidRPr="00022969">
        <w:rPr>
          <w:b/>
        </w:rPr>
        <w:t xml:space="preserve"> and Interviews</w:t>
      </w:r>
    </w:p>
    <w:p w14:paraId="68223017" w14:textId="6C057396" w:rsidR="00F456C2" w:rsidRPr="00530096" w:rsidRDefault="00F456C2" w:rsidP="00F456C2">
      <w:pPr>
        <w:spacing w:line="276" w:lineRule="auto"/>
        <w:rPr>
          <w:rFonts w:eastAsia="Aptos" w:cstheme="minorHAnsi"/>
        </w:rPr>
      </w:pPr>
      <w:r w:rsidRPr="00530096">
        <w:rPr>
          <w:rFonts w:eastAsia="Aptos" w:cstheme="minorHAnsi"/>
        </w:rPr>
        <w:lastRenderedPageBreak/>
        <w:t>Following the evaluation of submitted proposals, Health Plan may invite selected vendors to participate in demonstrations and/or interviews. These activities are intended to validate proposal responses, assess solution capabilities, and allow vendors to highlight the strengths of their proposed or services.</w:t>
      </w:r>
    </w:p>
    <w:p w14:paraId="7D62E81B" w14:textId="5F1B8CB4" w:rsidR="00A06AE2" w:rsidRDefault="78A17DE1" w:rsidP="00F74268">
      <w:r w:rsidRPr="00022969">
        <w:rPr>
          <w:b/>
        </w:rPr>
        <w:t>1</w:t>
      </w:r>
      <w:r w:rsidR="7A9BBB1E" w:rsidRPr="00022969">
        <w:rPr>
          <w:b/>
        </w:rPr>
        <w:t>4</w:t>
      </w:r>
      <w:r w:rsidRPr="00022969">
        <w:rPr>
          <w:b/>
        </w:rPr>
        <w:t>.</w:t>
      </w:r>
      <w:r w:rsidR="00A41FC7" w:rsidRPr="00022969">
        <w:rPr>
          <w:b/>
        </w:rPr>
        <w:t>3</w:t>
      </w:r>
      <w:r w:rsidRPr="00022969">
        <w:rPr>
          <w:b/>
        </w:rPr>
        <w:t>. Scoring and Weighting</w:t>
      </w:r>
      <w:r>
        <w:br/>
      </w:r>
      <w:r w:rsidRPr="00530096">
        <w:t>Health Plan uses a weighted scoring methodology to evaluate proposals. The evaluation categories and associated weightings are as follows; however, Health Plan reserves the right to adjust these percentages based on the specific needs of the business owner for this solicitation.</w:t>
      </w:r>
    </w:p>
    <w:p w14:paraId="59F02FB0" w14:textId="77777777" w:rsidR="00B40789" w:rsidRPr="00530096" w:rsidRDefault="00B40789" w:rsidP="00F74268"/>
    <w:p w14:paraId="0F624D95" w14:textId="3C942AF1" w:rsidR="007C3A97" w:rsidRPr="00D528A8" w:rsidRDefault="007C3A97" w:rsidP="7C88DE23">
      <w:pPr>
        <w:pStyle w:val="ListParagraph"/>
        <w:ind w:left="0"/>
        <w:rPr>
          <w:rFonts w:eastAsia="Aptos"/>
          <w:color w:val="auto"/>
          <w:sz w:val="22"/>
        </w:rPr>
      </w:pPr>
      <w:r w:rsidRPr="004D2383">
        <w:rPr>
          <w:rFonts w:eastAsia="Aptos"/>
          <w:color w:val="auto"/>
          <w:sz w:val="22"/>
        </w:rPr>
        <w:t xml:space="preserve">1. </w:t>
      </w:r>
      <w:r w:rsidR="00D452CE">
        <w:rPr>
          <w:rFonts w:eastAsia="Aptos"/>
          <w:color w:val="auto"/>
          <w:sz w:val="22"/>
        </w:rPr>
        <w:t xml:space="preserve">Approach &amp; Methodology </w:t>
      </w:r>
      <w:r w:rsidRPr="00D528A8">
        <w:rPr>
          <w:rFonts w:eastAsia="Aptos"/>
          <w:color w:val="auto"/>
          <w:sz w:val="22"/>
        </w:rPr>
        <w:t xml:space="preserve">– </w:t>
      </w:r>
      <w:r w:rsidR="008A3AE6">
        <w:rPr>
          <w:rFonts w:eastAsia="Aptos"/>
          <w:color w:val="auto"/>
          <w:sz w:val="22"/>
        </w:rPr>
        <w:t>[</w:t>
      </w:r>
      <w:r w:rsidR="00D452CE" w:rsidRPr="005350B0">
        <w:rPr>
          <w:rFonts w:eastAsia="Aptos"/>
          <w:color w:val="auto"/>
          <w:sz w:val="22"/>
        </w:rPr>
        <w:t>25</w:t>
      </w:r>
      <w:r w:rsidR="008A3AE6">
        <w:rPr>
          <w:rFonts w:eastAsia="Aptos"/>
          <w:color w:val="auto"/>
          <w:sz w:val="22"/>
        </w:rPr>
        <w:t>]</w:t>
      </w:r>
      <w:r w:rsidRPr="00D528A8">
        <w:rPr>
          <w:rFonts w:eastAsia="Aptos"/>
          <w:color w:val="auto"/>
          <w:sz w:val="22"/>
        </w:rPr>
        <w:t xml:space="preserve"> points</w:t>
      </w:r>
    </w:p>
    <w:p w14:paraId="1F19FBA2" w14:textId="6DD94776" w:rsidR="00503349" w:rsidRPr="00503349" w:rsidRDefault="00503349" w:rsidP="00503349">
      <w:pPr>
        <w:spacing w:after="0"/>
        <w:rPr>
          <w:rFonts w:eastAsia="Aptos"/>
        </w:rPr>
      </w:pPr>
      <w:r w:rsidRPr="00503349">
        <w:rPr>
          <w:rFonts w:eastAsia="Aptos"/>
        </w:rPr>
        <w:t xml:space="preserve">Evaluates the vendor’s overall plan to deliver the project, including their technical method, data accuracy controls, innovation, timeline, and ability to produce reliable, </w:t>
      </w:r>
      <w:proofErr w:type="gramStart"/>
      <w:r w:rsidRPr="00503349">
        <w:rPr>
          <w:rFonts w:eastAsia="Aptos"/>
        </w:rPr>
        <w:t>high</w:t>
      </w:r>
      <w:r w:rsidR="7CA901B0" w:rsidRPr="72E094B6">
        <w:rPr>
          <w:rFonts w:eastAsia="Aptos"/>
        </w:rPr>
        <w:t xml:space="preserve"> </w:t>
      </w:r>
      <w:r w:rsidRPr="00503349">
        <w:rPr>
          <w:rFonts w:eastAsia="Aptos"/>
        </w:rPr>
        <w:t>quality</w:t>
      </w:r>
      <w:proofErr w:type="gramEnd"/>
      <w:r w:rsidRPr="00503349">
        <w:rPr>
          <w:rFonts w:eastAsia="Aptos"/>
        </w:rPr>
        <w:t xml:space="preserve"> outcomes.</w:t>
      </w:r>
    </w:p>
    <w:p w14:paraId="494705C6" w14:textId="39CDC951" w:rsidR="007C3A97" w:rsidRPr="00D528A8" w:rsidRDefault="007C3A97" w:rsidP="004C33FE">
      <w:pPr>
        <w:spacing w:after="0"/>
        <w:rPr>
          <w:rFonts w:eastAsia="Aptos"/>
        </w:rPr>
      </w:pPr>
    </w:p>
    <w:p w14:paraId="44B5630F" w14:textId="77777777" w:rsidR="007C3A97" w:rsidRPr="00D528A8" w:rsidRDefault="007C3A97" w:rsidP="004C33FE">
      <w:pPr>
        <w:pStyle w:val="ListParagraph"/>
        <w:ind w:left="0"/>
        <w:rPr>
          <w:rFonts w:eastAsia="Aptos" w:cstheme="minorHAnsi"/>
          <w:b w:val="0"/>
          <w:color w:val="auto"/>
          <w:sz w:val="22"/>
        </w:rPr>
      </w:pPr>
      <w:r w:rsidRPr="00D528A8">
        <w:rPr>
          <w:rFonts w:eastAsia="Aptos" w:cstheme="minorHAnsi"/>
          <w:b w:val="0"/>
          <w:color w:val="auto"/>
          <w:sz w:val="22"/>
        </w:rPr>
        <w:t>Includes:</w:t>
      </w:r>
    </w:p>
    <w:p w14:paraId="20F53EF2" w14:textId="1D779DBC" w:rsidR="00202C3B" w:rsidRPr="005350B0" w:rsidRDefault="00276ABF" w:rsidP="00202C3B">
      <w:pPr>
        <w:pStyle w:val="ListParagraph"/>
        <w:numPr>
          <w:ilvl w:val="0"/>
          <w:numId w:val="14"/>
        </w:numPr>
        <w:rPr>
          <w:rFonts w:eastAsia="Aptos" w:cstheme="minorHAnsi"/>
          <w:b w:val="0"/>
          <w:color w:val="000000" w:themeColor="text1"/>
          <w:sz w:val="24"/>
          <w:szCs w:val="24"/>
        </w:rPr>
      </w:pPr>
      <w:r w:rsidRPr="005350B0">
        <w:rPr>
          <w:rFonts w:eastAsia="Aptos" w:cstheme="minorHAnsi"/>
          <w:b w:val="0"/>
          <w:color w:val="000000" w:themeColor="text1"/>
          <w:sz w:val="24"/>
          <w:szCs w:val="24"/>
        </w:rPr>
        <w:t xml:space="preserve">Proposed methodology and technical </w:t>
      </w:r>
      <w:r w:rsidR="00D15626" w:rsidRPr="005350B0">
        <w:rPr>
          <w:rFonts w:eastAsia="Aptos" w:cstheme="minorHAnsi"/>
          <w:b w:val="0"/>
          <w:color w:val="000000" w:themeColor="text1"/>
          <w:sz w:val="24"/>
          <w:szCs w:val="24"/>
        </w:rPr>
        <w:t>approach</w:t>
      </w:r>
    </w:p>
    <w:p w14:paraId="324C569E" w14:textId="309C4981" w:rsidR="004410C8" w:rsidRPr="005350B0" w:rsidRDefault="00202C3B" w:rsidP="001E2E2B">
      <w:pPr>
        <w:pStyle w:val="ListParagraph"/>
        <w:numPr>
          <w:ilvl w:val="0"/>
          <w:numId w:val="14"/>
        </w:numPr>
        <w:rPr>
          <w:rFonts w:eastAsia="Aptos" w:cstheme="minorHAnsi"/>
          <w:b w:val="0"/>
          <w:color w:val="auto"/>
          <w:sz w:val="22"/>
        </w:rPr>
      </w:pPr>
      <w:r w:rsidRPr="005350B0">
        <w:rPr>
          <w:rFonts w:eastAsia="Aptos" w:cstheme="minorHAnsi"/>
          <w:b w:val="0"/>
          <w:color w:val="auto"/>
          <w:sz w:val="22"/>
        </w:rPr>
        <w:t>Data validation, quality assuran</w:t>
      </w:r>
      <w:r w:rsidR="00276ABF" w:rsidRPr="005350B0">
        <w:rPr>
          <w:rFonts w:eastAsia="Aptos" w:cstheme="minorHAnsi"/>
          <w:b w:val="0"/>
          <w:color w:val="auto"/>
          <w:sz w:val="22"/>
        </w:rPr>
        <w:t xml:space="preserve">ce </w:t>
      </w:r>
      <w:r w:rsidR="00D15626" w:rsidRPr="005350B0">
        <w:rPr>
          <w:rFonts w:eastAsia="Aptos" w:cstheme="minorHAnsi"/>
          <w:b w:val="0"/>
          <w:color w:val="auto"/>
          <w:sz w:val="22"/>
        </w:rPr>
        <w:t>process</w:t>
      </w:r>
    </w:p>
    <w:p w14:paraId="7DA60006" w14:textId="561CA364" w:rsidR="007C3A97" w:rsidRPr="005350B0" w:rsidRDefault="00F77507" w:rsidP="001E2E2B">
      <w:pPr>
        <w:pStyle w:val="ListParagraph"/>
        <w:numPr>
          <w:ilvl w:val="0"/>
          <w:numId w:val="14"/>
        </w:numPr>
        <w:rPr>
          <w:rFonts w:eastAsia="Aptos" w:cstheme="minorHAnsi"/>
          <w:b w:val="0"/>
          <w:color w:val="auto"/>
          <w:sz w:val="22"/>
        </w:rPr>
      </w:pPr>
      <w:r w:rsidRPr="005350B0">
        <w:rPr>
          <w:rFonts w:eastAsia="Aptos" w:cstheme="minorHAnsi"/>
          <w:b w:val="0"/>
          <w:color w:val="auto"/>
          <w:sz w:val="22"/>
        </w:rPr>
        <w:t>Realistic timeline</w:t>
      </w:r>
      <w:r w:rsidR="00350101" w:rsidRPr="005350B0">
        <w:rPr>
          <w:rFonts w:eastAsia="Aptos" w:cstheme="minorHAnsi"/>
          <w:b w:val="0"/>
          <w:color w:val="auto"/>
          <w:sz w:val="22"/>
        </w:rPr>
        <w:t xml:space="preserve"> &amp; milestone realism </w:t>
      </w:r>
    </w:p>
    <w:p w14:paraId="645BF49E" w14:textId="1EEF35B5" w:rsidR="007C3A97" w:rsidRPr="005350B0" w:rsidRDefault="00F77507" w:rsidP="001E2E2B">
      <w:pPr>
        <w:pStyle w:val="ListParagraph"/>
        <w:numPr>
          <w:ilvl w:val="0"/>
          <w:numId w:val="14"/>
        </w:numPr>
        <w:rPr>
          <w:rFonts w:eastAsia="Aptos" w:cstheme="minorHAnsi"/>
          <w:b w:val="0"/>
          <w:color w:val="auto"/>
          <w:sz w:val="22"/>
        </w:rPr>
      </w:pPr>
      <w:r w:rsidRPr="005350B0">
        <w:rPr>
          <w:rFonts w:eastAsia="Aptos" w:cstheme="minorHAnsi"/>
          <w:b w:val="0"/>
          <w:color w:val="auto"/>
          <w:sz w:val="22"/>
        </w:rPr>
        <w:t>Innovation, automation, or workflow improvement</w:t>
      </w:r>
    </w:p>
    <w:p w14:paraId="61D63CEB" w14:textId="77777777" w:rsidR="007C3A97" w:rsidRPr="00D528A8" w:rsidRDefault="008C20B3" w:rsidP="007C3A97">
      <w:pPr>
        <w:pStyle w:val="ListParagraph"/>
        <w:rPr>
          <w:rFonts w:eastAsia="Aptos" w:cstheme="minorHAnsi"/>
          <w:b w:val="0"/>
          <w:color w:val="auto"/>
          <w:sz w:val="22"/>
        </w:rPr>
      </w:pPr>
      <w:r>
        <w:rPr>
          <w:rFonts w:eastAsia="Aptos" w:cstheme="minorHAnsi"/>
          <w:b w:val="0"/>
          <w:color w:val="auto"/>
          <w:sz w:val="22"/>
        </w:rPr>
        <w:pict w14:anchorId="4D2ADFBB">
          <v:rect id="_x0000_i1025" style="width:0;height:1.5pt" o:hralign="center" o:hrstd="t" o:hr="t" fillcolor="#a0a0a0" stroked="f"/>
        </w:pict>
      </w:r>
    </w:p>
    <w:p w14:paraId="48638BB4" w14:textId="6DBBC76B" w:rsidR="00541D82" w:rsidRPr="00D528A8" w:rsidRDefault="007C3A97" w:rsidP="00541D82">
      <w:pPr>
        <w:pStyle w:val="ListParagraph"/>
        <w:ind w:left="0"/>
        <w:rPr>
          <w:rFonts w:eastAsia="Aptos"/>
          <w:color w:val="auto"/>
          <w:sz w:val="22"/>
        </w:rPr>
      </w:pPr>
      <w:r w:rsidRPr="00D528A8">
        <w:rPr>
          <w:rFonts w:eastAsia="Aptos" w:cstheme="minorHAnsi"/>
          <w:bCs/>
          <w:color w:val="auto"/>
          <w:sz w:val="22"/>
        </w:rPr>
        <w:t xml:space="preserve">2. </w:t>
      </w:r>
      <w:r w:rsidR="00503349">
        <w:rPr>
          <w:rFonts w:eastAsia="Aptos"/>
          <w:color w:val="auto"/>
          <w:sz w:val="22"/>
        </w:rPr>
        <w:t xml:space="preserve">Qualifications &amp; </w:t>
      </w:r>
      <w:r w:rsidR="00D12B00">
        <w:rPr>
          <w:rFonts w:eastAsia="Aptos"/>
          <w:color w:val="auto"/>
          <w:sz w:val="22"/>
        </w:rPr>
        <w:t>Experience</w:t>
      </w:r>
      <w:r w:rsidR="00541D82" w:rsidRPr="004D2383">
        <w:rPr>
          <w:rFonts w:eastAsia="Aptos"/>
          <w:color w:val="auto"/>
          <w:sz w:val="22"/>
        </w:rPr>
        <w:t xml:space="preserve"> </w:t>
      </w:r>
      <w:r w:rsidR="00541D82" w:rsidRPr="00D528A8">
        <w:rPr>
          <w:rFonts w:eastAsia="Aptos"/>
          <w:color w:val="auto"/>
          <w:sz w:val="22"/>
        </w:rPr>
        <w:t xml:space="preserve">– </w:t>
      </w:r>
      <w:r w:rsidR="00541D82">
        <w:rPr>
          <w:rFonts w:eastAsia="Aptos"/>
          <w:color w:val="auto"/>
          <w:sz w:val="22"/>
        </w:rPr>
        <w:t>[</w:t>
      </w:r>
      <w:r w:rsidR="00503349" w:rsidRPr="00D27C53">
        <w:rPr>
          <w:rFonts w:eastAsia="Aptos"/>
          <w:color w:val="auto"/>
          <w:sz w:val="22"/>
        </w:rPr>
        <w:t>25</w:t>
      </w:r>
      <w:r w:rsidR="00541D82">
        <w:rPr>
          <w:rFonts w:eastAsia="Aptos"/>
          <w:color w:val="auto"/>
          <w:sz w:val="22"/>
        </w:rPr>
        <w:t>]</w:t>
      </w:r>
      <w:r w:rsidR="00541D82" w:rsidRPr="00D528A8">
        <w:rPr>
          <w:rFonts w:eastAsia="Aptos"/>
          <w:color w:val="auto"/>
          <w:sz w:val="22"/>
        </w:rPr>
        <w:t xml:space="preserve"> points</w:t>
      </w:r>
    </w:p>
    <w:p w14:paraId="2DF34C50" w14:textId="4B738546" w:rsidR="00541D82" w:rsidRPr="00D528A8" w:rsidRDefault="00057671" w:rsidP="00541D82">
      <w:pPr>
        <w:spacing w:after="0"/>
        <w:rPr>
          <w:rFonts w:eastAsia="Aptos"/>
        </w:rPr>
      </w:pPr>
      <w:r w:rsidRPr="226D7307">
        <w:rPr>
          <w:rFonts w:ascii="Segoe UI" w:eastAsia="Times New Roman" w:hAnsi="Segoe UI" w:cs="Segoe UI"/>
          <w:b/>
          <w:bCs/>
          <w:sz w:val="21"/>
          <w:szCs w:val="21"/>
        </w:rPr>
        <w:t xml:space="preserve"> </w:t>
      </w:r>
      <w:r w:rsidR="00FF212D" w:rsidRPr="226D7307">
        <w:rPr>
          <w:rFonts w:eastAsia="Aptos"/>
        </w:rPr>
        <w:t>Reviews the vendor’s relevant experience, expertise in regulated healthcare, team credentials, staffing capacity, and ability to deliver based on past performance and subject</w:t>
      </w:r>
      <w:r w:rsidR="76958B94" w:rsidRPr="226D7307">
        <w:rPr>
          <w:rFonts w:eastAsia="Aptos"/>
        </w:rPr>
        <w:t xml:space="preserve"> </w:t>
      </w:r>
      <w:r w:rsidR="00FF212D" w:rsidRPr="226D7307">
        <w:rPr>
          <w:rFonts w:eastAsia="Aptos"/>
        </w:rPr>
        <w:t>matter knowledge.</w:t>
      </w:r>
    </w:p>
    <w:p w14:paraId="69C35D52" w14:textId="77777777" w:rsidR="00541D82" w:rsidRPr="00D528A8" w:rsidRDefault="00541D82" w:rsidP="00541D82">
      <w:pPr>
        <w:pStyle w:val="ListParagraph"/>
        <w:ind w:left="0"/>
        <w:rPr>
          <w:rFonts w:eastAsia="Aptos" w:cstheme="minorHAnsi"/>
          <w:b w:val="0"/>
          <w:color w:val="auto"/>
          <w:sz w:val="22"/>
        </w:rPr>
      </w:pPr>
      <w:r w:rsidRPr="00D528A8">
        <w:rPr>
          <w:rFonts w:eastAsia="Aptos" w:cstheme="minorHAnsi"/>
          <w:b w:val="0"/>
          <w:color w:val="auto"/>
          <w:sz w:val="22"/>
        </w:rPr>
        <w:t>Includes:</w:t>
      </w:r>
    </w:p>
    <w:p w14:paraId="2E349A56" w14:textId="52FE24FA" w:rsidR="009B67AA" w:rsidRPr="005350B0" w:rsidRDefault="002B12B3" w:rsidP="009B67AA">
      <w:pPr>
        <w:pStyle w:val="ListParagraph"/>
        <w:numPr>
          <w:ilvl w:val="0"/>
          <w:numId w:val="14"/>
        </w:numPr>
        <w:rPr>
          <w:rFonts w:eastAsia="Aptos" w:cstheme="minorHAnsi"/>
          <w:b w:val="0"/>
          <w:bCs/>
          <w:color w:val="000000" w:themeColor="text1"/>
          <w:sz w:val="22"/>
        </w:rPr>
      </w:pPr>
      <w:r w:rsidRPr="005350B0">
        <w:rPr>
          <w:rFonts w:eastAsia="Aptos" w:cstheme="minorHAnsi"/>
          <w:b w:val="0"/>
          <w:color w:val="000000" w:themeColor="text1"/>
          <w:sz w:val="22"/>
        </w:rPr>
        <w:t xml:space="preserve"> Experience </w:t>
      </w:r>
      <w:r w:rsidR="009B67AA" w:rsidRPr="005350B0">
        <w:rPr>
          <w:rFonts w:eastAsia="Aptos" w:cstheme="minorHAnsi"/>
          <w:b w:val="0"/>
          <w:bCs/>
          <w:color w:val="000000" w:themeColor="text1"/>
          <w:sz w:val="22"/>
        </w:rPr>
        <w:t>with similar health plans or sister plans within publicly regulated healthcare programs</w:t>
      </w:r>
    </w:p>
    <w:p w14:paraId="06DFFED7" w14:textId="4045A72C" w:rsidR="00541D82" w:rsidRPr="005350B0" w:rsidRDefault="00C666DC" w:rsidP="00541D82">
      <w:pPr>
        <w:pStyle w:val="ListParagraph"/>
        <w:numPr>
          <w:ilvl w:val="0"/>
          <w:numId w:val="14"/>
        </w:numPr>
        <w:rPr>
          <w:rFonts w:eastAsia="Aptos" w:cstheme="minorHAnsi"/>
          <w:b w:val="0"/>
          <w:color w:val="000000" w:themeColor="text1"/>
          <w:sz w:val="22"/>
        </w:rPr>
      </w:pPr>
      <w:r w:rsidRPr="005350B0">
        <w:rPr>
          <w:rFonts w:eastAsia="Aptos" w:cstheme="minorHAnsi"/>
          <w:b w:val="0"/>
          <w:color w:val="000000" w:themeColor="text1"/>
          <w:sz w:val="22"/>
        </w:rPr>
        <w:t>Team expertise, credentials, and role alignment.</w:t>
      </w:r>
    </w:p>
    <w:p w14:paraId="48379CAC" w14:textId="349A727C" w:rsidR="00D840EF" w:rsidRPr="005350B0" w:rsidRDefault="00D840EF" w:rsidP="00D840EF">
      <w:pPr>
        <w:pStyle w:val="ListParagraph"/>
        <w:numPr>
          <w:ilvl w:val="0"/>
          <w:numId w:val="14"/>
        </w:numPr>
        <w:spacing w:line="300" w:lineRule="atLeast"/>
        <w:rPr>
          <w:rFonts w:eastAsia="Times New Roman" w:cstheme="minorHAnsi"/>
          <w:b w:val="0"/>
          <w:bCs/>
          <w:color w:val="000000" w:themeColor="text1"/>
          <w:sz w:val="22"/>
        </w:rPr>
      </w:pPr>
      <w:r w:rsidRPr="005350B0">
        <w:rPr>
          <w:rFonts w:eastAsia="Times New Roman" w:cstheme="minorHAnsi"/>
          <w:b w:val="0"/>
          <w:bCs/>
          <w:color w:val="000000" w:themeColor="text1"/>
          <w:sz w:val="22"/>
        </w:rPr>
        <w:t xml:space="preserve"> Experience working with or responding to regulatory bodies (CMS, </w:t>
      </w:r>
      <w:r w:rsidR="001F5055" w:rsidRPr="005350B0">
        <w:rPr>
          <w:rFonts w:eastAsia="Times New Roman" w:cstheme="minorHAnsi"/>
          <w:b w:val="0"/>
          <w:bCs/>
          <w:color w:val="000000" w:themeColor="text1"/>
          <w:sz w:val="22"/>
        </w:rPr>
        <w:t>DHCS</w:t>
      </w:r>
      <w:r w:rsidRPr="005350B0">
        <w:rPr>
          <w:rFonts w:eastAsia="Times New Roman" w:cstheme="minorHAnsi"/>
          <w:b w:val="0"/>
          <w:bCs/>
          <w:color w:val="000000" w:themeColor="text1"/>
          <w:sz w:val="22"/>
        </w:rPr>
        <w:t>/D</w:t>
      </w:r>
      <w:r w:rsidR="001F5055" w:rsidRPr="005350B0">
        <w:rPr>
          <w:rFonts w:eastAsia="Times New Roman" w:cstheme="minorHAnsi"/>
          <w:b w:val="0"/>
          <w:bCs/>
          <w:color w:val="000000" w:themeColor="text1"/>
          <w:sz w:val="22"/>
        </w:rPr>
        <w:t>MHC</w:t>
      </w:r>
      <w:r w:rsidRPr="005350B0">
        <w:rPr>
          <w:rFonts w:eastAsia="Times New Roman" w:cstheme="minorHAnsi"/>
          <w:b w:val="0"/>
          <w:bCs/>
          <w:color w:val="000000" w:themeColor="text1"/>
          <w:sz w:val="22"/>
        </w:rPr>
        <w:t>, state oversight entities)</w:t>
      </w:r>
    </w:p>
    <w:p w14:paraId="7406D384" w14:textId="1F8DC405" w:rsidR="007C3A97" w:rsidRPr="00D528A8" w:rsidRDefault="008C20B3" w:rsidP="00541D82">
      <w:pPr>
        <w:pStyle w:val="ListParagraph"/>
        <w:ind w:left="0"/>
        <w:rPr>
          <w:rFonts w:eastAsia="Aptos" w:cstheme="minorHAnsi"/>
          <w:bCs/>
          <w:color w:val="auto"/>
          <w:sz w:val="24"/>
          <w:szCs w:val="24"/>
        </w:rPr>
      </w:pPr>
      <w:r>
        <w:rPr>
          <w:rFonts w:eastAsia="Aptos" w:cstheme="minorHAnsi"/>
          <w:b w:val="0"/>
          <w:color w:val="auto"/>
          <w:sz w:val="24"/>
          <w:szCs w:val="24"/>
        </w:rPr>
        <w:pict w14:anchorId="00D5F655">
          <v:rect id="_x0000_i1026" style="width:0;height:1.5pt" o:hralign="center" o:hrstd="t" o:hr="t" fillcolor="#a0a0a0" stroked="f"/>
        </w:pict>
      </w:r>
    </w:p>
    <w:p w14:paraId="2D581DC8" w14:textId="0F30F467" w:rsidR="00541D82" w:rsidRPr="00D528A8" w:rsidRDefault="007C3A97" w:rsidP="00541D82">
      <w:pPr>
        <w:pStyle w:val="ListParagraph"/>
        <w:ind w:left="0"/>
        <w:rPr>
          <w:rFonts w:eastAsia="Aptos"/>
          <w:color w:val="auto"/>
          <w:sz w:val="22"/>
        </w:rPr>
      </w:pPr>
      <w:r w:rsidRPr="00D528A8">
        <w:rPr>
          <w:rFonts w:eastAsia="Aptos" w:cstheme="minorHAnsi"/>
          <w:bCs/>
          <w:color w:val="auto"/>
          <w:sz w:val="22"/>
        </w:rPr>
        <w:t xml:space="preserve">3. </w:t>
      </w:r>
      <w:r w:rsidR="00057671">
        <w:rPr>
          <w:rFonts w:eastAsia="Aptos"/>
          <w:color w:val="auto"/>
          <w:sz w:val="22"/>
        </w:rPr>
        <w:t>Security, Privacy &amp; Risk Management</w:t>
      </w:r>
      <w:r w:rsidR="00541D82" w:rsidRPr="004D2383">
        <w:rPr>
          <w:rFonts w:eastAsia="Aptos"/>
          <w:color w:val="auto"/>
          <w:sz w:val="22"/>
        </w:rPr>
        <w:t xml:space="preserve"> </w:t>
      </w:r>
      <w:r w:rsidR="00541D82" w:rsidRPr="00D528A8">
        <w:rPr>
          <w:rFonts w:eastAsia="Aptos"/>
          <w:color w:val="auto"/>
          <w:sz w:val="22"/>
        </w:rPr>
        <w:t xml:space="preserve">– </w:t>
      </w:r>
      <w:r w:rsidR="00541D82">
        <w:rPr>
          <w:rFonts w:eastAsia="Aptos"/>
          <w:color w:val="auto"/>
          <w:sz w:val="22"/>
        </w:rPr>
        <w:t>[</w:t>
      </w:r>
      <w:r w:rsidR="00F421C2" w:rsidRPr="00D27C53">
        <w:rPr>
          <w:rFonts w:eastAsia="Aptos"/>
          <w:color w:val="auto"/>
          <w:sz w:val="22"/>
        </w:rPr>
        <w:t>1</w:t>
      </w:r>
      <w:r w:rsidR="00223DFE" w:rsidRPr="00D27C53">
        <w:rPr>
          <w:rFonts w:eastAsia="Aptos"/>
          <w:color w:val="auto"/>
          <w:sz w:val="22"/>
        </w:rPr>
        <w:t>5</w:t>
      </w:r>
      <w:r w:rsidR="00541D82">
        <w:rPr>
          <w:rFonts w:eastAsia="Aptos"/>
          <w:color w:val="auto"/>
          <w:sz w:val="22"/>
        </w:rPr>
        <w:t>]</w:t>
      </w:r>
      <w:r w:rsidR="00541D82" w:rsidRPr="00D528A8">
        <w:rPr>
          <w:rFonts w:eastAsia="Aptos"/>
          <w:color w:val="auto"/>
          <w:sz w:val="22"/>
        </w:rPr>
        <w:t xml:space="preserve"> points</w:t>
      </w:r>
    </w:p>
    <w:p w14:paraId="287B4EE9" w14:textId="72CBE130" w:rsidR="00541D82" w:rsidRPr="00B062C7" w:rsidRDefault="00C369D5" w:rsidP="00541D82">
      <w:pPr>
        <w:spacing w:after="0"/>
        <w:rPr>
          <w:rFonts w:eastAsia="Aptos"/>
        </w:rPr>
      </w:pPr>
      <w:r w:rsidRPr="00B062C7">
        <w:rPr>
          <w:rFonts w:ascii="Segoe UI" w:eastAsia="Times New Roman" w:hAnsi="Segoe UI" w:cs="Segoe UI"/>
          <w:kern w:val="0"/>
          <w:sz w:val="21"/>
          <w:szCs w:val="21"/>
          <w14:ligatures w14:val="none"/>
        </w:rPr>
        <w:t xml:space="preserve"> </w:t>
      </w:r>
      <w:r w:rsidRPr="00B062C7">
        <w:rPr>
          <w:rFonts w:eastAsia="Aptos"/>
        </w:rPr>
        <w:t>Measures the vendor’s ability to safeguard PHI, maintain secure data handling, manage system risks, and comply with security, privacy, and retention requirements.</w:t>
      </w:r>
    </w:p>
    <w:p w14:paraId="1D8EFE8A" w14:textId="77777777" w:rsidR="00541D82" w:rsidRPr="00B062C7" w:rsidRDefault="00541D82" w:rsidP="00541D82">
      <w:pPr>
        <w:pStyle w:val="ListParagraph"/>
        <w:ind w:left="0"/>
        <w:rPr>
          <w:rFonts w:eastAsia="Aptos" w:cstheme="minorHAnsi"/>
          <w:b w:val="0"/>
          <w:color w:val="auto"/>
          <w:sz w:val="22"/>
        </w:rPr>
      </w:pPr>
      <w:r w:rsidRPr="00B062C7">
        <w:rPr>
          <w:rFonts w:eastAsia="Aptos" w:cstheme="minorHAnsi"/>
          <w:b w:val="0"/>
          <w:color w:val="auto"/>
          <w:sz w:val="22"/>
        </w:rPr>
        <w:t>Includes:</w:t>
      </w:r>
    </w:p>
    <w:p w14:paraId="44AE6F56" w14:textId="03D0D350" w:rsidR="008757B0" w:rsidRPr="005350B0" w:rsidRDefault="008757B0" w:rsidP="008757B0">
      <w:pPr>
        <w:pStyle w:val="ListParagraph"/>
        <w:numPr>
          <w:ilvl w:val="0"/>
          <w:numId w:val="14"/>
        </w:numPr>
        <w:rPr>
          <w:rFonts w:eastAsia="Aptos" w:cstheme="minorHAnsi"/>
          <w:color w:val="000000" w:themeColor="text1"/>
          <w:sz w:val="22"/>
        </w:rPr>
      </w:pPr>
      <w:r w:rsidRPr="005350B0">
        <w:rPr>
          <w:rFonts w:eastAsia="Times New Roman" w:cstheme="minorHAnsi"/>
          <w:b w:val="0"/>
          <w:bCs/>
          <w:color w:val="000000" w:themeColor="text1"/>
          <w:sz w:val="22"/>
        </w:rPr>
        <w:t xml:space="preserve"> </w:t>
      </w:r>
      <w:r w:rsidRPr="005350B0">
        <w:rPr>
          <w:rFonts w:eastAsia="Aptos" w:cstheme="minorHAnsi"/>
          <w:b w:val="0"/>
          <w:bCs/>
          <w:color w:val="000000" w:themeColor="text1"/>
          <w:sz w:val="22"/>
        </w:rPr>
        <w:t>Secure data transfer, access controls, and encryption</w:t>
      </w:r>
    </w:p>
    <w:p w14:paraId="11C7A8F6" w14:textId="0B29DD0E" w:rsidR="00541D82" w:rsidRPr="005350B0" w:rsidRDefault="00A355FF" w:rsidP="005350B0">
      <w:pPr>
        <w:pStyle w:val="ListParagraph"/>
        <w:numPr>
          <w:ilvl w:val="0"/>
          <w:numId w:val="14"/>
        </w:numPr>
        <w:spacing w:line="300" w:lineRule="atLeast"/>
        <w:rPr>
          <w:rFonts w:eastAsia="Times New Roman" w:cstheme="minorHAnsi"/>
          <w:bCs/>
          <w:color w:val="000000" w:themeColor="text1"/>
        </w:rPr>
      </w:pPr>
      <w:r w:rsidRPr="005350B0">
        <w:rPr>
          <w:rFonts w:eastAsia="Times New Roman" w:cstheme="minorHAnsi"/>
          <w:b w:val="0"/>
          <w:bCs/>
          <w:color w:val="000000" w:themeColor="text1"/>
          <w:sz w:val="22"/>
        </w:rPr>
        <w:t>HIPAA compliance, PHI protection, and privacy standards</w:t>
      </w:r>
    </w:p>
    <w:p w14:paraId="33A99B04" w14:textId="2F48E5F8" w:rsidR="00541D82" w:rsidRPr="005350B0" w:rsidRDefault="00A355FF" w:rsidP="005350B0">
      <w:pPr>
        <w:pStyle w:val="ListParagraph"/>
        <w:numPr>
          <w:ilvl w:val="0"/>
          <w:numId w:val="14"/>
        </w:numPr>
        <w:rPr>
          <w:rFonts w:eastAsia="Aptos" w:cstheme="minorHAnsi"/>
          <w:bCs/>
          <w:color w:val="000000" w:themeColor="text1"/>
        </w:rPr>
      </w:pPr>
      <w:r w:rsidRPr="005350B0">
        <w:rPr>
          <w:rFonts w:eastAsia="Aptos" w:cstheme="minorHAnsi"/>
          <w:b w:val="0"/>
          <w:color w:val="000000" w:themeColor="text1"/>
          <w:sz w:val="22"/>
        </w:rPr>
        <w:t xml:space="preserve"> </w:t>
      </w:r>
      <w:r w:rsidRPr="005350B0">
        <w:rPr>
          <w:rFonts w:eastAsia="Aptos" w:cstheme="minorHAnsi"/>
          <w:b w:val="0"/>
          <w:bCs/>
          <w:color w:val="000000" w:themeColor="text1"/>
          <w:sz w:val="22"/>
        </w:rPr>
        <w:t>Long</w:t>
      </w:r>
      <w:r w:rsidRPr="005350B0">
        <w:rPr>
          <w:rFonts w:eastAsia="Aptos" w:cstheme="minorHAnsi"/>
          <w:b w:val="0"/>
          <w:bCs/>
          <w:color w:val="000000" w:themeColor="text1"/>
          <w:sz w:val="22"/>
        </w:rPr>
        <w:noBreakHyphen/>
        <w:t>term data retention and secure record</w:t>
      </w:r>
      <w:r w:rsidRPr="005350B0">
        <w:rPr>
          <w:rFonts w:eastAsia="Aptos" w:cstheme="minorHAnsi"/>
          <w:b w:val="0"/>
          <w:bCs/>
          <w:color w:val="000000" w:themeColor="text1"/>
          <w:sz w:val="22"/>
        </w:rPr>
        <w:noBreakHyphen/>
        <w:t>management practices</w:t>
      </w:r>
    </w:p>
    <w:p w14:paraId="2C9412D6" w14:textId="77777777" w:rsidR="007C3A97" w:rsidRPr="00B062C7" w:rsidRDefault="008C20B3" w:rsidP="00AD404D">
      <w:pPr>
        <w:ind w:left="360"/>
        <w:rPr>
          <w:rFonts w:eastAsia="Aptos" w:cstheme="minorHAnsi"/>
          <w:bCs/>
          <w:sz w:val="24"/>
          <w:szCs w:val="24"/>
        </w:rPr>
      </w:pPr>
      <w:r>
        <w:pict w14:anchorId="2B57D5D9">
          <v:rect id="_x0000_i1027" style="width:0;height:1.5pt" o:hralign="center" o:hrstd="t" o:hr="t" fillcolor="#a0a0a0" stroked="f"/>
        </w:pict>
      </w:r>
    </w:p>
    <w:p w14:paraId="31622CC7" w14:textId="67FEC3EE" w:rsidR="00AD404D" w:rsidRPr="00B062C7" w:rsidRDefault="007C3A97" w:rsidP="00AD404D">
      <w:pPr>
        <w:pStyle w:val="ListParagraph"/>
        <w:ind w:left="0"/>
        <w:rPr>
          <w:rFonts w:eastAsia="Aptos"/>
          <w:color w:val="auto"/>
          <w:sz w:val="22"/>
        </w:rPr>
      </w:pPr>
      <w:r w:rsidRPr="00B062C7">
        <w:rPr>
          <w:rFonts w:eastAsia="Aptos" w:cstheme="minorHAnsi"/>
          <w:bCs/>
          <w:color w:val="auto"/>
          <w:sz w:val="22"/>
        </w:rPr>
        <w:t xml:space="preserve">4. </w:t>
      </w:r>
      <w:r w:rsidR="00AD404D" w:rsidRPr="00B062C7">
        <w:rPr>
          <w:rFonts w:eastAsia="Aptos"/>
          <w:color w:val="auto"/>
          <w:sz w:val="22"/>
        </w:rPr>
        <w:t>[</w:t>
      </w:r>
      <w:r w:rsidR="004E473F" w:rsidRPr="00B062C7">
        <w:rPr>
          <w:rFonts w:eastAsia="Aptos"/>
          <w:color w:val="auto"/>
          <w:sz w:val="22"/>
        </w:rPr>
        <w:t>Project Management &amp; Communication</w:t>
      </w:r>
      <w:r w:rsidR="00AD404D" w:rsidRPr="00B062C7">
        <w:rPr>
          <w:rFonts w:eastAsia="Aptos"/>
          <w:color w:val="auto"/>
          <w:sz w:val="22"/>
        </w:rPr>
        <w:t>] – [</w:t>
      </w:r>
      <w:r w:rsidR="004E473F" w:rsidRPr="00866A11">
        <w:rPr>
          <w:rFonts w:eastAsia="Aptos"/>
          <w:color w:val="auto"/>
          <w:sz w:val="22"/>
        </w:rPr>
        <w:t>10</w:t>
      </w:r>
      <w:r w:rsidR="00AD404D" w:rsidRPr="00B062C7">
        <w:rPr>
          <w:rFonts w:eastAsia="Aptos"/>
          <w:color w:val="auto"/>
          <w:sz w:val="22"/>
        </w:rPr>
        <w:t>] points</w:t>
      </w:r>
    </w:p>
    <w:p w14:paraId="1E5CA344" w14:textId="0AF09BF4" w:rsidR="00AD404D" w:rsidRPr="00B062C7" w:rsidRDefault="00DD78A5" w:rsidP="00AD404D">
      <w:pPr>
        <w:spacing w:after="0"/>
        <w:rPr>
          <w:rFonts w:eastAsia="Aptos"/>
        </w:rPr>
      </w:pPr>
      <w:r w:rsidRPr="00B062C7">
        <w:rPr>
          <w:rFonts w:ascii="Segoe UI" w:eastAsia="Times New Roman" w:hAnsi="Segoe UI" w:cs="Segoe UI"/>
          <w:kern w:val="0"/>
          <w:sz w:val="21"/>
          <w:szCs w:val="21"/>
          <w14:ligatures w14:val="none"/>
        </w:rPr>
        <w:t xml:space="preserve"> </w:t>
      </w:r>
      <w:r w:rsidRPr="00866A11">
        <w:rPr>
          <w:rFonts w:eastAsia="Aptos"/>
        </w:rPr>
        <w:t xml:space="preserve">Evaluates the vendor’s ability to manage the project effectively, coordinate stakeholders, </w:t>
      </w:r>
      <w:proofErr w:type="gramStart"/>
      <w:r w:rsidR="00AE6690" w:rsidRPr="00B062C7">
        <w:rPr>
          <w:rFonts w:eastAsia="Aptos"/>
        </w:rPr>
        <w:t>maintains</w:t>
      </w:r>
      <w:proofErr w:type="gramEnd"/>
      <w:r w:rsidRPr="00925873">
        <w:rPr>
          <w:rFonts w:eastAsia="Aptos"/>
        </w:rPr>
        <w:t xml:space="preserve"> clear communication, track issues, and meet deadlines.</w:t>
      </w:r>
    </w:p>
    <w:p w14:paraId="62F01A6E" w14:textId="77777777" w:rsidR="00AD404D" w:rsidRPr="00B062C7" w:rsidRDefault="00AD404D" w:rsidP="00AD404D">
      <w:pPr>
        <w:pStyle w:val="ListParagraph"/>
        <w:ind w:left="0"/>
        <w:rPr>
          <w:rFonts w:eastAsia="Aptos" w:cstheme="minorHAnsi"/>
          <w:b w:val="0"/>
          <w:color w:val="auto"/>
          <w:sz w:val="22"/>
        </w:rPr>
      </w:pPr>
      <w:r w:rsidRPr="00B062C7">
        <w:rPr>
          <w:rFonts w:eastAsia="Aptos" w:cstheme="minorHAnsi"/>
          <w:b w:val="0"/>
          <w:color w:val="auto"/>
          <w:sz w:val="22"/>
        </w:rPr>
        <w:t>Includes:</w:t>
      </w:r>
    </w:p>
    <w:p w14:paraId="6A6F4A2A" w14:textId="34AD17E8" w:rsidR="008C5E07" w:rsidRPr="00925873" w:rsidRDefault="008C5E07" w:rsidP="008C5E07">
      <w:pPr>
        <w:pStyle w:val="ListParagraph"/>
        <w:numPr>
          <w:ilvl w:val="0"/>
          <w:numId w:val="14"/>
        </w:numPr>
        <w:rPr>
          <w:rFonts w:eastAsia="Aptos" w:cstheme="minorHAnsi"/>
          <w:color w:val="auto"/>
        </w:rPr>
      </w:pPr>
      <w:r w:rsidRPr="00925873">
        <w:rPr>
          <w:rFonts w:eastAsia="Aptos" w:cstheme="minorHAnsi"/>
          <w:b w:val="0"/>
          <w:bCs/>
          <w:color w:val="auto"/>
          <w:sz w:val="22"/>
          <w:szCs w:val="18"/>
        </w:rPr>
        <w:t>Quality and structure of the workplan</w:t>
      </w:r>
    </w:p>
    <w:p w14:paraId="3032C6AD" w14:textId="7F277000" w:rsidR="00AD404D" w:rsidRPr="005350B0" w:rsidRDefault="008C5E07" w:rsidP="00AD404D">
      <w:pPr>
        <w:pStyle w:val="ListParagraph"/>
        <w:numPr>
          <w:ilvl w:val="0"/>
          <w:numId w:val="14"/>
        </w:numPr>
        <w:rPr>
          <w:rFonts w:eastAsia="Aptos" w:cstheme="minorHAnsi"/>
          <w:b w:val="0"/>
          <w:color w:val="auto"/>
          <w:sz w:val="22"/>
        </w:rPr>
      </w:pPr>
      <w:r w:rsidRPr="005350B0">
        <w:rPr>
          <w:rFonts w:eastAsia="Aptos" w:cstheme="minorHAnsi"/>
          <w:b w:val="0"/>
          <w:color w:val="auto"/>
          <w:sz w:val="22"/>
        </w:rPr>
        <w:t>Communication and responsiveness</w:t>
      </w:r>
    </w:p>
    <w:p w14:paraId="26FCB716" w14:textId="62B0E336" w:rsidR="00AD404D" w:rsidRPr="005350B0" w:rsidRDefault="008C5E07" w:rsidP="00AD404D">
      <w:pPr>
        <w:pStyle w:val="ListParagraph"/>
        <w:numPr>
          <w:ilvl w:val="0"/>
          <w:numId w:val="14"/>
        </w:numPr>
        <w:rPr>
          <w:rFonts w:eastAsia="Aptos" w:cstheme="minorHAnsi"/>
          <w:b w:val="0"/>
          <w:color w:val="auto"/>
          <w:sz w:val="22"/>
        </w:rPr>
      </w:pPr>
      <w:r w:rsidRPr="005350B0">
        <w:rPr>
          <w:rFonts w:eastAsia="Aptos" w:cstheme="minorHAnsi"/>
          <w:b w:val="0"/>
          <w:color w:val="auto"/>
          <w:sz w:val="22"/>
        </w:rPr>
        <w:t xml:space="preserve"> issue tracking, escalation process, and cross-department coordination</w:t>
      </w:r>
    </w:p>
    <w:p w14:paraId="48089179" w14:textId="3880B78B" w:rsidR="00AD404D" w:rsidRPr="00541D82" w:rsidRDefault="00AD404D" w:rsidP="008C5E07">
      <w:pPr>
        <w:pStyle w:val="ListParagraph"/>
        <w:rPr>
          <w:rFonts w:eastAsia="Aptos" w:cstheme="minorHAnsi"/>
          <w:b w:val="0"/>
          <w:color w:val="auto"/>
          <w:sz w:val="22"/>
          <w:highlight w:val="yellow"/>
        </w:rPr>
      </w:pPr>
    </w:p>
    <w:p w14:paraId="1BD40172" w14:textId="01CF91FF" w:rsidR="007C3A97" w:rsidRPr="00D528A8" w:rsidRDefault="007C3A97" w:rsidP="00AD404D">
      <w:pPr>
        <w:pStyle w:val="ListParagraph"/>
        <w:ind w:left="0"/>
        <w:rPr>
          <w:rFonts w:eastAsia="Aptos" w:cstheme="minorHAnsi"/>
          <w:b w:val="0"/>
          <w:color w:val="auto"/>
          <w:sz w:val="22"/>
        </w:rPr>
      </w:pPr>
    </w:p>
    <w:p w14:paraId="10A56CDD" w14:textId="77777777" w:rsidR="00B65224" w:rsidRDefault="00B65224" w:rsidP="00F70A7F">
      <w:pPr>
        <w:pStyle w:val="ListParagraph"/>
        <w:ind w:left="0"/>
        <w:rPr>
          <w:rFonts w:eastAsia="Aptos" w:cstheme="minorHAnsi"/>
          <w:bCs/>
          <w:color w:val="auto"/>
          <w:sz w:val="22"/>
        </w:rPr>
      </w:pPr>
    </w:p>
    <w:p w14:paraId="47847177" w14:textId="33EABEA4" w:rsidR="00B65224" w:rsidRPr="00D528A8" w:rsidRDefault="007C3A97" w:rsidP="00F70A7F">
      <w:pPr>
        <w:pStyle w:val="ListParagraph"/>
        <w:ind w:left="0"/>
        <w:rPr>
          <w:rFonts w:eastAsia="Aptos"/>
          <w:color w:val="auto"/>
          <w:sz w:val="22"/>
        </w:rPr>
      </w:pPr>
      <w:r w:rsidRPr="00D528A8">
        <w:rPr>
          <w:rFonts w:eastAsia="Aptos" w:cstheme="minorHAnsi"/>
          <w:bCs/>
          <w:color w:val="auto"/>
          <w:sz w:val="22"/>
        </w:rPr>
        <w:t>5</w:t>
      </w:r>
      <w:r w:rsidR="00F70A7F">
        <w:rPr>
          <w:rFonts w:eastAsia="Aptos" w:cstheme="minorHAnsi"/>
          <w:bCs/>
          <w:color w:val="auto"/>
          <w:sz w:val="22"/>
        </w:rPr>
        <w:t xml:space="preserve">. </w:t>
      </w:r>
      <w:r w:rsidR="00F70A7F">
        <w:rPr>
          <w:rFonts w:eastAsia="Aptos"/>
          <w:color w:val="auto"/>
          <w:sz w:val="22"/>
        </w:rPr>
        <w:t>[</w:t>
      </w:r>
      <w:r w:rsidR="00F1332D">
        <w:rPr>
          <w:rFonts w:eastAsia="Aptos"/>
          <w:color w:val="auto"/>
          <w:sz w:val="22"/>
        </w:rPr>
        <w:t>Interview/</w:t>
      </w:r>
      <w:r w:rsidR="00FF212D">
        <w:rPr>
          <w:rFonts w:eastAsia="Aptos"/>
          <w:color w:val="auto"/>
          <w:sz w:val="22"/>
        </w:rPr>
        <w:t>Demonstration</w:t>
      </w:r>
      <w:r w:rsidR="00F70A7F">
        <w:rPr>
          <w:rFonts w:eastAsia="Aptos"/>
          <w:color w:val="auto"/>
          <w:sz w:val="22"/>
        </w:rPr>
        <w:t>]</w:t>
      </w:r>
      <w:r w:rsidR="00F70A7F" w:rsidRPr="004D2383">
        <w:rPr>
          <w:rFonts w:eastAsia="Aptos"/>
          <w:color w:val="auto"/>
          <w:sz w:val="22"/>
        </w:rPr>
        <w:t xml:space="preserve"> </w:t>
      </w:r>
      <w:r w:rsidR="00F70A7F" w:rsidRPr="00D528A8">
        <w:rPr>
          <w:rFonts w:eastAsia="Aptos"/>
          <w:color w:val="auto"/>
          <w:sz w:val="22"/>
        </w:rPr>
        <w:t xml:space="preserve">– </w:t>
      </w:r>
      <w:r w:rsidR="00F70A7F">
        <w:rPr>
          <w:rFonts w:eastAsia="Aptos"/>
          <w:color w:val="auto"/>
          <w:sz w:val="22"/>
        </w:rPr>
        <w:t>[</w:t>
      </w:r>
      <w:r w:rsidR="00F1332D" w:rsidRPr="005350B0">
        <w:rPr>
          <w:rFonts w:eastAsia="Aptos"/>
          <w:color w:val="auto"/>
          <w:sz w:val="22"/>
        </w:rPr>
        <w:t>10</w:t>
      </w:r>
      <w:r w:rsidR="00F70A7F">
        <w:rPr>
          <w:rFonts w:eastAsia="Aptos"/>
          <w:color w:val="auto"/>
          <w:sz w:val="22"/>
        </w:rPr>
        <w:t>]</w:t>
      </w:r>
      <w:r w:rsidR="00F70A7F" w:rsidRPr="00D528A8">
        <w:rPr>
          <w:rFonts w:eastAsia="Aptos"/>
          <w:color w:val="auto"/>
          <w:sz w:val="22"/>
        </w:rPr>
        <w:t xml:space="preserve"> points</w:t>
      </w:r>
    </w:p>
    <w:p w14:paraId="47170EDE" w14:textId="3EC138B4" w:rsidR="00F70A7F" w:rsidRPr="00D528A8" w:rsidRDefault="00B65224" w:rsidP="00F70A7F">
      <w:pPr>
        <w:spacing w:after="0"/>
        <w:rPr>
          <w:rFonts w:eastAsia="Aptos"/>
        </w:rPr>
      </w:pPr>
      <w:r w:rsidRPr="2B8BF9C3">
        <w:rPr>
          <w:rFonts w:ascii="Segoe UI" w:eastAsia="Times New Roman" w:hAnsi="Segoe UI" w:cs="Segoe UI"/>
          <w:sz w:val="21"/>
          <w:szCs w:val="21"/>
        </w:rPr>
        <w:t xml:space="preserve"> </w:t>
      </w:r>
      <w:r w:rsidRPr="00B65224">
        <w:rPr>
          <w:rFonts w:eastAsia="Aptos"/>
        </w:rPr>
        <w:t xml:space="preserve">Assesses the vendor’s </w:t>
      </w:r>
      <w:r w:rsidR="4659F147" w:rsidRPr="042FDD82">
        <w:rPr>
          <w:rFonts w:eastAsia="Aptos"/>
        </w:rPr>
        <w:t>real</w:t>
      </w:r>
      <w:r w:rsidR="48626EBD" w:rsidRPr="042FDD82">
        <w:rPr>
          <w:rFonts w:eastAsia="Aptos"/>
        </w:rPr>
        <w:t xml:space="preserve"> </w:t>
      </w:r>
      <w:r w:rsidR="4659F147" w:rsidRPr="042FDD82">
        <w:rPr>
          <w:rFonts w:eastAsia="Aptos"/>
        </w:rPr>
        <w:t>time</w:t>
      </w:r>
      <w:r w:rsidRPr="00B65224">
        <w:rPr>
          <w:rFonts w:eastAsia="Aptos"/>
        </w:rPr>
        <w:t xml:space="preserve"> clarity, preparedness, subject</w:t>
      </w:r>
      <w:r w:rsidR="5905A6C4" w:rsidRPr="2B8BF9C3">
        <w:rPr>
          <w:rFonts w:eastAsia="Aptos"/>
        </w:rPr>
        <w:t xml:space="preserve"> </w:t>
      </w:r>
      <w:r w:rsidRPr="00B65224">
        <w:rPr>
          <w:rFonts w:eastAsia="Aptos"/>
        </w:rPr>
        <w:t>matter expertise, communication, and alignment with HPSJ’s operational expectations during interviews or demos.</w:t>
      </w:r>
    </w:p>
    <w:p w14:paraId="5AA23649" w14:textId="77777777" w:rsidR="00F70A7F" w:rsidRPr="00D528A8" w:rsidRDefault="00F70A7F" w:rsidP="00F70A7F">
      <w:pPr>
        <w:pStyle w:val="ListParagraph"/>
        <w:ind w:left="0"/>
        <w:rPr>
          <w:rFonts w:eastAsia="Aptos" w:cstheme="minorHAnsi"/>
          <w:b w:val="0"/>
          <w:color w:val="auto"/>
          <w:sz w:val="22"/>
        </w:rPr>
      </w:pPr>
      <w:r w:rsidRPr="00D528A8">
        <w:rPr>
          <w:rFonts w:eastAsia="Aptos" w:cstheme="minorHAnsi"/>
          <w:b w:val="0"/>
          <w:color w:val="auto"/>
          <w:sz w:val="22"/>
        </w:rPr>
        <w:t>Includes:</w:t>
      </w:r>
    </w:p>
    <w:p w14:paraId="1C096DFB" w14:textId="52EB40E3" w:rsidR="00F70A7F" w:rsidRPr="007D5E4E" w:rsidRDefault="00B062C7" w:rsidP="00F70A7F">
      <w:pPr>
        <w:pStyle w:val="ListParagraph"/>
        <w:numPr>
          <w:ilvl w:val="0"/>
          <w:numId w:val="14"/>
        </w:numPr>
        <w:rPr>
          <w:rFonts w:eastAsia="Aptos" w:cstheme="minorHAnsi"/>
          <w:b w:val="0"/>
          <w:color w:val="auto"/>
          <w:sz w:val="22"/>
        </w:rPr>
      </w:pPr>
      <w:r w:rsidRPr="007D5E4E">
        <w:rPr>
          <w:rFonts w:eastAsia="Aptos" w:cstheme="minorHAnsi"/>
          <w:b w:val="0"/>
          <w:color w:val="auto"/>
          <w:sz w:val="22"/>
        </w:rPr>
        <w:t xml:space="preserve"> Demonstrated understanding of requirements</w:t>
      </w:r>
    </w:p>
    <w:p w14:paraId="30CCF965" w14:textId="3BCA81AF" w:rsidR="00F70A7F" w:rsidRPr="00EA38E9" w:rsidRDefault="00B062C7" w:rsidP="00EA38E9">
      <w:pPr>
        <w:pStyle w:val="ListParagraph"/>
        <w:numPr>
          <w:ilvl w:val="0"/>
          <w:numId w:val="14"/>
        </w:numPr>
        <w:rPr>
          <w:b w:val="0"/>
          <w:bCs/>
          <w:color w:val="000000" w:themeColor="text1"/>
          <w:sz w:val="22"/>
          <w:szCs w:val="18"/>
        </w:rPr>
      </w:pPr>
      <w:r w:rsidRPr="00EA38E9">
        <w:rPr>
          <w:b w:val="0"/>
          <w:bCs/>
          <w:color w:val="000000" w:themeColor="text1"/>
          <w:sz w:val="22"/>
          <w:szCs w:val="18"/>
        </w:rPr>
        <w:t>Ability to answer technical, regulatory, and operation questions</w:t>
      </w:r>
    </w:p>
    <w:p w14:paraId="42886EE8" w14:textId="67C3B904" w:rsidR="00F70A7F" w:rsidRPr="007D5E4E" w:rsidRDefault="00B062C7" w:rsidP="00F70A7F">
      <w:pPr>
        <w:pStyle w:val="ListParagraph"/>
        <w:numPr>
          <w:ilvl w:val="0"/>
          <w:numId w:val="14"/>
        </w:numPr>
        <w:rPr>
          <w:rFonts w:eastAsia="Aptos" w:cstheme="minorHAnsi"/>
          <w:b w:val="0"/>
          <w:color w:val="auto"/>
          <w:sz w:val="22"/>
        </w:rPr>
      </w:pPr>
      <w:r w:rsidRPr="007D5E4E">
        <w:rPr>
          <w:rFonts w:eastAsia="Aptos" w:cstheme="minorHAnsi"/>
          <w:b w:val="0"/>
          <w:color w:val="auto"/>
          <w:sz w:val="22"/>
        </w:rPr>
        <w:t xml:space="preserve"> Fit with HPSJ’s collaboration style and culture</w:t>
      </w:r>
    </w:p>
    <w:p w14:paraId="1DB923EF" w14:textId="77777777" w:rsidR="00F1332D" w:rsidRPr="00F70A7F" w:rsidRDefault="00F1332D" w:rsidP="00F70A7F">
      <w:pPr>
        <w:rPr>
          <w:rFonts w:eastAsia="Aptos" w:cstheme="minorHAnsi"/>
        </w:rPr>
      </w:pPr>
    </w:p>
    <w:p w14:paraId="511F5E74" w14:textId="77777777" w:rsidR="007C3A97" w:rsidRPr="00D528A8" w:rsidRDefault="008C20B3" w:rsidP="007C3A97">
      <w:pPr>
        <w:pStyle w:val="ListParagraph"/>
        <w:rPr>
          <w:rFonts w:eastAsia="Aptos" w:cstheme="minorHAnsi"/>
          <w:bCs/>
          <w:color w:val="auto"/>
          <w:sz w:val="24"/>
          <w:szCs w:val="24"/>
        </w:rPr>
      </w:pPr>
      <w:r>
        <w:rPr>
          <w:rFonts w:eastAsia="Aptos" w:cstheme="minorHAnsi"/>
          <w:b w:val="0"/>
          <w:color w:val="auto"/>
          <w:sz w:val="22"/>
        </w:rPr>
        <w:pict w14:anchorId="018529E5">
          <v:rect id="_x0000_i1028" style="width:0;height:1.5pt" o:hralign="center" o:hrstd="t" o:hr="t" fillcolor="#a0a0a0" stroked="f"/>
        </w:pict>
      </w:r>
    </w:p>
    <w:p w14:paraId="3B7778D5" w14:textId="22E6508C" w:rsidR="007C3A97" w:rsidRPr="00D528A8" w:rsidRDefault="007C3A97" w:rsidP="004C33FE">
      <w:pPr>
        <w:pStyle w:val="ListParagraph"/>
        <w:ind w:left="0"/>
        <w:rPr>
          <w:rFonts w:eastAsia="Aptos" w:cstheme="minorHAnsi"/>
          <w:bCs/>
          <w:color w:val="auto"/>
          <w:sz w:val="22"/>
        </w:rPr>
      </w:pPr>
      <w:r w:rsidRPr="00D528A8">
        <w:rPr>
          <w:rFonts w:eastAsia="Aptos" w:cstheme="minorHAnsi"/>
          <w:bCs/>
          <w:color w:val="auto"/>
          <w:sz w:val="22"/>
        </w:rPr>
        <w:t>6. Cost Proposal</w:t>
      </w:r>
      <w:r w:rsidR="009B1437" w:rsidRPr="00D528A8">
        <w:rPr>
          <w:rFonts w:eastAsia="Aptos" w:cstheme="minorHAnsi"/>
          <w:bCs/>
          <w:color w:val="auto"/>
          <w:sz w:val="22"/>
        </w:rPr>
        <w:t xml:space="preserve">, </w:t>
      </w:r>
      <w:r w:rsidRPr="00D528A8">
        <w:rPr>
          <w:rFonts w:eastAsia="Aptos" w:cstheme="minorHAnsi"/>
          <w:bCs/>
          <w:color w:val="auto"/>
          <w:sz w:val="22"/>
        </w:rPr>
        <w:t>Pricing Transparency</w:t>
      </w:r>
      <w:r w:rsidR="00C9009B" w:rsidRPr="00D528A8">
        <w:rPr>
          <w:rFonts w:eastAsia="Aptos" w:cstheme="minorHAnsi"/>
          <w:bCs/>
          <w:color w:val="auto"/>
          <w:sz w:val="22"/>
        </w:rPr>
        <w:t xml:space="preserve"> &amp; Contract Alignment</w:t>
      </w:r>
      <w:r w:rsidRPr="00D528A8">
        <w:rPr>
          <w:rFonts w:eastAsia="Aptos" w:cstheme="minorHAnsi"/>
          <w:bCs/>
          <w:color w:val="auto"/>
          <w:sz w:val="22"/>
        </w:rPr>
        <w:t xml:space="preserve"> – </w:t>
      </w:r>
      <w:r w:rsidR="00EC7D9E">
        <w:rPr>
          <w:rFonts w:eastAsia="Aptos" w:cstheme="minorHAnsi"/>
          <w:bCs/>
          <w:color w:val="auto"/>
          <w:sz w:val="22"/>
        </w:rPr>
        <w:t>[</w:t>
      </w:r>
      <w:r w:rsidR="00223DFE" w:rsidRPr="00EA38E9">
        <w:rPr>
          <w:rFonts w:eastAsia="Aptos" w:cstheme="minorHAnsi"/>
          <w:bCs/>
          <w:color w:val="auto"/>
          <w:sz w:val="22"/>
        </w:rPr>
        <w:t>15</w:t>
      </w:r>
      <w:r w:rsidR="00EC7D9E">
        <w:rPr>
          <w:rFonts w:eastAsia="Aptos" w:cstheme="minorHAnsi"/>
          <w:bCs/>
          <w:color w:val="auto"/>
          <w:sz w:val="22"/>
        </w:rPr>
        <w:t>]</w:t>
      </w:r>
      <w:r w:rsidRPr="00D528A8">
        <w:rPr>
          <w:rFonts w:eastAsia="Aptos" w:cstheme="minorHAnsi"/>
          <w:bCs/>
          <w:color w:val="auto"/>
          <w:sz w:val="22"/>
        </w:rPr>
        <w:t xml:space="preserve"> points</w:t>
      </w:r>
    </w:p>
    <w:p w14:paraId="71636469" w14:textId="77777777" w:rsidR="007C3A97" w:rsidRPr="00D528A8" w:rsidRDefault="007C3A97" w:rsidP="004C33FE">
      <w:pPr>
        <w:spacing w:after="0"/>
        <w:rPr>
          <w:rFonts w:eastAsia="Aptos" w:cstheme="minorHAnsi"/>
          <w:bCs/>
        </w:rPr>
      </w:pPr>
      <w:r w:rsidRPr="00D528A8">
        <w:rPr>
          <w:rFonts w:eastAsia="Aptos" w:cstheme="minorHAnsi"/>
          <w:bCs/>
        </w:rPr>
        <w:t>Evaluates cost clarity and reasonableness.</w:t>
      </w:r>
    </w:p>
    <w:p w14:paraId="0D0FF29B" w14:textId="77777777" w:rsidR="007C3A97" w:rsidRPr="00D528A8" w:rsidRDefault="007C3A97" w:rsidP="004C33FE">
      <w:pPr>
        <w:spacing w:after="0"/>
        <w:rPr>
          <w:rFonts w:eastAsia="Aptos" w:cstheme="minorHAnsi"/>
          <w:bCs/>
        </w:rPr>
      </w:pPr>
      <w:r w:rsidRPr="00D528A8">
        <w:rPr>
          <w:rFonts w:eastAsia="Aptos" w:cstheme="minorHAnsi"/>
          <w:bCs/>
        </w:rPr>
        <w:t>Includes:</w:t>
      </w:r>
    </w:p>
    <w:p w14:paraId="37DACB7F" w14:textId="77777777" w:rsidR="007C3A97" w:rsidRPr="00D528A8" w:rsidRDefault="007C3A97" w:rsidP="001E2E2B">
      <w:pPr>
        <w:pStyle w:val="ListParagraph"/>
        <w:numPr>
          <w:ilvl w:val="0"/>
          <w:numId w:val="19"/>
        </w:numPr>
        <w:rPr>
          <w:rFonts w:eastAsia="Aptos" w:cstheme="minorHAnsi"/>
          <w:b w:val="0"/>
          <w:color w:val="auto"/>
          <w:sz w:val="22"/>
        </w:rPr>
      </w:pPr>
      <w:r w:rsidRPr="00D528A8">
        <w:rPr>
          <w:rFonts w:eastAsia="Aptos" w:cstheme="minorHAnsi"/>
          <w:b w:val="0"/>
          <w:color w:val="auto"/>
          <w:sz w:val="22"/>
        </w:rPr>
        <w:t>Transparent base pricing</w:t>
      </w:r>
    </w:p>
    <w:p w14:paraId="7DD5BB82" w14:textId="4D235F57" w:rsidR="008F430A" w:rsidRPr="00D528A8" w:rsidRDefault="00EA38E9" w:rsidP="001E2E2B">
      <w:pPr>
        <w:pStyle w:val="ListParagraph"/>
        <w:numPr>
          <w:ilvl w:val="0"/>
          <w:numId w:val="19"/>
        </w:numPr>
        <w:spacing w:line="300" w:lineRule="atLeast"/>
        <w:rPr>
          <w:rFonts w:eastAsia="Aptos"/>
          <w:b w:val="0"/>
          <w:color w:val="auto"/>
          <w:sz w:val="22"/>
        </w:rPr>
      </w:pPr>
      <w:r w:rsidRPr="16D2B075">
        <w:rPr>
          <w:rFonts w:eastAsia="Aptos"/>
          <w:b w:val="0"/>
          <w:color w:val="auto"/>
          <w:sz w:val="22"/>
        </w:rPr>
        <w:t>Three-year</w:t>
      </w:r>
      <w:r w:rsidR="008F430A" w:rsidRPr="16D2B075">
        <w:rPr>
          <w:rFonts w:eastAsia="Aptos"/>
          <w:b w:val="0"/>
          <w:color w:val="auto"/>
          <w:sz w:val="22"/>
        </w:rPr>
        <w:t xml:space="preserve"> total cost of ownership and pricing predictability</w:t>
      </w:r>
    </w:p>
    <w:p w14:paraId="1E5D027E" w14:textId="73E5BA16" w:rsidR="008F430A" w:rsidRPr="00D528A8" w:rsidRDefault="008F430A" w:rsidP="001E2E2B">
      <w:pPr>
        <w:pStyle w:val="ListParagraph"/>
        <w:numPr>
          <w:ilvl w:val="0"/>
          <w:numId w:val="19"/>
        </w:numPr>
        <w:spacing w:line="300" w:lineRule="atLeast"/>
        <w:rPr>
          <w:rFonts w:eastAsia="Aptos"/>
          <w:b w:val="0"/>
          <w:color w:val="auto"/>
          <w:sz w:val="22"/>
        </w:rPr>
      </w:pPr>
      <w:r w:rsidRPr="06136304">
        <w:rPr>
          <w:rFonts w:eastAsia="Aptos"/>
          <w:b w:val="0"/>
          <w:color w:val="auto"/>
          <w:sz w:val="22"/>
        </w:rPr>
        <w:t>Clarity of multiyear increases, caps, or price</w:t>
      </w:r>
      <w:r w:rsidR="7F2E90E4" w:rsidRPr="06136304">
        <w:rPr>
          <w:rFonts w:eastAsia="Aptos"/>
          <w:b w:val="0"/>
          <w:color w:val="auto"/>
          <w:sz w:val="22"/>
        </w:rPr>
        <w:t xml:space="preserve"> </w:t>
      </w:r>
      <w:r w:rsidRPr="06136304">
        <w:rPr>
          <w:rFonts w:eastAsia="Aptos"/>
          <w:b w:val="0"/>
          <w:color w:val="auto"/>
          <w:sz w:val="22"/>
        </w:rPr>
        <w:t>hold commitments</w:t>
      </w:r>
    </w:p>
    <w:p w14:paraId="6B5AA738" w14:textId="5DCBAB7A" w:rsidR="00C9009B" w:rsidRPr="00D528A8" w:rsidRDefault="00C9009B" w:rsidP="001E2E2B">
      <w:pPr>
        <w:pStyle w:val="ListParagraph"/>
        <w:numPr>
          <w:ilvl w:val="0"/>
          <w:numId w:val="19"/>
        </w:numPr>
        <w:rPr>
          <w:rFonts w:eastAsia="Aptos" w:cstheme="minorHAnsi"/>
          <w:b w:val="0"/>
          <w:color w:val="auto"/>
          <w:sz w:val="22"/>
        </w:rPr>
      </w:pPr>
      <w:r w:rsidRPr="00D528A8">
        <w:rPr>
          <w:rFonts w:eastAsia="Aptos" w:cstheme="minorHAnsi"/>
          <w:b w:val="0"/>
          <w:color w:val="auto"/>
          <w:sz w:val="22"/>
        </w:rPr>
        <w:t>Acceptance of standard contract templates as-is or with minimal redlines impacting cost or timeline</w:t>
      </w:r>
    </w:p>
    <w:p w14:paraId="1B88796F" w14:textId="77777777" w:rsidR="007C3A97" w:rsidRPr="00D528A8" w:rsidRDefault="008C20B3" w:rsidP="007C3A97">
      <w:pPr>
        <w:pStyle w:val="ListParagraph"/>
        <w:rPr>
          <w:rFonts w:eastAsia="Aptos" w:cstheme="minorHAnsi"/>
          <w:bCs/>
          <w:color w:val="auto"/>
          <w:sz w:val="24"/>
          <w:szCs w:val="24"/>
        </w:rPr>
      </w:pPr>
      <w:r>
        <w:rPr>
          <w:rFonts w:eastAsia="Aptos" w:cstheme="minorHAnsi"/>
          <w:bCs/>
          <w:color w:val="auto"/>
          <w:sz w:val="24"/>
          <w:szCs w:val="24"/>
        </w:rPr>
        <w:pict w14:anchorId="6CA4EBD6">
          <v:rect id="_x0000_i1029" style="width:0;height:1.5pt" o:hralign="center" o:hrstd="t" o:hr="t" fillcolor="#a0a0a0" stroked="f"/>
        </w:pict>
      </w:r>
    </w:p>
    <w:p w14:paraId="152B478D" w14:textId="77777777" w:rsidR="007C3A97" w:rsidRPr="00D528A8" w:rsidRDefault="007C3A97" w:rsidP="00B43C7F">
      <w:pPr>
        <w:pStyle w:val="ListParagraph"/>
        <w:ind w:left="0"/>
        <w:rPr>
          <w:rFonts w:eastAsia="Aptos" w:cstheme="minorHAnsi"/>
          <w:bCs/>
          <w:color w:val="auto"/>
          <w:sz w:val="22"/>
        </w:rPr>
      </w:pPr>
      <w:r w:rsidRPr="00D528A8">
        <w:rPr>
          <w:rFonts w:ascii="Segoe UI Symbol" w:eastAsia="Aptos" w:hAnsi="Segoe UI Symbol" w:cs="Segoe UI Symbol"/>
          <w:bCs/>
          <w:color w:val="auto"/>
          <w:sz w:val="24"/>
          <w:szCs w:val="24"/>
        </w:rPr>
        <w:t>✔</w:t>
      </w:r>
      <w:r w:rsidRPr="00D528A8">
        <w:rPr>
          <w:rFonts w:eastAsia="Aptos" w:cstheme="minorHAnsi"/>
          <w:bCs/>
          <w:color w:val="auto"/>
          <w:sz w:val="24"/>
          <w:szCs w:val="24"/>
        </w:rPr>
        <w:t xml:space="preserve"> </w:t>
      </w:r>
      <w:r w:rsidRPr="00D528A8">
        <w:rPr>
          <w:rFonts w:eastAsia="Aptos" w:cstheme="minorHAnsi"/>
          <w:bCs/>
          <w:color w:val="auto"/>
          <w:sz w:val="22"/>
        </w:rPr>
        <w:t>Scoring Scale (applies to all criteria)</w:t>
      </w:r>
    </w:p>
    <w:p w14:paraId="3864B341" w14:textId="705BB1C7" w:rsidR="007C3A97" w:rsidRPr="00D528A8" w:rsidRDefault="007C3A97" w:rsidP="0F84F965">
      <w:pPr>
        <w:pStyle w:val="ListParagraph"/>
        <w:numPr>
          <w:ilvl w:val="0"/>
          <w:numId w:val="21"/>
        </w:numPr>
        <w:rPr>
          <w:rFonts w:eastAsia="Aptos"/>
          <w:b w:val="0"/>
          <w:color w:val="auto"/>
          <w:sz w:val="22"/>
        </w:rPr>
      </w:pPr>
      <w:r w:rsidRPr="0F84F965">
        <w:rPr>
          <w:rFonts w:eastAsia="Aptos"/>
          <w:b w:val="0"/>
          <w:color w:val="auto"/>
          <w:sz w:val="22"/>
        </w:rPr>
        <w:t>5 – Excellent (Exceeds requirements; highly aligned)</w:t>
      </w:r>
    </w:p>
    <w:p w14:paraId="0A3DA5F3" w14:textId="77777777" w:rsidR="007C3A97" w:rsidRPr="00D528A8" w:rsidRDefault="007C3A97" w:rsidP="001E2E2B">
      <w:pPr>
        <w:pStyle w:val="ListParagraph"/>
        <w:numPr>
          <w:ilvl w:val="0"/>
          <w:numId w:val="21"/>
        </w:numPr>
        <w:rPr>
          <w:rFonts w:eastAsia="Aptos" w:cstheme="minorHAnsi"/>
          <w:b w:val="0"/>
          <w:color w:val="auto"/>
          <w:sz w:val="22"/>
        </w:rPr>
      </w:pPr>
      <w:r w:rsidRPr="00D528A8">
        <w:rPr>
          <w:rFonts w:eastAsia="Aptos" w:cstheme="minorHAnsi"/>
          <w:b w:val="0"/>
          <w:color w:val="auto"/>
          <w:sz w:val="22"/>
        </w:rPr>
        <w:t>4 – Good (Meets all requirements; minor gaps)</w:t>
      </w:r>
    </w:p>
    <w:p w14:paraId="7A140CE0" w14:textId="77777777" w:rsidR="007C3A97" w:rsidRPr="00D528A8" w:rsidRDefault="007C3A97" w:rsidP="001E2E2B">
      <w:pPr>
        <w:pStyle w:val="ListParagraph"/>
        <w:numPr>
          <w:ilvl w:val="0"/>
          <w:numId w:val="21"/>
        </w:numPr>
        <w:rPr>
          <w:rFonts w:eastAsia="Aptos" w:cstheme="minorHAnsi"/>
          <w:b w:val="0"/>
          <w:color w:val="auto"/>
          <w:sz w:val="22"/>
        </w:rPr>
      </w:pPr>
      <w:r w:rsidRPr="00D528A8">
        <w:rPr>
          <w:rFonts w:eastAsia="Aptos" w:cstheme="minorHAnsi"/>
          <w:b w:val="0"/>
          <w:color w:val="auto"/>
          <w:sz w:val="22"/>
        </w:rPr>
        <w:t>3 – Adequate (Meets most requirements; notable gaps)</w:t>
      </w:r>
    </w:p>
    <w:p w14:paraId="6E3EF704" w14:textId="77777777" w:rsidR="007C3A97" w:rsidRPr="00D528A8" w:rsidRDefault="007C3A97" w:rsidP="001E2E2B">
      <w:pPr>
        <w:pStyle w:val="ListParagraph"/>
        <w:numPr>
          <w:ilvl w:val="0"/>
          <w:numId w:val="21"/>
        </w:numPr>
        <w:rPr>
          <w:rFonts w:eastAsia="Aptos" w:cstheme="minorHAnsi"/>
          <w:b w:val="0"/>
          <w:color w:val="auto"/>
          <w:sz w:val="22"/>
        </w:rPr>
      </w:pPr>
      <w:r w:rsidRPr="00D528A8">
        <w:rPr>
          <w:rFonts w:eastAsia="Aptos" w:cstheme="minorHAnsi"/>
          <w:b w:val="0"/>
          <w:color w:val="auto"/>
          <w:sz w:val="22"/>
        </w:rPr>
        <w:t>2 – Weak (Significant weaknesses or risks)</w:t>
      </w:r>
    </w:p>
    <w:p w14:paraId="00974839" w14:textId="77777777" w:rsidR="007C3A97" w:rsidRPr="00D528A8" w:rsidRDefault="007C3A97" w:rsidP="001E2E2B">
      <w:pPr>
        <w:pStyle w:val="ListParagraph"/>
        <w:numPr>
          <w:ilvl w:val="0"/>
          <w:numId w:val="21"/>
        </w:numPr>
        <w:rPr>
          <w:rFonts w:eastAsia="Aptos" w:cstheme="minorHAnsi"/>
          <w:b w:val="0"/>
          <w:color w:val="auto"/>
          <w:sz w:val="22"/>
        </w:rPr>
      </w:pPr>
      <w:r w:rsidRPr="00D528A8">
        <w:rPr>
          <w:rFonts w:eastAsia="Aptos" w:cstheme="minorHAnsi"/>
          <w:b w:val="0"/>
          <w:color w:val="auto"/>
          <w:sz w:val="22"/>
        </w:rPr>
        <w:t>1 – Unacceptable (Does not meet requirements)</w:t>
      </w:r>
    </w:p>
    <w:p w14:paraId="2019C29E" w14:textId="77777777" w:rsidR="004F33E2" w:rsidRPr="00D528A8" w:rsidRDefault="004F33E2" w:rsidP="00DC6605">
      <w:pPr>
        <w:pStyle w:val="ListParagraph"/>
        <w:rPr>
          <w:rFonts w:eastAsia="Aptos" w:cstheme="minorHAnsi"/>
          <w:b w:val="0"/>
          <w:color w:val="auto"/>
          <w:sz w:val="22"/>
        </w:rPr>
      </w:pPr>
    </w:p>
    <w:p w14:paraId="78920A45" w14:textId="45226BE9" w:rsidR="00A06AE2" w:rsidRPr="00D528A8" w:rsidRDefault="78A17DE1" w:rsidP="00922D97">
      <w:pPr>
        <w:spacing w:line="276" w:lineRule="auto"/>
        <w:rPr>
          <w:rFonts w:eastAsia="Aptos" w:cstheme="minorHAnsi"/>
        </w:rPr>
      </w:pPr>
      <w:r w:rsidRPr="00D528A8">
        <w:rPr>
          <w:rFonts w:eastAsia="Aptos" w:cstheme="minorHAnsi"/>
        </w:rPr>
        <w:t>Proposals will be scored on clarity, depth, and relevance within each category. Health Plan may request clarifications, conduct interviews, evaluate demonstrations, or check references as part of the scoring process.</w:t>
      </w:r>
    </w:p>
    <w:p w14:paraId="56524994" w14:textId="15563D49" w:rsidR="00A06AE2" w:rsidRPr="00D528A8" w:rsidRDefault="78A17DE1" w:rsidP="00922D97">
      <w:pPr>
        <w:spacing w:line="276" w:lineRule="auto"/>
        <w:rPr>
          <w:rFonts w:eastAsia="Aptos"/>
        </w:rPr>
      </w:pPr>
      <w:r w:rsidRPr="00D528A8">
        <w:rPr>
          <w:rFonts w:eastAsia="Aptos"/>
        </w:rPr>
        <w:t>1</w:t>
      </w:r>
      <w:r w:rsidR="38F17F9A" w:rsidRPr="00D528A8">
        <w:rPr>
          <w:rFonts w:eastAsia="Aptos"/>
        </w:rPr>
        <w:t>4</w:t>
      </w:r>
      <w:r w:rsidRPr="00D528A8">
        <w:rPr>
          <w:rFonts w:eastAsia="Aptos"/>
        </w:rPr>
        <w:t>.</w:t>
      </w:r>
      <w:r w:rsidR="64E93E10" w:rsidRPr="00D528A8">
        <w:rPr>
          <w:rFonts w:eastAsia="Aptos"/>
        </w:rPr>
        <w:t>4</w:t>
      </w:r>
      <w:r w:rsidRPr="00D528A8">
        <w:rPr>
          <w:rFonts w:eastAsia="Aptos"/>
        </w:rPr>
        <w:t>. Proposals containing false, incomplete, or non</w:t>
      </w:r>
      <w:r w:rsidRPr="00D528A8">
        <w:rPr>
          <w:rFonts w:ascii="Cambria Math" w:eastAsia="Aptos" w:hAnsi="Cambria Math" w:cs="Cambria Math"/>
        </w:rPr>
        <w:t>‑</w:t>
      </w:r>
      <w:r w:rsidRPr="00D528A8">
        <w:rPr>
          <w:rFonts w:eastAsia="Aptos"/>
        </w:rPr>
        <w:t>responsive information may be rejected. Health Plan retains sole discretion to determine whether a proposal has satisfied the requirements of this RFP. Such determinations shall be final.</w:t>
      </w:r>
    </w:p>
    <w:p w14:paraId="4D3F21F1" w14:textId="10A0D853" w:rsidR="008642A4" w:rsidRPr="00D528A8" w:rsidRDefault="008642A4" w:rsidP="008642A4">
      <w:pPr>
        <w:rPr>
          <w:rFonts w:eastAsia="Aptos"/>
        </w:rPr>
      </w:pPr>
      <w:r w:rsidRPr="00D528A8">
        <w:rPr>
          <w:rFonts w:eastAsia="Aptos"/>
        </w:rPr>
        <w:t>1</w:t>
      </w:r>
      <w:r w:rsidR="3D5F4914" w:rsidRPr="00D528A8">
        <w:rPr>
          <w:rFonts w:eastAsia="Aptos"/>
        </w:rPr>
        <w:t>4</w:t>
      </w:r>
      <w:r w:rsidRPr="00D528A8">
        <w:rPr>
          <w:rFonts w:eastAsia="Aptos"/>
        </w:rPr>
        <w:t>.</w:t>
      </w:r>
      <w:r w:rsidR="2494B311" w:rsidRPr="00D528A8">
        <w:rPr>
          <w:rFonts w:eastAsia="Aptos"/>
        </w:rPr>
        <w:t>5</w:t>
      </w:r>
      <w:r w:rsidR="000162BD" w:rsidRPr="00D528A8">
        <w:rPr>
          <w:rFonts w:eastAsia="Aptos"/>
        </w:rPr>
        <w:t xml:space="preserve">.  </w:t>
      </w:r>
      <w:r w:rsidRPr="00D528A8">
        <w:rPr>
          <w:rFonts w:eastAsia="Aptos"/>
        </w:rPr>
        <w:t>At Health Plan, our procurement practices encourage Disabled Veteran’s Business Enterprises, Small, Minority and Women-owned businesses while maintaining competition. All qualified Vendors are encouraged to participate and respond to this RFP.</w:t>
      </w:r>
    </w:p>
    <w:p w14:paraId="1DCF63D2" w14:textId="051F4B65" w:rsidR="00A06AE2" w:rsidRPr="00D528A8" w:rsidRDefault="78A17DE1" w:rsidP="00922D97">
      <w:pPr>
        <w:spacing w:line="276" w:lineRule="auto"/>
        <w:rPr>
          <w:rFonts w:eastAsia="Aptos"/>
        </w:rPr>
      </w:pPr>
      <w:r w:rsidRPr="00D528A8">
        <w:rPr>
          <w:rFonts w:eastAsia="Aptos"/>
        </w:rPr>
        <w:t>1</w:t>
      </w:r>
      <w:r w:rsidR="0AB66CC0" w:rsidRPr="00D528A8">
        <w:rPr>
          <w:rFonts w:eastAsia="Aptos"/>
        </w:rPr>
        <w:t>4</w:t>
      </w:r>
      <w:r w:rsidRPr="00D528A8">
        <w:rPr>
          <w:rFonts w:eastAsia="Aptos"/>
        </w:rPr>
        <w:t>.</w:t>
      </w:r>
      <w:r w:rsidR="3DF5ED84" w:rsidRPr="00D528A8">
        <w:rPr>
          <w:rFonts w:eastAsia="Aptos"/>
        </w:rPr>
        <w:t>6</w:t>
      </w:r>
      <w:r w:rsidRPr="00D528A8">
        <w:rPr>
          <w:rFonts w:eastAsia="Aptos"/>
        </w:rPr>
        <w:t>. Health Plan may give special consideration to Bidders located in, or conducting substantial business within, San Joaquin, Stanislaus, El Dorado, and Alpine Counties.</w:t>
      </w:r>
    </w:p>
    <w:p w14:paraId="7CBC8B5E" w14:textId="2BA1A901" w:rsidR="00A06AE2" w:rsidRPr="00D528A8" w:rsidRDefault="78A17DE1" w:rsidP="00CC2326">
      <w:pPr>
        <w:pStyle w:val="Heading2"/>
        <w:rPr>
          <w:b/>
          <w:bCs/>
          <w:color w:val="auto"/>
        </w:rPr>
      </w:pPr>
      <w:bookmarkStart w:id="18" w:name="_Toc238827375"/>
      <w:r w:rsidRPr="00D528A8">
        <w:rPr>
          <w:b/>
          <w:bCs/>
          <w:color w:val="auto"/>
          <w:sz w:val="24"/>
          <w:szCs w:val="24"/>
        </w:rPr>
        <w:lastRenderedPageBreak/>
        <w:t>1</w:t>
      </w:r>
      <w:r w:rsidR="7C2376A3" w:rsidRPr="00D528A8">
        <w:rPr>
          <w:b/>
          <w:bCs/>
          <w:color w:val="auto"/>
          <w:sz w:val="24"/>
          <w:szCs w:val="24"/>
        </w:rPr>
        <w:t>5</w:t>
      </w:r>
      <w:r w:rsidRPr="00D528A8">
        <w:rPr>
          <w:b/>
          <w:bCs/>
          <w:color w:val="auto"/>
          <w:sz w:val="24"/>
          <w:szCs w:val="24"/>
        </w:rPr>
        <w:t>. Award of Contract</w:t>
      </w:r>
      <w:bookmarkEnd w:id="18"/>
      <w:r w:rsidRPr="00D528A8">
        <w:rPr>
          <w:b/>
          <w:bCs/>
          <w:color w:val="auto"/>
          <w:sz w:val="24"/>
          <w:szCs w:val="24"/>
        </w:rPr>
        <w:t xml:space="preserve">  </w:t>
      </w:r>
    </w:p>
    <w:p w14:paraId="24C01DE7" w14:textId="73634104" w:rsidR="00A06AE2" w:rsidRPr="00D528A8" w:rsidRDefault="78A17DE1" w:rsidP="00922D97">
      <w:pPr>
        <w:spacing w:line="276" w:lineRule="auto"/>
        <w:rPr>
          <w:rFonts w:eastAsia="Aptos"/>
        </w:rPr>
      </w:pPr>
      <w:r w:rsidRPr="00D528A8">
        <w:rPr>
          <w:rFonts w:eastAsia="Aptos"/>
        </w:rPr>
        <w:t>1</w:t>
      </w:r>
      <w:r w:rsidR="7824F729" w:rsidRPr="00D528A8">
        <w:rPr>
          <w:rFonts w:eastAsia="Aptos"/>
        </w:rPr>
        <w:t>5</w:t>
      </w:r>
      <w:r w:rsidRPr="00D528A8">
        <w:rPr>
          <w:rFonts w:eastAsia="Aptos"/>
        </w:rPr>
        <w:t>.1</w:t>
      </w:r>
      <w:r w:rsidR="00A23355" w:rsidRPr="00D528A8">
        <w:rPr>
          <w:rFonts w:eastAsia="Aptos"/>
        </w:rPr>
        <w:t>.</w:t>
      </w:r>
      <w:r w:rsidRPr="00D528A8">
        <w:rPr>
          <w:rFonts w:eastAsia="Aptos"/>
        </w:rPr>
        <w:t xml:space="preserve"> Bidders will be notified via email regarding the outcome of the selection process after approval by authorized Health Plan executives. Notification will indicate whether the Bidder has been selected for award.</w:t>
      </w:r>
    </w:p>
    <w:p w14:paraId="1765CCA3" w14:textId="35182882" w:rsidR="00A06AE2" w:rsidRPr="00D528A8" w:rsidRDefault="78A17DE1" w:rsidP="00922D97">
      <w:pPr>
        <w:spacing w:line="276" w:lineRule="auto"/>
        <w:rPr>
          <w:rFonts w:eastAsia="Aptos"/>
        </w:rPr>
      </w:pPr>
      <w:r w:rsidRPr="00D528A8">
        <w:rPr>
          <w:rFonts w:eastAsia="Aptos"/>
        </w:rPr>
        <w:t>1</w:t>
      </w:r>
      <w:r w:rsidR="35CF3F6F" w:rsidRPr="00D528A8">
        <w:rPr>
          <w:rFonts w:eastAsia="Aptos"/>
        </w:rPr>
        <w:t>5</w:t>
      </w:r>
      <w:r w:rsidRPr="00D528A8">
        <w:rPr>
          <w:rFonts w:eastAsia="Aptos"/>
        </w:rPr>
        <w:t>.2 Bidders may protest in accordance with Section 18 of this RFP</w:t>
      </w:r>
    </w:p>
    <w:p w14:paraId="4798B162" w14:textId="203B4567" w:rsidR="00A06AE2" w:rsidRPr="00530096" w:rsidRDefault="78A17DE1" w:rsidP="00922D97">
      <w:pPr>
        <w:spacing w:line="276" w:lineRule="auto"/>
        <w:rPr>
          <w:rFonts w:eastAsia="Aptos"/>
        </w:rPr>
      </w:pPr>
      <w:r w:rsidRPr="00D528A8">
        <w:rPr>
          <w:rFonts w:eastAsia="Aptos"/>
        </w:rPr>
        <w:t>1</w:t>
      </w:r>
      <w:r w:rsidR="0C269F7D" w:rsidRPr="00D528A8">
        <w:rPr>
          <w:rFonts w:eastAsia="Aptos"/>
        </w:rPr>
        <w:t>5</w:t>
      </w:r>
      <w:r w:rsidRPr="00D528A8">
        <w:rPr>
          <w:rFonts w:eastAsia="Aptos"/>
        </w:rPr>
        <w:t>.3. Final contract award is subject to approval by the Health P</w:t>
      </w:r>
      <w:r w:rsidRPr="00530096">
        <w:rPr>
          <w:rFonts w:eastAsia="Aptos"/>
        </w:rPr>
        <w:t>lan Commission</w:t>
      </w:r>
      <w:r w:rsidR="752F3AB6" w:rsidRPr="00530096">
        <w:rPr>
          <w:rFonts w:eastAsia="Aptos"/>
        </w:rPr>
        <w:t xml:space="preserve"> and Compliance Audit</w:t>
      </w:r>
      <w:r w:rsidR="0A3A5F9E" w:rsidRPr="00530096">
        <w:rPr>
          <w:rFonts w:eastAsia="Aptos"/>
        </w:rPr>
        <w:t>.</w:t>
      </w:r>
    </w:p>
    <w:p w14:paraId="7A855BC6" w14:textId="7A695786" w:rsidR="49A616F5" w:rsidRPr="00BD3B53" w:rsidRDefault="009B7C38" w:rsidP="0BE4FED5">
      <w:pPr>
        <w:rPr>
          <w:b/>
          <w:bCs/>
          <w:sz w:val="24"/>
          <w:szCs w:val="24"/>
        </w:rPr>
      </w:pPr>
      <w:r w:rsidRPr="2FF26EEF">
        <w:rPr>
          <w:b/>
          <w:bCs/>
          <w:sz w:val="24"/>
          <w:szCs w:val="24"/>
        </w:rPr>
        <w:t>1</w:t>
      </w:r>
      <w:r w:rsidR="02CA5B10" w:rsidRPr="2FF26EEF">
        <w:rPr>
          <w:b/>
          <w:bCs/>
          <w:sz w:val="24"/>
          <w:szCs w:val="24"/>
        </w:rPr>
        <w:t>5</w:t>
      </w:r>
      <w:r w:rsidRPr="00BD3B53">
        <w:rPr>
          <w:b/>
          <w:bCs/>
          <w:sz w:val="24"/>
          <w:szCs w:val="24"/>
        </w:rPr>
        <w:t>.4</w:t>
      </w:r>
      <w:r w:rsidR="0033117B" w:rsidRPr="00BD3B53">
        <w:rPr>
          <w:b/>
          <w:bCs/>
          <w:sz w:val="24"/>
          <w:szCs w:val="24"/>
        </w:rPr>
        <w:t xml:space="preserve">. </w:t>
      </w:r>
      <w:r w:rsidR="49A616F5" w:rsidRPr="00BD3B53">
        <w:rPr>
          <w:b/>
          <w:bCs/>
          <w:sz w:val="24"/>
          <w:szCs w:val="24"/>
        </w:rPr>
        <w:t>Compliance Audit</w:t>
      </w:r>
    </w:p>
    <w:p w14:paraId="05C4DE2B" w14:textId="2C753CA9" w:rsidR="49A616F5" w:rsidRPr="00530096" w:rsidRDefault="49A616F5" w:rsidP="0BE4FED5">
      <w:pPr>
        <w:spacing w:line="276" w:lineRule="auto"/>
        <w:rPr>
          <w:rFonts w:eastAsia="MS Mincho"/>
          <w:color w:val="000000" w:themeColor="text1"/>
        </w:rPr>
      </w:pPr>
      <w:r w:rsidRPr="00530096">
        <w:rPr>
          <w:rFonts w:eastAsia="MS Mincho"/>
          <w:color w:val="000000" w:themeColor="text1"/>
        </w:rPr>
        <w:t>Vendor agrees that, should any pre-delegation or pre-contractual audit be required prior to the selection and execution of a contract, they will fully cooperate and adhere to all requests related to the audit. This includes, but is not limited to, providing access to relevant financial records, operational documentation, and other pertinent information as requested by Health Plan. The Vendor understands that compliance with audit requests is a prerequisite for further consideration and potential contract award.</w:t>
      </w:r>
    </w:p>
    <w:p w14:paraId="2A37F3F5" w14:textId="25902858" w:rsidR="00A06AE2" w:rsidRPr="005B25C1" w:rsidRDefault="78A17DE1" w:rsidP="2A491934">
      <w:pPr>
        <w:pStyle w:val="Heading2"/>
        <w:rPr>
          <w:b/>
          <w:bCs/>
          <w:sz w:val="24"/>
          <w:szCs w:val="24"/>
        </w:rPr>
      </w:pPr>
      <w:bookmarkStart w:id="19" w:name="_Toc238827376"/>
      <w:r w:rsidRPr="2A491934">
        <w:rPr>
          <w:rFonts w:cstheme="minorBidi"/>
          <w:b/>
          <w:bCs/>
          <w:color w:val="auto"/>
          <w:sz w:val="24"/>
          <w:szCs w:val="24"/>
        </w:rPr>
        <w:t>1</w:t>
      </w:r>
      <w:r w:rsidR="7B188DD4" w:rsidRPr="2A491934">
        <w:rPr>
          <w:rFonts w:cstheme="minorBidi"/>
          <w:b/>
          <w:bCs/>
          <w:color w:val="auto"/>
          <w:sz w:val="24"/>
          <w:szCs w:val="24"/>
        </w:rPr>
        <w:t>6</w:t>
      </w:r>
      <w:r w:rsidRPr="2A491934">
        <w:rPr>
          <w:rFonts w:cstheme="minorBidi"/>
          <w:b/>
          <w:bCs/>
          <w:color w:val="auto"/>
          <w:sz w:val="24"/>
          <w:szCs w:val="24"/>
        </w:rPr>
        <w:t>. Protest Procedures</w:t>
      </w:r>
      <w:bookmarkEnd w:id="19"/>
    </w:p>
    <w:p w14:paraId="7D42C463" w14:textId="07E98BD1" w:rsidR="00A06AE2" w:rsidRPr="00530096" w:rsidRDefault="78A17DE1" w:rsidP="00922D97">
      <w:pPr>
        <w:spacing w:line="276" w:lineRule="auto"/>
        <w:rPr>
          <w:rFonts w:eastAsia="Aptos" w:cstheme="minorHAnsi"/>
        </w:rPr>
      </w:pPr>
      <w:r w:rsidRPr="00530096">
        <w:rPr>
          <w:rFonts w:eastAsia="Aptos" w:cstheme="minorHAnsi"/>
        </w:rPr>
        <w:t>A Bidder may formally protest Health Plan’s decision to (a) eliminate the Bidder from further consideration, or (b) award the contract to another Bidder. All protests must meet the requirements outlined below.</w:t>
      </w:r>
    </w:p>
    <w:p w14:paraId="6B1AA0BD" w14:textId="0E03542D" w:rsidR="00C23ECE" w:rsidRPr="005B25C1" w:rsidRDefault="78A17DE1">
      <w:pPr>
        <w:spacing w:line="276" w:lineRule="auto"/>
        <w:rPr>
          <w:rFonts w:eastAsia="Aptos"/>
          <w:b/>
          <w:sz w:val="24"/>
          <w:szCs w:val="24"/>
        </w:rPr>
      </w:pPr>
      <w:r w:rsidRPr="2FF26EEF">
        <w:rPr>
          <w:rFonts w:eastAsia="Aptos"/>
          <w:b/>
          <w:bCs/>
          <w:sz w:val="24"/>
          <w:szCs w:val="24"/>
        </w:rPr>
        <w:t>1</w:t>
      </w:r>
      <w:r w:rsidR="42C0E780" w:rsidRPr="2FF26EEF">
        <w:rPr>
          <w:rFonts w:eastAsia="Aptos"/>
          <w:b/>
          <w:bCs/>
          <w:sz w:val="24"/>
          <w:szCs w:val="24"/>
        </w:rPr>
        <w:t>6</w:t>
      </w:r>
      <w:r w:rsidRPr="2FF26EEF">
        <w:rPr>
          <w:rFonts w:eastAsia="Aptos"/>
          <w:b/>
          <w:sz w:val="24"/>
          <w:szCs w:val="24"/>
        </w:rPr>
        <w:t>.1. Deadline for Protest</w:t>
      </w:r>
    </w:p>
    <w:p w14:paraId="5ED527FB" w14:textId="44C01DCD" w:rsidR="00A06AE2" w:rsidRPr="00530096" w:rsidRDefault="78A17DE1" w:rsidP="2A491934">
      <w:pPr>
        <w:spacing w:line="276" w:lineRule="auto"/>
        <w:rPr>
          <w:rFonts w:eastAsia="Aptos"/>
        </w:rPr>
      </w:pPr>
      <w:r w:rsidRPr="00530096">
        <w:rPr>
          <w:rFonts w:eastAsia="Aptos"/>
        </w:rPr>
        <w:t xml:space="preserve">A written protest must be received </w:t>
      </w:r>
      <w:r w:rsidRPr="00530096">
        <w:rPr>
          <w:rFonts w:eastAsia="Aptos"/>
          <w:b/>
          <w:bCs/>
        </w:rPr>
        <w:t>no later than 5:00 p.m. on the fifth (5th) business day</w:t>
      </w:r>
      <w:r w:rsidRPr="00530096">
        <w:rPr>
          <w:rFonts w:eastAsia="Aptos"/>
        </w:rPr>
        <w:t xml:space="preserve"> following whichever occurs first:</w:t>
      </w:r>
    </w:p>
    <w:p w14:paraId="0A13F0C4" w14:textId="060A5CEF" w:rsidR="00A06AE2" w:rsidRPr="00530096" w:rsidRDefault="78A17DE1" w:rsidP="00922D97">
      <w:pPr>
        <w:pStyle w:val="ListParagraph"/>
        <w:numPr>
          <w:ilvl w:val="0"/>
          <w:numId w:val="2"/>
        </w:numPr>
        <w:rPr>
          <w:rFonts w:eastAsia="Aptos" w:cstheme="minorHAnsi"/>
          <w:color w:val="auto"/>
          <w:sz w:val="22"/>
        </w:rPr>
      </w:pPr>
      <w:r w:rsidRPr="00530096">
        <w:rPr>
          <w:rFonts w:eastAsia="Aptos" w:cstheme="minorHAnsi"/>
          <w:b w:val="0"/>
          <w:bCs/>
          <w:color w:val="auto"/>
          <w:sz w:val="22"/>
        </w:rPr>
        <w:t>Health Plan’s notice of non</w:t>
      </w:r>
      <w:r w:rsidRPr="00530096">
        <w:rPr>
          <w:rFonts w:ascii="Cambria Math" w:eastAsia="Aptos" w:hAnsi="Cambria Math" w:cs="Cambria Math"/>
          <w:b w:val="0"/>
          <w:bCs/>
          <w:color w:val="auto"/>
          <w:sz w:val="22"/>
        </w:rPr>
        <w:t>‑</w:t>
      </w:r>
      <w:r w:rsidRPr="00530096">
        <w:rPr>
          <w:rFonts w:eastAsia="Aptos" w:cstheme="minorHAnsi"/>
          <w:b w:val="0"/>
          <w:bCs/>
          <w:color w:val="auto"/>
          <w:sz w:val="22"/>
        </w:rPr>
        <w:t>selection, or</w:t>
      </w:r>
    </w:p>
    <w:p w14:paraId="37C47763" w14:textId="54A54C76" w:rsidR="00A06AE2" w:rsidRPr="00530096" w:rsidRDefault="78A17DE1" w:rsidP="00922D97">
      <w:pPr>
        <w:pStyle w:val="ListParagraph"/>
        <w:numPr>
          <w:ilvl w:val="0"/>
          <w:numId w:val="2"/>
        </w:numPr>
        <w:rPr>
          <w:rFonts w:eastAsia="Aptos" w:cstheme="minorHAnsi"/>
          <w:color w:val="auto"/>
          <w:sz w:val="22"/>
        </w:rPr>
      </w:pPr>
      <w:r w:rsidRPr="00530096">
        <w:rPr>
          <w:rFonts w:eastAsia="Aptos" w:cstheme="minorHAnsi"/>
          <w:b w:val="0"/>
          <w:bCs/>
          <w:color w:val="auto"/>
          <w:sz w:val="22"/>
        </w:rPr>
        <w:t>Health Plan’s notice of intent to award the contract.</w:t>
      </w:r>
    </w:p>
    <w:p w14:paraId="751B97A6" w14:textId="77777777" w:rsidR="00EA5562" w:rsidRPr="005B25C1" w:rsidRDefault="00EA5562">
      <w:pPr>
        <w:spacing w:line="276" w:lineRule="auto"/>
        <w:rPr>
          <w:rFonts w:eastAsia="Aptos" w:cstheme="minorHAnsi"/>
          <w:b/>
          <w:bCs/>
          <w:sz w:val="24"/>
          <w:szCs w:val="24"/>
        </w:rPr>
      </w:pPr>
    </w:p>
    <w:p w14:paraId="250BC16F" w14:textId="5E8CDB43" w:rsidR="00C012FE" w:rsidRPr="005B25C1" w:rsidRDefault="78A17DE1">
      <w:pPr>
        <w:spacing w:line="276" w:lineRule="auto"/>
        <w:rPr>
          <w:rFonts w:eastAsia="Aptos"/>
          <w:b/>
          <w:sz w:val="24"/>
          <w:szCs w:val="24"/>
        </w:rPr>
      </w:pPr>
      <w:r w:rsidRPr="2FF26EEF">
        <w:rPr>
          <w:rFonts w:eastAsia="Aptos"/>
          <w:b/>
          <w:bCs/>
          <w:sz w:val="24"/>
          <w:szCs w:val="24"/>
        </w:rPr>
        <w:t>1</w:t>
      </w:r>
      <w:r w:rsidR="6D5D1E37" w:rsidRPr="2FF26EEF">
        <w:rPr>
          <w:rFonts w:eastAsia="Aptos"/>
          <w:b/>
          <w:bCs/>
          <w:sz w:val="24"/>
          <w:szCs w:val="24"/>
        </w:rPr>
        <w:t>6</w:t>
      </w:r>
      <w:r w:rsidRPr="2FF26EEF">
        <w:rPr>
          <w:rFonts w:eastAsia="Aptos"/>
          <w:b/>
          <w:sz w:val="24"/>
          <w:szCs w:val="24"/>
        </w:rPr>
        <w:t>.2. Submission Requirements</w:t>
      </w:r>
    </w:p>
    <w:p w14:paraId="7A336198" w14:textId="77777777" w:rsidR="00AA7CC4" w:rsidRPr="00530096" w:rsidRDefault="78A17DE1" w:rsidP="00922D97">
      <w:pPr>
        <w:spacing w:line="276" w:lineRule="auto"/>
        <w:rPr>
          <w:rFonts w:eastAsia="Aptos" w:cstheme="minorHAnsi"/>
        </w:rPr>
      </w:pPr>
      <w:r w:rsidRPr="00530096">
        <w:rPr>
          <w:rFonts w:eastAsia="Aptos" w:cstheme="minorHAnsi"/>
        </w:rPr>
        <w:t>All protests must be submitted via email to:</w:t>
      </w:r>
    </w:p>
    <w:p w14:paraId="43FCC5A0" w14:textId="77777777" w:rsidR="00D30E62" w:rsidRPr="00530096" w:rsidRDefault="00AA7CC4" w:rsidP="2A491934">
      <w:pPr>
        <w:spacing w:after="0" w:line="276" w:lineRule="auto"/>
        <w:rPr>
          <w:rFonts w:eastAsia="Aptos"/>
        </w:rPr>
      </w:pPr>
      <w:hyperlink r:id="rId17">
        <w:r w:rsidRPr="00530096">
          <w:rPr>
            <w:rStyle w:val="Hyperlink"/>
            <w:rFonts w:eastAsia="Aptos"/>
            <w:b/>
            <w:bCs/>
          </w:rPr>
          <w:t>procurement@hpsj.com</w:t>
        </w:r>
      </w:hyperlink>
      <w:r w:rsidRPr="00530096">
        <w:rPr>
          <w:rFonts w:eastAsia="Aptos"/>
        </w:rPr>
        <w:t xml:space="preserve"> </w:t>
      </w:r>
      <w:r w:rsidRPr="00530096">
        <w:rPr>
          <w:sz w:val="20"/>
          <w:szCs w:val="20"/>
        </w:rPr>
        <w:br/>
      </w:r>
    </w:p>
    <w:p w14:paraId="12D407A5" w14:textId="28B1B1BF" w:rsidR="00A06AE2" w:rsidRPr="00530096" w:rsidRDefault="78A17DE1" w:rsidP="00D30E62">
      <w:pPr>
        <w:spacing w:after="0" w:line="276" w:lineRule="auto"/>
        <w:rPr>
          <w:rFonts w:eastAsia="Aptos" w:cstheme="minorHAnsi"/>
        </w:rPr>
      </w:pPr>
      <w:r w:rsidRPr="00530096">
        <w:rPr>
          <w:rFonts w:eastAsia="Aptos" w:cstheme="minorHAnsi"/>
        </w:rPr>
        <w:t>The written protest must:</w:t>
      </w:r>
    </w:p>
    <w:p w14:paraId="31957706" w14:textId="17087896" w:rsidR="00A06AE2" w:rsidRPr="00530096" w:rsidRDefault="78A17DE1" w:rsidP="00922D97">
      <w:pPr>
        <w:pStyle w:val="ListParagraph"/>
        <w:numPr>
          <w:ilvl w:val="0"/>
          <w:numId w:val="1"/>
        </w:numPr>
        <w:rPr>
          <w:rFonts w:eastAsia="Aptos" w:cstheme="minorHAnsi"/>
          <w:color w:val="auto"/>
          <w:sz w:val="22"/>
        </w:rPr>
      </w:pPr>
      <w:r w:rsidRPr="00530096">
        <w:rPr>
          <w:rFonts w:eastAsia="Aptos" w:cstheme="minorHAnsi"/>
          <w:b w:val="0"/>
          <w:bCs/>
          <w:color w:val="auto"/>
          <w:sz w:val="22"/>
        </w:rPr>
        <w:t>Clearly identify all grounds for the protest;</w:t>
      </w:r>
    </w:p>
    <w:p w14:paraId="7490E3EE" w14:textId="3C36CD53" w:rsidR="00A06AE2" w:rsidRPr="00530096" w:rsidRDefault="78A17DE1" w:rsidP="00922D97">
      <w:pPr>
        <w:pStyle w:val="ListParagraph"/>
        <w:numPr>
          <w:ilvl w:val="0"/>
          <w:numId w:val="1"/>
        </w:numPr>
        <w:rPr>
          <w:rFonts w:eastAsia="Aptos" w:cstheme="minorHAnsi"/>
          <w:color w:val="auto"/>
          <w:sz w:val="22"/>
        </w:rPr>
      </w:pPr>
      <w:r w:rsidRPr="00530096">
        <w:rPr>
          <w:rFonts w:eastAsia="Aptos" w:cstheme="minorHAnsi"/>
          <w:b w:val="0"/>
          <w:bCs/>
          <w:color w:val="auto"/>
          <w:sz w:val="22"/>
        </w:rPr>
        <w:t>Present a detailed explanation of how Health Plan allegedly failed to act reasonably, fairly, or within its discretionary authority;</w:t>
      </w:r>
    </w:p>
    <w:p w14:paraId="2660BCC6" w14:textId="659E24A7" w:rsidR="00A06AE2" w:rsidRPr="00530096" w:rsidRDefault="78A17DE1">
      <w:pPr>
        <w:pStyle w:val="ListParagraph"/>
        <w:numPr>
          <w:ilvl w:val="0"/>
          <w:numId w:val="1"/>
        </w:numPr>
        <w:rPr>
          <w:rFonts w:eastAsia="Aptos" w:cstheme="minorHAnsi"/>
          <w:b w:val="0"/>
          <w:bCs/>
          <w:color w:val="auto"/>
          <w:sz w:val="22"/>
        </w:rPr>
      </w:pPr>
      <w:r w:rsidRPr="00530096">
        <w:rPr>
          <w:rFonts w:eastAsia="Aptos" w:cstheme="minorHAnsi"/>
          <w:b w:val="0"/>
          <w:bCs/>
          <w:color w:val="auto"/>
          <w:sz w:val="22"/>
        </w:rPr>
        <w:t>Include all supporting documentation the protesting Bidder wishes to have considered.</w:t>
      </w:r>
    </w:p>
    <w:p w14:paraId="148837F8" w14:textId="77777777" w:rsidR="00C23ECE" w:rsidRPr="00530096" w:rsidRDefault="00C23ECE" w:rsidP="00922D97">
      <w:pPr>
        <w:pStyle w:val="ListParagraph"/>
        <w:rPr>
          <w:rFonts w:eastAsia="Aptos" w:cstheme="minorHAnsi"/>
          <w:color w:val="auto"/>
          <w:sz w:val="22"/>
        </w:rPr>
      </w:pPr>
    </w:p>
    <w:p w14:paraId="0881F1DA" w14:textId="60B456CE" w:rsidR="00A06AE2" w:rsidRPr="00530096" w:rsidRDefault="78A17DE1">
      <w:pPr>
        <w:spacing w:line="276" w:lineRule="auto"/>
        <w:rPr>
          <w:rFonts w:eastAsia="Aptos" w:cstheme="minorHAnsi"/>
        </w:rPr>
      </w:pPr>
      <w:r w:rsidRPr="00530096">
        <w:rPr>
          <w:rFonts w:eastAsia="Aptos" w:cstheme="minorHAnsi"/>
        </w:rPr>
        <w:t>Health Plan may reject protests lacking sufficient detail or documentation.</w:t>
      </w:r>
    </w:p>
    <w:p w14:paraId="7E95B399" w14:textId="0728A5EB" w:rsidR="00C23ECE" w:rsidRPr="005B25C1" w:rsidRDefault="78A17DE1">
      <w:pPr>
        <w:spacing w:line="276" w:lineRule="auto"/>
        <w:rPr>
          <w:rFonts w:eastAsia="Aptos"/>
          <w:b/>
          <w:sz w:val="24"/>
          <w:szCs w:val="24"/>
        </w:rPr>
      </w:pPr>
      <w:r w:rsidRPr="2FF26EEF">
        <w:rPr>
          <w:rFonts w:eastAsia="Aptos"/>
          <w:b/>
          <w:bCs/>
          <w:sz w:val="24"/>
          <w:szCs w:val="24"/>
        </w:rPr>
        <w:t>1</w:t>
      </w:r>
      <w:r w:rsidR="5316831C" w:rsidRPr="2FF26EEF">
        <w:rPr>
          <w:rFonts w:eastAsia="Aptos"/>
          <w:b/>
          <w:bCs/>
          <w:sz w:val="24"/>
          <w:szCs w:val="24"/>
        </w:rPr>
        <w:t>6</w:t>
      </w:r>
      <w:r w:rsidRPr="2FF26EEF">
        <w:rPr>
          <w:rFonts w:eastAsia="Aptos"/>
          <w:b/>
          <w:sz w:val="24"/>
          <w:szCs w:val="24"/>
        </w:rPr>
        <w:t>.3. Discretion of Health Plan</w:t>
      </w:r>
    </w:p>
    <w:p w14:paraId="1AFE9A37" w14:textId="495A5B0B" w:rsidR="00A06AE2" w:rsidRPr="00530096" w:rsidRDefault="78A17DE1" w:rsidP="00922D97">
      <w:pPr>
        <w:spacing w:line="276" w:lineRule="auto"/>
        <w:rPr>
          <w:rFonts w:eastAsia="Aptos" w:cstheme="minorHAnsi"/>
        </w:rPr>
      </w:pPr>
      <w:r w:rsidRPr="00530096">
        <w:rPr>
          <w:rFonts w:eastAsia="Aptos" w:cstheme="minorHAnsi"/>
        </w:rPr>
        <w:t xml:space="preserve">Health Plan retains broad discretion to </w:t>
      </w:r>
      <w:proofErr w:type="gramStart"/>
      <w:r w:rsidRPr="00530096">
        <w:rPr>
          <w:rFonts w:eastAsia="Aptos" w:cstheme="minorHAnsi"/>
        </w:rPr>
        <w:t>administer and interpret all aspects of this RFP to the fullest extent</w:t>
      </w:r>
      <w:proofErr w:type="gramEnd"/>
      <w:r w:rsidRPr="00530096">
        <w:rPr>
          <w:rFonts w:eastAsia="Aptos" w:cstheme="minorHAnsi"/>
        </w:rPr>
        <w:t xml:space="preserve"> permitted by law. This RFP shall be construed to preserve such discretion.</w:t>
      </w:r>
    </w:p>
    <w:p w14:paraId="1E22A6FB" w14:textId="14F1F897" w:rsidR="00A06AE2" w:rsidRPr="00530096" w:rsidRDefault="78A17DE1" w:rsidP="00922D97">
      <w:pPr>
        <w:spacing w:line="276" w:lineRule="auto"/>
        <w:rPr>
          <w:rFonts w:eastAsia="Aptos" w:cstheme="minorHAnsi"/>
        </w:rPr>
      </w:pPr>
      <w:r w:rsidRPr="00530096">
        <w:rPr>
          <w:rFonts w:eastAsia="Aptos" w:cstheme="minorHAnsi"/>
        </w:rPr>
        <w:lastRenderedPageBreak/>
        <w:t>Failure to submit a timely and complete protest constitutes a waiver of any right to challenge the award, including through legal action. Untimely protests will not be reviewed.</w:t>
      </w:r>
    </w:p>
    <w:p w14:paraId="7A4896C0" w14:textId="51180A11" w:rsidR="005163DF" w:rsidRPr="005B25C1" w:rsidRDefault="78A17DE1">
      <w:pPr>
        <w:spacing w:line="276" w:lineRule="auto"/>
        <w:rPr>
          <w:rFonts w:eastAsia="Aptos"/>
          <w:b/>
          <w:sz w:val="24"/>
          <w:szCs w:val="24"/>
        </w:rPr>
      </w:pPr>
      <w:r w:rsidRPr="2FF26EEF">
        <w:rPr>
          <w:rFonts w:eastAsia="Aptos"/>
          <w:b/>
          <w:bCs/>
          <w:sz w:val="24"/>
          <w:szCs w:val="24"/>
        </w:rPr>
        <w:t>1</w:t>
      </w:r>
      <w:r w:rsidR="031C5FA3" w:rsidRPr="2FF26EEF">
        <w:rPr>
          <w:rFonts w:eastAsia="Aptos"/>
          <w:b/>
          <w:bCs/>
          <w:sz w:val="24"/>
          <w:szCs w:val="24"/>
        </w:rPr>
        <w:t>6</w:t>
      </w:r>
      <w:r w:rsidRPr="2FF26EEF">
        <w:rPr>
          <w:rFonts w:eastAsia="Aptos"/>
          <w:b/>
          <w:sz w:val="24"/>
          <w:szCs w:val="24"/>
        </w:rPr>
        <w:t>.4. Effect of a Protest</w:t>
      </w:r>
    </w:p>
    <w:p w14:paraId="11869AC7" w14:textId="2CACB6FD" w:rsidR="00A06AE2" w:rsidRPr="00530096" w:rsidRDefault="78A17DE1" w:rsidP="00922D97">
      <w:pPr>
        <w:spacing w:line="276" w:lineRule="auto"/>
        <w:rPr>
          <w:rFonts w:eastAsia="Aptos" w:cstheme="minorHAnsi"/>
        </w:rPr>
      </w:pPr>
      <w:r w:rsidRPr="00530096">
        <w:rPr>
          <w:rFonts w:eastAsia="Aptos" w:cstheme="minorHAnsi"/>
        </w:rPr>
        <w:t>Health Plan may proceed with contract award and implementation while a protest is pending, at its sole discretion.</w:t>
      </w:r>
    </w:p>
    <w:p w14:paraId="0DAFFEA1" w14:textId="21750EBA" w:rsidR="00A06AE2" w:rsidRPr="005B25C1" w:rsidRDefault="78A17DE1" w:rsidP="00EA5562">
      <w:pPr>
        <w:pStyle w:val="Heading2"/>
        <w:rPr>
          <w:rFonts w:cstheme="minorBidi"/>
          <w:b/>
          <w:color w:val="auto"/>
          <w:sz w:val="24"/>
          <w:szCs w:val="24"/>
        </w:rPr>
      </w:pPr>
      <w:bookmarkStart w:id="20" w:name="_Toc238827377"/>
      <w:r w:rsidRPr="2FF26EEF">
        <w:rPr>
          <w:rFonts w:cstheme="minorBidi"/>
          <w:b/>
          <w:bCs/>
          <w:color w:val="auto"/>
          <w:sz w:val="24"/>
          <w:szCs w:val="24"/>
        </w:rPr>
        <w:t>1</w:t>
      </w:r>
      <w:r w:rsidR="31D2D9B1" w:rsidRPr="2FF26EEF">
        <w:rPr>
          <w:rFonts w:cstheme="minorBidi"/>
          <w:b/>
          <w:bCs/>
          <w:color w:val="auto"/>
          <w:sz w:val="24"/>
          <w:szCs w:val="24"/>
        </w:rPr>
        <w:t>7</w:t>
      </w:r>
      <w:r w:rsidRPr="2FF26EEF">
        <w:rPr>
          <w:rFonts w:cstheme="minorBidi"/>
          <w:b/>
          <w:color w:val="auto"/>
          <w:sz w:val="24"/>
          <w:szCs w:val="24"/>
        </w:rPr>
        <w:t>. Additional Terms</w:t>
      </w:r>
      <w:bookmarkEnd w:id="20"/>
      <w:r w:rsidRPr="2FF26EEF">
        <w:rPr>
          <w:rFonts w:cstheme="minorBidi"/>
          <w:b/>
          <w:color w:val="auto"/>
          <w:sz w:val="24"/>
          <w:szCs w:val="24"/>
        </w:rPr>
        <w:t xml:space="preserve"> </w:t>
      </w:r>
    </w:p>
    <w:p w14:paraId="5561EFD0" w14:textId="683248E1" w:rsidR="007F1A3B" w:rsidRPr="00530096" w:rsidRDefault="3F89D104" w:rsidP="2FF26EEF">
      <w:pPr>
        <w:spacing w:line="276" w:lineRule="auto"/>
        <w:rPr>
          <w:rFonts w:eastAsia="Aptos"/>
        </w:rPr>
      </w:pPr>
      <w:r w:rsidRPr="00530096">
        <w:rPr>
          <w:rFonts w:eastAsia="Aptos"/>
        </w:rPr>
        <w:t>1</w:t>
      </w:r>
      <w:r w:rsidR="797CB786" w:rsidRPr="00530096">
        <w:rPr>
          <w:rFonts w:eastAsia="Aptos"/>
        </w:rPr>
        <w:t>7</w:t>
      </w:r>
      <w:r w:rsidRPr="00530096">
        <w:rPr>
          <w:rFonts w:eastAsia="Aptos"/>
        </w:rPr>
        <w:t>.1. The selected Bidder may not assign the contract or any portion of its obligations without prior written approval from Health Plan. Health Plan may withhold such approval at its discretion.</w:t>
      </w:r>
    </w:p>
    <w:p w14:paraId="38D102D7" w14:textId="6B84A898" w:rsidR="007F1A3B" w:rsidRPr="00530096" w:rsidRDefault="3F89D104" w:rsidP="2FF26EEF">
      <w:pPr>
        <w:spacing w:line="276" w:lineRule="auto"/>
        <w:rPr>
          <w:rFonts w:eastAsia="Aptos"/>
        </w:rPr>
      </w:pPr>
      <w:r w:rsidRPr="00530096">
        <w:rPr>
          <w:rFonts w:eastAsia="Aptos"/>
        </w:rPr>
        <w:t>1</w:t>
      </w:r>
      <w:r w:rsidR="01C3D2ED" w:rsidRPr="00530096">
        <w:rPr>
          <w:rFonts w:eastAsia="Aptos"/>
        </w:rPr>
        <w:t>7</w:t>
      </w:r>
      <w:r w:rsidRPr="00530096">
        <w:rPr>
          <w:rFonts w:eastAsia="Aptos"/>
        </w:rPr>
        <w:t>.2. The successful Bidder will be required to enter into Health Plan’s Master Services Agreement.</w:t>
      </w:r>
    </w:p>
    <w:p w14:paraId="5A300119" w14:textId="0B4B90C4" w:rsidR="007F1A3B" w:rsidRPr="00530096" w:rsidRDefault="3F89D104" w:rsidP="2FF26EEF">
      <w:pPr>
        <w:spacing w:line="276" w:lineRule="auto"/>
        <w:rPr>
          <w:rFonts w:eastAsia="Aptos"/>
        </w:rPr>
      </w:pPr>
      <w:r w:rsidRPr="6C1CF510">
        <w:rPr>
          <w:rFonts w:eastAsia="Aptos"/>
        </w:rPr>
        <w:t>1</w:t>
      </w:r>
      <w:r w:rsidR="5ACF117F" w:rsidRPr="6C1CF510">
        <w:rPr>
          <w:rFonts w:eastAsia="Aptos"/>
        </w:rPr>
        <w:t>7</w:t>
      </w:r>
      <w:r w:rsidRPr="6C1CF510">
        <w:rPr>
          <w:rFonts w:eastAsia="Aptos"/>
        </w:rPr>
        <w:t>.3. Bidders acknowledge that Medi</w:t>
      </w:r>
      <w:r w:rsidRPr="6C1CF510">
        <w:rPr>
          <w:rFonts w:ascii="Cambria Math" w:eastAsia="Aptos" w:hAnsi="Cambria Math" w:cs="Cambria Math"/>
        </w:rPr>
        <w:t>‑</w:t>
      </w:r>
      <w:r w:rsidRPr="6C1CF510">
        <w:rPr>
          <w:rFonts w:eastAsia="Aptos"/>
        </w:rPr>
        <w:t>Cal Managed Care and Dual Special Needs Programs operate in a dynamic regulatory environment. The successful Bidder must be prepared to implement changes to processes, services, or system requirements as needed to remain compliant with evolving state and federal mandates.</w:t>
      </w:r>
    </w:p>
    <w:p w14:paraId="63244389" w14:textId="0CA43F63" w:rsidR="2FB99C70" w:rsidRDefault="2FB99C70" w:rsidP="6C1CF510">
      <w:pPr>
        <w:spacing w:before="210" w:after="210" w:line="300" w:lineRule="auto"/>
        <w:rPr>
          <w:rFonts w:ascii="Calibri" w:eastAsia="Calibri" w:hAnsi="Calibri" w:cs="Calibri"/>
          <w:color w:val="000000" w:themeColor="text1"/>
        </w:rPr>
      </w:pPr>
      <w:r w:rsidRPr="6C1CF510">
        <w:rPr>
          <w:rFonts w:ascii="Calibri" w:eastAsia="Calibri" w:hAnsi="Calibri" w:cs="Calibri"/>
          <w:color w:val="000000" w:themeColor="text1"/>
        </w:rPr>
        <w:t>17.4. The resulting contract(s) may, with prior written approval from Health Plan, be made available for use by other California Medi‑Cal managed care plans or public agencies. Any such use will require mutual agreement between the awarded vendor and the participating entity.</w:t>
      </w:r>
    </w:p>
    <w:p w14:paraId="146C8DD1" w14:textId="10C68EBA" w:rsidR="2FB99C70" w:rsidRDefault="2FB99C70" w:rsidP="6C1CF510">
      <w:pPr>
        <w:spacing w:before="210" w:after="210" w:line="300" w:lineRule="auto"/>
        <w:rPr>
          <w:rFonts w:ascii="Calibri" w:eastAsia="Calibri" w:hAnsi="Calibri" w:cs="Calibri"/>
          <w:color w:val="000000" w:themeColor="text1"/>
        </w:rPr>
      </w:pPr>
      <w:r w:rsidRPr="6C1CF510">
        <w:rPr>
          <w:rFonts w:ascii="Calibri" w:eastAsia="Calibri" w:hAnsi="Calibri" w:cs="Calibri"/>
          <w:color w:val="000000" w:themeColor="text1"/>
        </w:rPr>
        <w:t>Participating entities will be responsible for executing their own agreements and for ensuring compliance with all applicable legal, regulatory, and operational requirements. Health Plan assumes no liability or responsibility for the use of the contract by any other entity.</w:t>
      </w:r>
    </w:p>
    <w:p w14:paraId="2C273347" w14:textId="31E0EF5C" w:rsidR="2FB99C70" w:rsidRDefault="2FB99C70" w:rsidP="6C1CF510">
      <w:pPr>
        <w:spacing w:before="210" w:after="210" w:line="300" w:lineRule="auto"/>
        <w:rPr>
          <w:rFonts w:ascii="Calibri" w:eastAsia="Calibri" w:hAnsi="Calibri" w:cs="Calibri"/>
          <w:color w:val="000000" w:themeColor="text1"/>
        </w:rPr>
      </w:pPr>
      <w:r w:rsidRPr="6C1CF510">
        <w:rPr>
          <w:rFonts w:ascii="Calibri" w:eastAsia="Calibri" w:hAnsi="Calibri" w:cs="Calibri"/>
          <w:color w:val="000000" w:themeColor="text1"/>
        </w:rPr>
        <w:t>Any participating entity utilizing the resulting contract must independently ensure adherence to all applicable requirements of the California Department of Health Care Services (DHCS), as well as any federal, state, or local regulations governing Medi‑Cal managed care.</w:t>
      </w:r>
    </w:p>
    <w:p w14:paraId="1C82E87D" w14:textId="5544592E" w:rsidR="007F1A3B" w:rsidRPr="005B25C1" w:rsidRDefault="007F1A3B" w:rsidP="002C3145">
      <w:pPr>
        <w:rPr>
          <w:b/>
          <w:bCs/>
          <w:sz w:val="24"/>
          <w:szCs w:val="24"/>
        </w:rPr>
      </w:pPr>
      <w:r w:rsidRPr="6C1CF510">
        <w:rPr>
          <w:b/>
          <w:bCs/>
          <w:sz w:val="24"/>
          <w:szCs w:val="24"/>
        </w:rPr>
        <w:t>1</w:t>
      </w:r>
      <w:r w:rsidR="492B60EF" w:rsidRPr="6C1CF510">
        <w:rPr>
          <w:b/>
          <w:bCs/>
          <w:sz w:val="24"/>
          <w:szCs w:val="24"/>
        </w:rPr>
        <w:t>7</w:t>
      </w:r>
      <w:r w:rsidR="5699FBBE" w:rsidRPr="6C1CF510">
        <w:rPr>
          <w:b/>
          <w:bCs/>
          <w:sz w:val="24"/>
          <w:szCs w:val="24"/>
        </w:rPr>
        <w:t>.</w:t>
      </w:r>
      <w:r w:rsidR="5F3E0B3A" w:rsidRPr="6C1CF510">
        <w:rPr>
          <w:b/>
          <w:bCs/>
          <w:sz w:val="24"/>
          <w:szCs w:val="24"/>
        </w:rPr>
        <w:t>5</w:t>
      </w:r>
      <w:r w:rsidRPr="6C1CF510">
        <w:rPr>
          <w:b/>
          <w:bCs/>
          <w:sz w:val="24"/>
          <w:szCs w:val="24"/>
        </w:rPr>
        <w:t xml:space="preserve">. </w:t>
      </w:r>
      <w:r w:rsidR="00F2620F" w:rsidRPr="6C1CF510">
        <w:rPr>
          <w:b/>
          <w:bCs/>
          <w:sz w:val="24"/>
          <w:szCs w:val="24"/>
        </w:rPr>
        <w:t>Notice of Additional Information Required from Finalist(s)</w:t>
      </w:r>
    </w:p>
    <w:p w14:paraId="00DB1D17" w14:textId="2EE30678" w:rsidR="00F51182" w:rsidRPr="00530096" w:rsidRDefault="00F51182" w:rsidP="2A491934">
      <w:pPr>
        <w:pStyle w:val="BodyText1"/>
        <w:ind w:left="0"/>
        <w:rPr>
          <w:rFonts w:asciiTheme="minorHAnsi" w:eastAsia="MS Mincho" w:hAnsiTheme="minorHAnsi"/>
          <w:kern w:val="0"/>
          <w14:ligatures w14:val="none"/>
        </w:rPr>
      </w:pPr>
      <w:r w:rsidRPr="00530096">
        <w:rPr>
          <w:rFonts w:asciiTheme="minorHAnsi" w:eastAsia="MS Mincho" w:hAnsiTheme="minorHAnsi"/>
          <w:kern w:val="0"/>
          <w14:ligatures w14:val="none"/>
        </w:rPr>
        <w:t>Please be advised, if selected as the finalist in the</w:t>
      </w:r>
      <w:r w:rsidR="6BCA93D1" w:rsidRPr="00530096">
        <w:rPr>
          <w:rFonts w:asciiTheme="minorHAnsi" w:eastAsia="MS Mincho" w:hAnsiTheme="minorHAnsi"/>
          <w:kern w:val="0"/>
          <w14:ligatures w14:val="none"/>
        </w:rPr>
        <w:t xml:space="preserve"> </w:t>
      </w:r>
      <w:r w:rsidR="00716EF5" w:rsidRPr="00EA38E9">
        <w:rPr>
          <w:rFonts w:eastAsia="Segoe UI" w:cstheme="minorHAnsi"/>
          <w:b/>
          <w:bCs/>
          <w:i/>
          <w:iCs/>
        </w:rPr>
        <w:t>Finance Enterprise Resource Planning (ERP) Replacement &amp; Analytics Upgrad</w:t>
      </w:r>
      <w:r w:rsidR="00716EF5" w:rsidRPr="000361B6">
        <w:rPr>
          <w:rFonts w:eastAsia="Segoe UI" w:cstheme="minorHAnsi"/>
          <w:b/>
          <w:bCs/>
          <w:i/>
          <w:iCs/>
        </w:rPr>
        <w:t>e</w:t>
      </w:r>
      <w:r w:rsidRPr="00530096">
        <w:rPr>
          <w:rFonts w:asciiTheme="minorHAnsi" w:eastAsia="MS Mincho" w:hAnsiTheme="minorHAnsi" w:cstheme="minorHAnsi"/>
          <w:kern w:val="0"/>
          <w14:ligatures w14:val="none"/>
        </w:rPr>
        <w:t xml:space="preserve"> RFP, your organization </w:t>
      </w:r>
      <w:r w:rsidR="00F2620F" w:rsidRPr="00530096">
        <w:rPr>
          <w:rFonts w:asciiTheme="minorHAnsi" w:eastAsia="MS Mincho" w:hAnsiTheme="minorHAnsi" w:cstheme="minorHAnsi"/>
          <w:kern w:val="0"/>
          <w14:ligatures w14:val="none"/>
        </w:rPr>
        <w:t>may</w:t>
      </w:r>
      <w:r w:rsidRPr="00530096">
        <w:rPr>
          <w:rFonts w:asciiTheme="minorHAnsi" w:eastAsia="MS Mincho" w:hAnsiTheme="minorHAnsi" w:cstheme="minorHAnsi"/>
          <w:kern w:val="0"/>
          <w14:ligatures w14:val="none"/>
        </w:rPr>
        <w:t xml:space="preserve"> be required to provide </w:t>
      </w:r>
      <w:r w:rsidR="00F95CBC" w:rsidRPr="00530096">
        <w:rPr>
          <w:rFonts w:asciiTheme="minorHAnsi" w:eastAsia="MS Mincho" w:hAnsiTheme="minorHAnsi" w:cstheme="minorHAnsi"/>
          <w:kern w:val="0"/>
          <w14:ligatures w14:val="none"/>
        </w:rPr>
        <w:t xml:space="preserve">some or all of </w:t>
      </w:r>
      <w:r w:rsidRPr="00530096">
        <w:rPr>
          <w:rFonts w:asciiTheme="minorHAnsi" w:eastAsia="MS Mincho" w:hAnsiTheme="minorHAnsi" w:cstheme="minorHAnsi"/>
          <w:kern w:val="0"/>
          <w14:ligatures w14:val="none"/>
        </w:rPr>
        <w:t>the following additional items</w:t>
      </w:r>
      <w:r w:rsidRPr="00530096">
        <w:rPr>
          <w:rFonts w:asciiTheme="minorHAnsi" w:eastAsia="MS Mincho" w:hAnsiTheme="minorHAnsi"/>
          <w:kern w:val="0"/>
          <w14:ligatures w14:val="none"/>
        </w:rPr>
        <w:t xml:space="preserve"> to facilitate a thorough evaluation and ensure compliance with our standards:</w:t>
      </w:r>
      <w:r w:rsidR="4AB0ABB1" w:rsidRPr="00530096">
        <w:rPr>
          <w:rFonts w:asciiTheme="minorHAnsi" w:eastAsia="MS Mincho" w:hAnsiTheme="minorHAnsi"/>
          <w:color w:val="1F3864" w:themeColor="accent1" w:themeShade="80"/>
          <w:kern w:val="0"/>
          <w14:ligatures w14:val="none"/>
        </w:rPr>
        <w:t xml:space="preserve"> </w:t>
      </w:r>
      <w:r w:rsidRPr="00530096">
        <w:rPr>
          <w:rFonts w:asciiTheme="minorHAnsi" w:eastAsia="MS Mincho" w:hAnsiTheme="minorHAnsi"/>
          <w:kern w:val="0"/>
          <w14:ligatures w14:val="none"/>
        </w:rPr>
        <w:t> </w:t>
      </w:r>
    </w:p>
    <w:p w14:paraId="53F8979D" w14:textId="77777777" w:rsidR="00FD3B02" w:rsidRPr="00530096" w:rsidRDefault="00FD3B02" w:rsidP="00184331">
      <w:pPr>
        <w:spacing w:after="0" w:line="276" w:lineRule="auto"/>
        <w:jc w:val="both"/>
        <w:rPr>
          <w:rFonts w:eastAsia="MS Mincho" w:cstheme="minorHAnsi"/>
          <w:kern w:val="0"/>
          <w14:ligatures w14:val="none"/>
        </w:rPr>
      </w:pPr>
    </w:p>
    <w:p w14:paraId="6E494D15" w14:textId="4F1EE260" w:rsidR="00F2620F" w:rsidRPr="00530096" w:rsidRDefault="007E00B0" w:rsidP="00C12424">
      <w:pPr>
        <w:rPr>
          <w:rFonts w:cstheme="minorHAnsi"/>
        </w:rPr>
      </w:pPr>
      <w:r w:rsidRPr="00530096">
        <w:rPr>
          <w:rFonts w:cstheme="minorHAnsi"/>
          <w:b/>
          <w:bCs/>
          <w:spacing w:val="-1"/>
        </w:rPr>
        <w:t>Current W-9</w:t>
      </w:r>
      <w:r w:rsidR="00F2620F" w:rsidRPr="00530096">
        <w:rPr>
          <w:rFonts w:cstheme="minorHAnsi"/>
          <w:b/>
          <w:bCs/>
          <w:spacing w:val="-1"/>
        </w:rPr>
        <w:t xml:space="preserve"> Form</w:t>
      </w:r>
      <w:r w:rsidR="002E2F57" w:rsidRPr="00530096">
        <w:rPr>
          <w:rFonts w:cstheme="minorHAnsi"/>
          <w:b/>
          <w:bCs/>
          <w:spacing w:val="-1"/>
        </w:rPr>
        <w:t xml:space="preserve"> -</w:t>
      </w:r>
      <w:r w:rsidR="00781B66" w:rsidRPr="00530096">
        <w:rPr>
          <w:rFonts w:cstheme="minorHAnsi"/>
        </w:rPr>
        <w:t xml:space="preserve"> </w:t>
      </w:r>
      <w:r w:rsidR="00B57E57" w:rsidRPr="00530096">
        <w:rPr>
          <w:rFonts w:cstheme="minorHAnsi"/>
        </w:rPr>
        <w:t>S</w:t>
      </w:r>
      <w:r w:rsidR="00781B66" w:rsidRPr="00530096">
        <w:rPr>
          <w:rFonts w:cstheme="minorHAnsi"/>
        </w:rPr>
        <w:t>igned within 6 months.</w:t>
      </w:r>
    </w:p>
    <w:p w14:paraId="370A37A4" w14:textId="6B455901" w:rsidR="00F95706" w:rsidRPr="00530096" w:rsidRDefault="00F95706" w:rsidP="00C12424">
      <w:pPr>
        <w:rPr>
          <w:rFonts w:cstheme="minorHAnsi"/>
        </w:rPr>
      </w:pPr>
      <w:r w:rsidRPr="00530096">
        <w:rPr>
          <w:rFonts w:cstheme="minorHAnsi"/>
          <w:b/>
          <w:bCs/>
        </w:rPr>
        <w:t>Certificates of Insurance</w:t>
      </w:r>
      <w:r w:rsidR="00250E50" w:rsidRPr="00530096">
        <w:rPr>
          <w:rFonts w:cstheme="minorHAnsi"/>
          <w:b/>
          <w:bCs/>
        </w:rPr>
        <w:t xml:space="preserve"> </w:t>
      </w:r>
      <w:r w:rsidR="00250E50" w:rsidRPr="00530096">
        <w:rPr>
          <w:rFonts w:cstheme="minorHAnsi"/>
        </w:rPr>
        <w:t xml:space="preserve">– As applicable </w:t>
      </w:r>
    </w:p>
    <w:p w14:paraId="597007DA" w14:textId="2914BE99" w:rsidR="00EF36B4" w:rsidRPr="00530096" w:rsidRDefault="00EF36B4" w:rsidP="00922D97">
      <w:pPr>
        <w:rPr>
          <w:rFonts w:cstheme="minorHAnsi"/>
        </w:rPr>
      </w:pPr>
      <w:r w:rsidRPr="00530096">
        <w:rPr>
          <w:rFonts w:cstheme="minorHAnsi"/>
          <w:b/>
          <w:bCs/>
        </w:rPr>
        <w:t>Disaster Recovery Plan</w:t>
      </w:r>
      <w:r w:rsidR="00B57E57" w:rsidRPr="00530096">
        <w:rPr>
          <w:rFonts w:cstheme="minorHAnsi"/>
          <w:b/>
          <w:bCs/>
        </w:rPr>
        <w:t xml:space="preserve"> - </w:t>
      </w:r>
      <w:r w:rsidR="001412A3" w:rsidRPr="00530096">
        <w:rPr>
          <w:rFonts w:cstheme="minorHAnsi"/>
        </w:rPr>
        <w:t>A</w:t>
      </w:r>
      <w:r w:rsidRPr="00530096">
        <w:rPr>
          <w:rFonts w:cstheme="minorHAnsi"/>
        </w:rPr>
        <w:t xml:space="preserve"> comprehensive disaster recovery plan outlining how your organization will maintain continuity of services in the event of a disaster. This plan should include details on data backup, system redundancy, recovery time objectives (RTOs), recovery point objectives (RPOs), and any emergency communication protocols. </w:t>
      </w:r>
    </w:p>
    <w:p w14:paraId="25F9D6D4" w14:textId="3C0F750C" w:rsidR="00EF36B4" w:rsidRPr="00530096" w:rsidRDefault="00EF36B4" w:rsidP="00922D97">
      <w:pPr>
        <w:rPr>
          <w:rFonts w:cstheme="minorHAnsi"/>
        </w:rPr>
      </w:pPr>
      <w:r w:rsidRPr="00530096">
        <w:rPr>
          <w:rFonts w:cstheme="minorHAnsi"/>
          <w:b/>
          <w:bCs/>
        </w:rPr>
        <w:t>Financials</w:t>
      </w:r>
      <w:r w:rsidR="00B57E57" w:rsidRPr="00530096">
        <w:rPr>
          <w:rFonts w:cstheme="minorHAnsi"/>
          <w:b/>
          <w:bCs/>
        </w:rPr>
        <w:t xml:space="preserve"> - </w:t>
      </w:r>
      <w:r w:rsidRPr="00530096">
        <w:rPr>
          <w:rFonts w:cstheme="minorHAnsi"/>
        </w:rPr>
        <w:t>Prior 3 fiscal years of complete set of audited financial statements (Income Statement, Balance Sheet, Statement of Cashflows, foot note disclosures, and tax returns). </w:t>
      </w:r>
    </w:p>
    <w:p w14:paraId="4A92F439" w14:textId="71F5636B" w:rsidR="00EF36B4" w:rsidRDefault="00EF36B4" w:rsidP="00922D97">
      <w:pPr>
        <w:rPr>
          <w:rFonts w:cstheme="minorHAnsi"/>
        </w:rPr>
      </w:pPr>
      <w:r w:rsidRPr="00530096">
        <w:rPr>
          <w:rFonts w:cstheme="minorHAnsi"/>
          <w:b/>
          <w:bCs/>
        </w:rPr>
        <w:lastRenderedPageBreak/>
        <w:t>Internal Controls</w:t>
      </w:r>
      <w:r w:rsidR="00B57E57" w:rsidRPr="00530096">
        <w:rPr>
          <w:rFonts w:cstheme="minorHAnsi"/>
          <w:b/>
          <w:bCs/>
        </w:rPr>
        <w:t xml:space="preserve"> - </w:t>
      </w:r>
      <w:r w:rsidR="00074106" w:rsidRPr="00530096">
        <w:rPr>
          <w:rFonts w:cstheme="minorHAnsi"/>
        </w:rPr>
        <w:t>P</w:t>
      </w:r>
      <w:r w:rsidRPr="00530096">
        <w:rPr>
          <w:rFonts w:cstheme="minorHAnsi"/>
        </w:rPr>
        <w:t>rior 3 fiscal years of audit of internal controls (SOC 1 Report) </w:t>
      </w:r>
    </w:p>
    <w:p w14:paraId="5A97DFAE" w14:textId="73594772" w:rsidR="0044452F" w:rsidRPr="00530096" w:rsidRDefault="0044452F" w:rsidP="00922D97">
      <w:pPr>
        <w:rPr>
          <w:rFonts w:cstheme="minorHAnsi"/>
        </w:rPr>
      </w:pPr>
      <w:r w:rsidRPr="00DB058E">
        <w:rPr>
          <w:rFonts w:cstheme="minorHAnsi"/>
          <w:b/>
          <w:bCs/>
        </w:rPr>
        <w:t>HITRUST Validated Report</w:t>
      </w:r>
      <w:r w:rsidR="0081252A">
        <w:rPr>
          <w:rFonts w:cstheme="minorHAnsi"/>
        </w:rPr>
        <w:t xml:space="preserve"> to provide assurance of your sec</w:t>
      </w:r>
      <w:r w:rsidR="00C42D71">
        <w:rPr>
          <w:rFonts w:cstheme="minorHAnsi"/>
        </w:rPr>
        <w:t xml:space="preserve">urity posture. </w:t>
      </w:r>
    </w:p>
    <w:p w14:paraId="366BD337" w14:textId="03405465" w:rsidR="00EF36B4" w:rsidRPr="00530096" w:rsidRDefault="00EF36B4" w:rsidP="00922D97">
      <w:pPr>
        <w:rPr>
          <w:rFonts w:cstheme="minorHAnsi"/>
        </w:rPr>
      </w:pPr>
      <w:r w:rsidRPr="00530096">
        <w:rPr>
          <w:rFonts w:cstheme="minorHAnsi"/>
          <w:b/>
          <w:bCs/>
        </w:rPr>
        <w:t>Compliance Documentation</w:t>
      </w:r>
      <w:r w:rsidR="00060353" w:rsidRPr="00530096">
        <w:rPr>
          <w:rFonts w:cstheme="minorHAnsi"/>
          <w:b/>
          <w:bCs/>
        </w:rPr>
        <w:t xml:space="preserve"> - </w:t>
      </w:r>
      <w:r w:rsidR="00074106" w:rsidRPr="00530096">
        <w:rPr>
          <w:rFonts w:cstheme="minorHAnsi"/>
        </w:rPr>
        <w:t>D</w:t>
      </w:r>
      <w:r w:rsidRPr="00530096">
        <w:rPr>
          <w:rFonts w:cstheme="minorHAnsi"/>
        </w:rPr>
        <w:t>ocumentation that demonstrates your compliance with all applicable federal and state regulations. This documentation should include proof of licensing, certifications, and any recent audits or assessments, if applicable. </w:t>
      </w:r>
    </w:p>
    <w:p w14:paraId="4050173A" w14:textId="67F3D7F2" w:rsidR="00EF36B4" w:rsidRPr="00530096" w:rsidRDefault="00EF36B4" w:rsidP="00922D97">
      <w:pPr>
        <w:rPr>
          <w:rFonts w:cstheme="minorHAnsi"/>
        </w:rPr>
      </w:pPr>
      <w:r w:rsidRPr="00530096">
        <w:rPr>
          <w:rFonts w:cstheme="minorHAnsi"/>
          <w:b/>
          <w:bCs/>
        </w:rPr>
        <w:t>Third-Party Attestation Form</w:t>
      </w:r>
      <w:r w:rsidR="00060353" w:rsidRPr="00530096">
        <w:rPr>
          <w:rFonts w:cstheme="minorHAnsi"/>
          <w:b/>
          <w:bCs/>
        </w:rPr>
        <w:t xml:space="preserve"> </w:t>
      </w:r>
      <w:r w:rsidR="00E7768F" w:rsidRPr="00530096">
        <w:rPr>
          <w:rFonts w:cstheme="minorHAnsi"/>
          <w:b/>
          <w:bCs/>
        </w:rPr>
        <w:t xml:space="preserve">- </w:t>
      </w:r>
      <w:r w:rsidRPr="00530096">
        <w:rPr>
          <w:rFonts w:cstheme="minorHAnsi"/>
        </w:rPr>
        <w:t xml:space="preserve">This form is to be completed by vendors when they subcontract with downstream vendors to perform services specified in the agreement between the vendor and Health Plan. </w:t>
      </w:r>
    </w:p>
    <w:p w14:paraId="49D0C35B" w14:textId="052AFBAB" w:rsidR="00AE1134" w:rsidRPr="00530096" w:rsidRDefault="00AE1134" w:rsidP="69B19CDF">
      <w:pPr>
        <w:widowControl w:val="0"/>
        <w:spacing w:after="0" w:line="280" w:lineRule="exact"/>
        <w:ind w:right="980"/>
        <w:rPr>
          <w:rFonts w:eastAsia="Cambria" w:cstheme="minorHAnsi"/>
          <w:kern w:val="0"/>
          <w14:ligatures w14:val="none"/>
        </w:rPr>
      </w:pPr>
    </w:p>
    <w:p w14:paraId="27290774" w14:textId="77777777" w:rsidR="0077127A" w:rsidRPr="00530096" w:rsidRDefault="0077127A" w:rsidP="69B19CDF">
      <w:pPr>
        <w:rPr>
          <w:rFonts w:eastAsiaTheme="majorEastAsia" w:cstheme="minorHAnsi"/>
          <w:b/>
          <w:bCs/>
        </w:rPr>
      </w:pPr>
      <w:r w:rsidRPr="00530096">
        <w:rPr>
          <w:rFonts w:cstheme="minorHAnsi"/>
          <w:b/>
          <w:bCs/>
        </w:rPr>
        <w:br w:type="page"/>
      </w:r>
    </w:p>
    <w:p w14:paraId="76AE9316" w14:textId="6DBD7F9B" w:rsidR="00B87DAC" w:rsidRPr="005B25C1" w:rsidRDefault="00066276" w:rsidP="00B87DAC">
      <w:pPr>
        <w:pStyle w:val="Heading1"/>
        <w:rPr>
          <w:rFonts w:asciiTheme="minorHAnsi" w:hAnsiTheme="minorHAnsi" w:cstheme="minorBidi"/>
          <w:b/>
          <w:color w:val="auto"/>
          <w:sz w:val="24"/>
          <w:szCs w:val="24"/>
        </w:rPr>
      </w:pPr>
      <w:bookmarkStart w:id="21" w:name="_Toc238827378"/>
      <w:r w:rsidRPr="2FF26EEF">
        <w:rPr>
          <w:rFonts w:asciiTheme="minorHAnsi" w:hAnsiTheme="minorHAnsi" w:cstheme="minorBidi"/>
          <w:b/>
          <w:color w:val="auto"/>
          <w:sz w:val="24"/>
          <w:szCs w:val="24"/>
        </w:rPr>
        <w:lastRenderedPageBreak/>
        <w:t xml:space="preserve">SECTION III – </w:t>
      </w:r>
      <w:r w:rsidR="009A51CC" w:rsidRPr="2FF26EEF">
        <w:rPr>
          <w:rFonts w:asciiTheme="minorHAnsi" w:hAnsiTheme="minorHAnsi" w:cstheme="minorBidi"/>
          <w:b/>
          <w:color w:val="auto"/>
          <w:sz w:val="24"/>
          <w:szCs w:val="24"/>
        </w:rPr>
        <w:t>BIDDER</w:t>
      </w:r>
      <w:r w:rsidRPr="2FF26EEF">
        <w:rPr>
          <w:rFonts w:asciiTheme="minorHAnsi" w:hAnsiTheme="minorHAnsi" w:cstheme="minorBidi"/>
          <w:b/>
          <w:color w:val="auto"/>
          <w:sz w:val="24"/>
          <w:szCs w:val="24"/>
        </w:rPr>
        <w:t xml:space="preserve"> </w:t>
      </w:r>
      <w:r w:rsidR="00867C9D" w:rsidRPr="2FF26EEF">
        <w:rPr>
          <w:rFonts w:asciiTheme="minorHAnsi" w:hAnsiTheme="minorHAnsi" w:cstheme="minorBidi"/>
          <w:b/>
          <w:color w:val="auto"/>
          <w:sz w:val="24"/>
          <w:szCs w:val="24"/>
        </w:rPr>
        <w:t>INFORMATION</w:t>
      </w:r>
      <w:bookmarkEnd w:id="21"/>
    </w:p>
    <w:p w14:paraId="05FFCD58" w14:textId="43B54A50" w:rsidR="00CB5C46" w:rsidRDefault="009119F5" w:rsidP="00FA0323">
      <w:pPr>
        <w:pStyle w:val="Heading2"/>
        <w:rPr>
          <w:b/>
          <w:color w:val="auto"/>
          <w:sz w:val="24"/>
          <w:szCs w:val="24"/>
        </w:rPr>
      </w:pPr>
      <w:bookmarkStart w:id="22" w:name="_Toc238827379"/>
      <w:r w:rsidRPr="2FF26EEF">
        <w:rPr>
          <w:b/>
          <w:color w:val="auto"/>
          <w:sz w:val="24"/>
          <w:szCs w:val="24"/>
        </w:rPr>
        <w:t>1. Vendor Profile (Required with submission)</w:t>
      </w:r>
      <w:bookmarkEnd w:id="22"/>
    </w:p>
    <w:tbl>
      <w:tblPr>
        <w:tblStyle w:val="TableGrid"/>
        <w:tblW w:w="936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76"/>
        <w:gridCol w:w="5984"/>
      </w:tblGrid>
      <w:tr w:rsidR="005B25C1" w:rsidRPr="005B25C1" w14:paraId="32B192C5"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shd w:val="clear" w:color="auto" w:fill="D5E1EF"/>
            <w:tcMar>
              <w:left w:w="105" w:type="dxa"/>
              <w:right w:w="105" w:type="dxa"/>
            </w:tcMar>
          </w:tcPr>
          <w:p w14:paraId="16975209" w14:textId="30653A64" w:rsidR="277B2560" w:rsidRPr="005B25C1" w:rsidRDefault="57AB8288" w:rsidP="69B19CDF">
            <w:pPr>
              <w:spacing w:line="259" w:lineRule="auto"/>
              <w:contextualSpacing/>
              <w:jc w:val="center"/>
              <w:rPr>
                <w:rFonts w:eastAsia="Calibri" w:cstheme="minorHAnsi"/>
                <w:sz w:val="24"/>
                <w:szCs w:val="24"/>
              </w:rPr>
            </w:pPr>
            <w:r w:rsidRPr="005B25C1">
              <w:rPr>
                <w:rFonts w:eastAsia="Calibri" w:cstheme="minorHAnsi"/>
                <w:b/>
                <w:bCs/>
                <w:sz w:val="24"/>
                <w:szCs w:val="24"/>
              </w:rPr>
              <w:t>Company Profile</w:t>
            </w:r>
          </w:p>
        </w:tc>
        <w:tc>
          <w:tcPr>
            <w:tcW w:w="5984" w:type="dxa"/>
            <w:tcBorders>
              <w:top w:val="single" w:sz="6" w:space="0" w:color="auto"/>
              <w:left w:val="single" w:sz="6" w:space="0" w:color="auto"/>
              <w:bottom w:val="single" w:sz="6" w:space="0" w:color="auto"/>
              <w:right w:val="single" w:sz="6" w:space="0" w:color="auto"/>
            </w:tcBorders>
            <w:shd w:val="clear" w:color="auto" w:fill="D5E1EF"/>
            <w:tcMar>
              <w:left w:w="105" w:type="dxa"/>
              <w:right w:w="105" w:type="dxa"/>
            </w:tcMar>
          </w:tcPr>
          <w:p w14:paraId="52287AE1" w14:textId="54858B88" w:rsidR="277B2560" w:rsidRPr="005B25C1" w:rsidRDefault="57AB8288" w:rsidP="69B19CDF">
            <w:pPr>
              <w:spacing w:line="259" w:lineRule="auto"/>
              <w:jc w:val="center"/>
              <w:rPr>
                <w:rFonts w:eastAsia="Calibri" w:cstheme="minorHAnsi"/>
                <w:sz w:val="24"/>
                <w:szCs w:val="24"/>
              </w:rPr>
            </w:pPr>
            <w:r w:rsidRPr="005B25C1">
              <w:rPr>
                <w:rFonts w:eastAsia="Calibri" w:cstheme="minorHAnsi"/>
                <w:b/>
                <w:bCs/>
                <w:sz w:val="24"/>
                <w:szCs w:val="24"/>
              </w:rPr>
              <w:t>Vendor Responses</w:t>
            </w:r>
          </w:p>
        </w:tc>
      </w:tr>
      <w:tr w:rsidR="005B25C1" w:rsidRPr="005B25C1" w14:paraId="3898099C"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2A164860" w14:textId="4885A642" w:rsidR="277B2560" w:rsidRPr="00530096" w:rsidRDefault="57AB8288" w:rsidP="69B19CDF">
            <w:pPr>
              <w:spacing w:line="259" w:lineRule="auto"/>
              <w:rPr>
                <w:rFonts w:eastAsia="Calibri" w:cstheme="minorHAnsi"/>
              </w:rPr>
            </w:pPr>
            <w:r w:rsidRPr="00530096">
              <w:rPr>
                <w:rFonts w:eastAsia="Calibri" w:cstheme="minorHAnsi"/>
              </w:rPr>
              <w:t>Company Name</w:t>
            </w:r>
          </w:p>
        </w:tc>
        <w:sdt>
          <w:sdtPr>
            <w:rPr>
              <w:rFonts w:eastAsia="Calibri" w:cstheme="minorHAnsi"/>
            </w:rPr>
            <w:id w:val="1061442657"/>
            <w:placeholder>
              <w:docPart w:val="DefaultPlaceholder_-185401344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1B59F27C" w14:textId="0A74E0B7" w:rsidR="277B2560" w:rsidRPr="00530096" w:rsidRDefault="0032096E" w:rsidP="69B19CDF">
                <w:pPr>
                  <w:spacing w:line="259" w:lineRule="auto"/>
                  <w:rPr>
                    <w:rFonts w:eastAsia="Calibri" w:cstheme="minorHAnsi"/>
                  </w:rPr>
                </w:pPr>
                <w:r w:rsidRPr="008253CC">
                  <w:rPr>
                    <w:rStyle w:val="PlaceholderText"/>
                  </w:rPr>
                  <w:t>Click or tap here to enter text.</w:t>
                </w:r>
              </w:p>
            </w:tc>
          </w:sdtContent>
        </w:sdt>
      </w:tr>
      <w:tr w:rsidR="00E73B88" w:rsidRPr="005B25C1" w14:paraId="36A8DBC0"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334F538A" w14:textId="77777777" w:rsidR="00E73B88" w:rsidRPr="00530096" w:rsidRDefault="00E73B88" w:rsidP="69B19CDF">
            <w:pPr>
              <w:rPr>
                <w:rFonts w:eastAsia="Calibri" w:cstheme="minorHAnsi"/>
              </w:rPr>
            </w:pPr>
          </w:p>
        </w:tc>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0544ACE1" w14:textId="77777777" w:rsidR="00E73B88" w:rsidRDefault="00E73B88" w:rsidP="69B19CDF">
            <w:pPr>
              <w:rPr>
                <w:rFonts w:eastAsia="Calibri" w:cstheme="minorHAnsi"/>
              </w:rPr>
            </w:pPr>
          </w:p>
        </w:tc>
      </w:tr>
      <w:tr w:rsidR="005B25C1" w:rsidRPr="005B25C1" w14:paraId="09625C07"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3ABAC312" w14:textId="0AE53FAB" w:rsidR="277B2560" w:rsidRPr="00530096" w:rsidRDefault="57AB8288" w:rsidP="69B19CDF">
            <w:pPr>
              <w:spacing w:line="259" w:lineRule="auto"/>
              <w:rPr>
                <w:rFonts w:eastAsia="Calibri" w:cstheme="minorHAnsi"/>
              </w:rPr>
            </w:pPr>
            <w:r w:rsidRPr="00530096">
              <w:rPr>
                <w:rFonts w:eastAsia="Calibri" w:cstheme="minorHAnsi"/>
              </w:rPr>
              <w:t>Company Mailing Address</w:t>
            </w:r>
          </w:p>
        </w:tc>
        <w:sdt>
          <w:sdtPr>
            <w:rPr>
              <w:rFonts w:eastAsia="Calibri" w:cstheme="minorHAnsi"/>
            </w:rPr>
            <w:id w:val="-124013552"/>
            <w:placeholder>
              <w:docPart w:val="DefaultPlaceholder_-185401344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524F8F8A" w14:textId="2B47AB32" w:rsidR="277B2560" w:rsidRPr="00530096" w:rsidRDefault="0032096E"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276C042D"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1B245A52" w14:textId="268D9002" w:rsidR="277B2560" w:rsidRPr="00530096" w:rsidRDefault="57AB8288" w:rsidP="69B19CDF">
            <w:pPr>
              <w:spacing w:line="259" w:lineRule="auto"/>
              <w:rPr>
                <w:rFonts w:eastAsia="Calibri" w:cstheme="minorHAnsi"/>
              </w:rPr>
            </w:pPr>
            <w:r w:rsidRPr="00530096">
              <w:rPr>
                <w:rFonts w:eastAsia="Calibri" w:cstheme="minorHAnsi"/>
              </w:rPr>
              <w:t>Company Service Address</w:t>
            </w:r>
          </w:p>
        </w:tc>
        <w:sdt>
          <w:sdtPr>
            <w:rPr>
              <w:rFonts w:eastAsia="Calibri" w:cstheme="minorHAnsi"/>
            </w:rPr>
            <w:id w:val="875272809"/>
            <w:placeholder>
              <w:docPart w:val="DefaultPlaceholder_-185401344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7611D242" w14:textId="0C7106F5" w:rsidR="277B2560" w:rsidRPr="00530096" w:rsidRDefault="0032096E"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50816DFD"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6C1F588B" w14:textId="18A8201D" w:rsidR="277B2560" w:rsidRPr="00530096" w:rsidRDefault="57AB8288" w:rsidP="69B19CDF">
            <w:pPr>
              <w:spacing w:line="259" w:lineRule="auto"/>
              <w:rPr>
                <w:rFonts w:eastAsia="Calibri" w:cstheme="minorHAnsi"/>
              </w:rPr>
            </w:pPr>
            <w:r w:rsidRPr="00530096">
              <w:rPr>
                <w:rFonts w:eastAsia="Calibri" w:cstheme="minorHAnsi"/>
              </w:rPr>
              <w:t>Company Contact Numbers</w:t>
            </w:r>
          </w:p>
        </w:tc>
        <w:sdt>
          <w:sdtPr>
            <w:rPr>
              <w:rFonts w:eastAsia="Calibri" w:cstheme="minorHAnsi"/>
            </w:rPr>
            <w:id w:val="904254990"/>
            <w:placeholder>
              <w:docPart w:val="DefaultPlaceholder_-185401344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1A0D7046" w14:textId="6C732281" w:rsidR="277B2560" w:rsidRPr="00530096" w:rsidRDefault="0032096E"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2E7C98B3"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7D46E8D6" w14:textId="2F2D20F7" w:rsidR="277B2560" w:rsidRPr="00530096" w:rsidRDefault="57AB8288" w:rsidP="69B19CDF">
            <w:pPr>
              <w:spacing w:line="259" w:lineRule="auto"/>
              <w:rPr>
                <w:rFonts w:eastAsia="Calibri" w:cstheme="minorHAnsi"/>
              </w:rPr>
            </w:pPr>
            <w:r w:rsidRPr="00530096">
              <w:rPr>
                <w:rFonts w:eastAsia="Calibri" w:cstheme="minorHAnsi"/>
              </w:rPr>
              <w:t xml:space="preserve">Date Founded </w:t>
            </w:r>
          </w:p>
        </w:tc>
        <w:sdt>
          <w:sdtPr>
            <w:rPr>
              <w:rFonts w:eastAsia="Calibri" w:cstheme="minorHAnsi"/>
            </w:rPr>
            <w:id w:val="572555481"/>
            <w:placeholder>
              <w:docPart w:val="DefaultPlaceholder_-185401344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6F027317" w14:textId="38ECEEC3" w:rsidR="277B2560" w:rsidRPr="00530096" w:rsidRDefault="00A308B5"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2C719FA5"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38F4A567" w14:textId="180F3674" w:rsidR="277B2560" w:rsidRPr="00530096" w:rsidRDefault="57AB8288" w:rsidP="69B19CDF">
            <w:pPr>
              <w:spacing w:line="259" w:lineRule="auto"/>
              <w:rPr>
                <w:rFonts w:eastAsia="Calibri" w:cstheme="minorHAnsi"/>
              </w:rPr>
            </w:pPr>
            <w:r w:rsidRPr="00530096">
              <w:rPr>
                <w:rFonts w:eastAsia="Calibri" w:cstheme="minorHAnsi"/>
              </w:rPr>
              <w:t>Provide a brief overview of your company including number of years in business, number of employees, nature of business, and description of clients.</w:t>
            </w:r>
          </w:p>
        </w:tc>
        <w:sdt>
          <w:sdtPr>
            <w:rPr>
              <w:rFonts w:eastAsia="Calibri" w:cstheme="minorHAnsi"/>
            </w:rPr>
            <w:id w:val="162676041"/>
            <w:placeholder>
              <w:docPart w:val="DefaultPlaceholder_-185401344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3859E231" w14:textId="0E814AB1" w:rsidR="277B2560" w:rsidRPr="00530096" w:rsidRDefault="00A308B5"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0EE78C1A"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021E8C0C" w14:textId="713BD7FA" w:rsidR="277B2560" w:rsidRPr="00530096" w:rsidRDefault="57AB8288" w:rsidP="69B19CDF">
            <w:pPr>
              <w:spacing w:line="259" w:lineRule="auto"/>
              <w:rPr>
                <w:rFonts w:eastAsia="Calibri" w:cstheme="minorHAnsi"/>
              </w:rPr>
            </w:pPr>
            <w:r w:rsidRPr="00530096">
              <w:rPr>
                <w:rFonts w:eastAsia="Calibri" w:cstheme="minorHAnsi"/>
              </w:rPr>
              <w:t>Identify your legal structure, any parent corporation and/or subsidiaries, if appropriate.</w:t>
            </w:r>
          </w:p>
        </w:tc>
        <w:sdt>
          <w:sdtPr>
            <w:rPr>
              <w:rFonts w:eastAsia="Calibri" w:cstheme="minorHAnsi"/>
            </w:rPr>
            <w:id w:val="1021433348"/>
            <w:placeholder>
              <w:docPart w:val="F0FA27071BFA406A98A44386B30180E5"/>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5F1ADC2F" w14:textId="0795795A" w:rsidR="277B2560" w:rsidRPr="00530096" w:rsidRDefault="00A308B5"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598211F6"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403269BE" w14:textId="380705DC" w:rsidR="277B2560" w:rsidRPr="00530096" w:rsidRDefault="57AB8288" w:rsidP="69B19CDF">
            <w:pPr>
              <w:spacing w:line="259" w:lineRule="auto"/>
              <w:rPr>
                <w:rFonts w:eastAsia="Calibri" w:cstheme="minorHAnsi"/>
              </w:rPr>
            </w:pPr>
            <w:r w:rsidRPr="00530096">
              <w:rPr>
                <w:rFonts w:eastAsia="Calibri" w:cstheme="minorHAnsi"/>
              </w:rPr>
              <w:t>Principal Owners (owning 10% of shares or voting rights)</w:t>
            </w:r>
          </w:p>
        </w:tc>
        <w:sdt>
          <w:sdtPr>
            <w:rPr>
              <w:rFonts w:eastAsia="Calibri" w:cstheme="minorHAnsi"/>
            </w:rPr>
            <w:id w:val="-891807267"/>
            <w:placeholder>
              <w:docPart w:val="F6AFFE4227C34C6CA9BF048B3A57507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238CCD52" w14:textId="06BFA05D" w:rsidR="277B2560" w:rsidRPr="00530096" w:rsidRDefault="00924953"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05603FA5"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655E2F03" w14:textId="215E94E1" w:rsidR="277B2560" w:rsidRPr="00530096" w:rsidRDefault="57AB8288" w:rsidP="69B19CDF">
            <w:pPr>
              <w:spacing w:line="259" w:lineRule="auto"/>
              <w:rPr>
                <w:rFonts w:eastAsia="Calibri" w:cstheme="minorHAnsi"/>
              </w:rPr>
            </w:pPr>
            <w:r w:rsidRPr="00530096">
              <w:rPr>
                <w:rFonts w:eastAsia="Calibri" w:cstheme="minorHAnsi"/>
              </w:rPr>
              <w:t>Officers’ names and contact information</w:t>
            </w:r>
          </w:p>
        </w:tc>
        <w:sdt>
          <w:sdtPr>
            <w:rPr>
              <w:rFonts w:eastAsia="Calibri" w:cstheme="minorHAnsi"/>
            </w:rPr>
            <w:id w:val="-2092918971"/>
            <w:placeholder>
              <w:docPart w:val="73FC9330C6E44E2C8DF28CE0267172F4"/>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4BBB239E" w14:textId="52512B18" w:rsidR="277B2560" w:rsidRPr="00530096" w:rsidRDefault="00924953"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0E7215A6"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0B667B22" w14:textId="6638D969" w:rsidR="277B2560" w:rsidRPr="00530096" w:rsidRDefault="57AB8288" w:rsidP="69B19CDF">
            <w:pPr>
              <w:spacing w:line="259" w:lineRule="auto"/>
              <w:contextualSpacing/>
              <w:rPr>
                <w:rFonts w:eastAsia="Calibri" w:cstheme="minorHAnsi"/>
              </w:rPr>
            </w:pPr>
            <w:r w:rsidRPr="00530096">
              <w:rPr>
                <w:rFonts w:eastAsia="Calibri" w:cstheme="minorHAnsi"/>
              </w:rPr>
              <w:t>List any industry awards/recognition that you have received, the awarding party, and the date received.</w:t>
            </w:r>
          </w:p>
        </w:tc>
        <w:sdt>
          <w:sdtPr>
            <w:rPr>
              <w:rFonts w:eastAsia="Calibri" w:cstheme="minorHAnsi"/>
            </w:rPr>
            <w:id w:val="1165521469"/>
            <w:placeholder>
              <w:docPart w:val="6B1FE4D7294F43DBB88645B14025F2E5"/>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7291FE63" w14:textId="6C4B03FB" w:rsidR="277B2560" w:rsidRPr="00530096" w:rsidRDefault="00924953"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549453BF"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5939E619" w14:textId="3BA439A7" w:rsidR="277B2560" w:rsidRPr="00530096" w:rsidRDefault="57AB8288" w:rsidP="69B19CDF">
            <w:pPr>
              <w:spacing w:line="259" w:lineRule="auto"/>
              <w:rPr>
                <w:rFonts w:eastAsia="Calibri" w:cstheme="minorHAnsi"/>
              </w:rPr>
            </w:pPr>
            <w:r w:rsidRPr="00530096">
              <w:rPr>
                <w:rFonts w:eastAsia="Calibri" w:cstheme="minorHAnsi"/>
              </w:rPr>
              <w:t>Provide a short summary of the company’s philosophy, mission, and overall business strategy.</w:t>
            </w:r>
          </w:p>
        </w:tc>
        <w:sdt>
          <w:sdtPr>
            <w:rPr>
              <w:rFonts w:eastAsia="Calibri" w:cstheme="minorHAnsi"/>
            </w:rPr>
            <w:id w:val="1688565284"/>
            <w:placeholder>
              <w:docPart w:val="0D15AE793E424AC69C3F383525FC91E2"/>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37E33A43" w14:textId="0D8121B4" w:rsidR="277B2560" w:rsidRPr="00530096" w:rsidRDefault="00924953"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017C77B8"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3B6FE000" w14:textId="0D7FA3D2" w:rsidR="277B2560" w:rsidRPr="00530096" w:rsidRDefault="57AB8288" w:rsidP="69B19CDF">
            <w:pPr>
              <w:spacing w:line="259" w:lineRule="auto"/>
              <w:contextualSpacing/>
              <w:rPr>
                <w:rFonts w:eastAsia="Calibri" w:cstheme="minorHAnsi"/>
              </w:rPr>
            </w:pPr>
            <w:r w:rsidRPr="00530096">
              <w:rPr>
                <w:rFonts w:eastAsia="Calibri" w:cstheme="minorHAnsi"/>
              </w:rPr>
              <w:t>Identify the name, title, address, phone and fax numbers, and e-mail address of the primary contact person for this RFP.</w:t>
            </w:r>
          </w:p>
        </w:tc>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54CC5093" w14:textId="6086CC6C" w:rsidR="277B2560" w:rsidRPr="00530096" w:rsidRDefault="57AB8288" w:rsidP="69B19CDF">
            <w:pPr>
              <w:spacing w:line="259" w:lineRule="auto"/>
              <w:rPr>
                <w:rFonts w:eastAsia="Calibri" w:cstheme="minorHAnsi"/>
              </w:rPr>
            </w:pPr>
            <w:r w:rsidRPr="00530096">
              <w:rPr>
                <w:rFonts w:eastAsia="Calibri" w:cstheme="minorHAnsi"/>
                <w:b/>
                <w:bCs/>
              </w:rPr>
              <w:t xml:space="preserve">  </w:t>
            </w:r>
            <w:sdt>
              <w:sdtPr>
                <w:rPr>
                  <w:rFonts w:eastAsia="Calibri" w:cstheme="minorHAnsi"/>
                </w:rPr>
                <w:id w:val="323548290"/>
                <w:placeholder>
                  <w:docPart w:val="003558196D024E90A9AC01A342A91CAF"/>
                </w:placeholder>
                <w:showingPlcHdr/>
              </w:sdtPr>
              <w:sdtContent>
                <w:r w:rsidR="009C627B" w:rsidRPr="008253CC">
                  <w:rPr>
                    <w:rStyle w:val="PlaceholderText"/>
                  </w:rPr>
                  <w:t>Click or tap here to enter text.</w:t>
                </w:r>
              </w:sdtContent>
            </w:sdt>
          </w:p>
        </w:tc>
      </w:tr>
      <w:tr w:rsidR="005B25C1" w:rsidRPr="005B25C1" w14:paraId="236D3FED"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255D2F0E" w14:textId="3CB16574" w:rsidR="277B2560" w:rsidRPr="00530096" w:rsidRDefault="57AB8288" w:rsidP="69B19CDF">
            <w:pPr>
              <w:spacing w:line="259" w:lineRule="auto"/>
              <w:contextualSpacing/>
              <w:rPr>
                <w:rFonts w:eastAsia="Calibri" w:cstheme="minorHAnsi"/>
              </w:rPr>
            </w:pPr>
            <w:r w:rsidRPr="00530096">
              <w:rPr>
                <w:rFonts w:eastAsia="Calibri" w:cstheme="minorHAnsi"/>
              </w:rPr>
              <w:t>Office Address that will support Health Plan</w:t>
            </w:r>
            <w:r w:rsidR="005701FB" w:rsidRPr="00530096">
              <w:rPr>
                <w:rFonts w:eastAsia="Calibri" w:cstheme="minorHAnsi"/>
              </w:rPr>
              <w:t>.</w:t>
            </w:r>
          </w:p>
        </w:tc>
        <w:sdt>
          <w:sdtPr>
            <w:rPr>
              <w:rFonts w:eastAsia="Calibri" w:cstheme="minorHAnsi"/>
            </w:rPr>
            <w:id w:val="-2091687437"/>
            <w:placeholder>
              <w:docPart w:val="EFEC9D6516C448C693D66C4626338E17"/>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2CA35AEC" w14:textId="13774846" w:rsidR="277B2560" w:rsidRPr="00530096" w:rsidRDefault="009C627B"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55E345F0"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32899DDB" w14:textId="7C8DE855" w:rsidR="277B2560" w:rsidRPr="00530096" w:rsidRDefault="005701FB" w:rsidP="69B19CDF">
            <w:pPr>
              <w:spacing w:line="259" w:lineRule="auto"/>
              <w:contextualSpacing/>
              <w:rPr>
                <w:rFonts w:eastAsia="Calibri" w:cstheme="minorHAnsi"/>
              </w:rPr>
            </w:pPr>
            <w:r w:rsidRPr="00530096">
              <w:rPr>
                <w:rFonts w:eastAsia="Calibri" w:cstheme="minorHAnsi"/>
              </w:rPr>
              <w:t>Describe the physical location where books and records are stored. If cloud based, please include the name of the service.</w:t>
            </w:r>
          </w:p>
        </w:tc>
        <w:sdt>
          <w:sdtPr>
            <w:rPr>
              <w:rFonts w:eastAsia="Calibri" w:cstheme="minorHAnsi"/>
            </w:rPr>
            <w:id w:val="-1281035623"/>
            <w:placeholder>
              <w:docPart w:val="003FEFCA13CE46EC96ABA8B44F66BA80"/>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1B58608F" w14:textId="4F5A211F" w:rsidR="277B2560" w:rsidRPr="00530096" w:rsidRDefault="00306CD5" w:rsidP="69B19CDF">
                <w:pPr>
                  <w:spacing w:line="259" w:lineRule="auto"/>
                  <w:rPr>
                    <w:rFonts w:eastAsia="Calibri" w:cstheme="minorHAnsi"/>
                  </w:rPr>
                </w:pPr>
                <w:r w:rsidRPr="008253CC">
                  <w:rPr>
                    <w:rStyle w:val="PlaceholderText"/>
                  </w:rPr>
                  <w:t>Click or tap here to enter text.</w:t>
                </w:r>
              </w:p>
            </w:tc>
          </w:sdtContent>
        </w:sdt>
      </w:tr>
      <w:tr w:rsidR="005B25C1" w:rsidRPr="005B25C1" w14:paraId="62B0C5E7"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79DAE6A8" w14:textId="3B44FC2B" w:rsidR="277B2560" w:rsidRPr="00530096" w:rsidRDefault="57AB8288" w:rsidP="69B19CDF">
            <w:pPr>
              <w:spacing w:line="259" w:lineRule="auto"/>
              <w:contextualSpacing/>
              <w:rPr>
                <w:rFonts w:eastAsia="Calibri" w:cstheme="minorHAnsi"/>
              </w:rPr>
            </w:pPr>
            <w:r w:rsidRPr="00530096">
              <w:rPr>
                <w:rFonts w:eastAsia="Calibri" w:cstheme="minorHAnsi"/>
              </w:rPr>
              <w:t>Describe any pending legal action against your company or its officers, either individually or collectively.</w:t>
            </w:r>
          </w:p>
        </w:tc>
        <w:sdt>
          <w:sdtPr>
            <w:rPr>
              <w:rFonts w:eastAsia="Calibri" w:cstheme="minorHAnsi"/>
            </w:rPr>
            <w:id w:val="-2129307400"/>
            <w:placeholder>
              <w:docPart w:val="0E2DBB462C354E3BB3BFB426713FBD38"/>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2CFA1526" w14:textId="32BFBF5D" w:rsidR="277B2560" w:rsidRPr="00530096" w:rsidRDefault="00306CD5" w:rsidP="69B19CDF">
                <w:pPr>
                  <w:spacing w:line="259" w:lineRule="auto"/>
                  <w:rPr>
                    <w:rFonts w:eastAsia="Calibri" w:cstheme="minorHAnsi"/>
                  </w:rPr>
                </w:pPr>
                <w:r w:rsidRPr="008253CC">
                  <w:rPr>
                    <w:rStyle w:val="PlaceholderText"/>
                  </w:rPr>
                  <w:t>Click or tap here to enter text.</w:t>
                </w:r>
              </w:p>
            </w:tc>
          </w:sdtContent>
        </w:sdt>
      </w:tr>
      <w:tr w:rsidR="00DA3478" w:rsidRPr="005B25C1" w14:paraId="3F1B6FBD"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67F116DB" w14:textId="77777777" w:rsidR="00DA3478" w:rsidRPr="00530096" w:rsidRDefault="00DA3478" w:rsidP="00594C27">
            <w:pPr>
              <w:contextualSpacing/>
              <w:rPr>
                <w:rFonts w:eastAsia="Calibri" w:cstheme="minorHAnsi"/>
              </w:rPr>
            </w:pPr>
            <w:r w:rsidRPr="00530096">
              <w:rPr>
                <w:rFonts w:eastAsia="Calibri" w:cstheme="minorHAnsi"/>
              </w:rPr>
              <w:t xml:space="preserve">Do you provide Service Level Agreements (SLA) for your service? If so, what options are </w:t>
            </w:r>
            <w:r w:rsidRPr="00530096">
              <w:rPr>
                <w:rFonts w:eastAsia="Calibri" w:cstheme="minorHAnsi"/>
              </w:rPr>
              <w:lastRenderedPageBreak/>
              <w:t>available (please </w:t>
            </w:r>
            <w:proofErr w:type="gramStart"/>
            <w:r w:rsidRPr="00530096">
              <w:rPr>
                <w:rFonts w:eastAsia="Calibri" w:cstheme="minorHAnsi"/>
              </w:rPr>
              <w:t>describe</w:t>
            </w:r>
            <w:proofErr w:type="gramEnd"/>
            <w:r w:rsidRPr="00530096">
              <w:rPr>
                <w:rFonts w:eastAsia="Calibri" w:cstheme="minorHAnsi"/>
              </w:rPr>
              <w:t> in text box). </w:t>
            </w:r>
          </w:p>
          <w:p w14:paraId="66A48810" w14:textId="37E562EE" w:rsidR="00DA3478" w:rsidRPr="00530096" w:rsidRDefault="00DA3478" w:rsidP="003F0E96">
            <w:pPr>
              <w:contextualSpacing/>
              <w:rPr>
                <w:rFonts w:eastAsia="Calibri" w:cstheme="minorHAnsi"/>
              </w:rPr>
            </w:pPr>
            <w:r w:rsidRPr="00530096">
              <w:rPr>
                <w:rFonts w:eastAsia="Calibri" w:cstheme="minorHAnsi"/>
              </w:rPr>
              <w:t>​​</w:t>
            </w:r>
          </w:p>
        </w:tc>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6253B0C6" w14:textId="36509313" w:rsidR="003F0E96" w:rsidRPr="00530096" w:rsidRDefault="008C20B3" w:rsidP="003F0E96">
            <w:pPr>
              <w:contextualSpacing/>
              <w:rPr>
                <w:rFonts w:eastAsia="Calibri" w:cstheme="minorHAnsi"/>
              </w:rPr>
            </w:pPr>
            <w:sdt>
              <w:sdtPr>
                <w:rPr>
                  <w:rFonts w:eastAsia="Calibri" w:cstheme="minorHAnsi"/>
                </w:rPr>
                <w:id w:val="-2064402735"/>
                <w14:checkbox>
                  <w14:checked w14:val="0"/>
                  <w14:checkedState w14:val="2612" w14:font="MS Gothic"/>
                  <w14:uncheckedState w14:val="2610" w14:font="MS Gothic"/>
                </w14:checkbox>
              </w:sdtPr>
              <w:sdtContent>
                <w:r w:rsidR="003F0E96" w:rsidRPr="00530096">
                  <w:rPr>
                    <w:rFonts w:ascii="MS Gothic" w:eastAsia="MS Gothic" w:hAnsi="MS Gothic" w:cstheme="minorHAnsi" w:hint="eastAsia"/>
                  </w:rPr>
                  <w:t>☐</w:t>
                </w:r>
              </w:sdtContent>
            </w:sdt>
            <w:r w:rsidR="003F0E96" w:rsidRPr="00530096">
              <w:rPr>
                <w:rFonts w:eastAsia="Calibri" w:cstheme="minorHAnsi"/>
              </w:rPr>
              <w:t>​ Yes (Please describe options available) </w:t>
            </w:r>
            <w:sdt>
              <w:sdtPr>
                <w:rPr>
                  <w:rFonts w:eastAsia="Calibri" w:cstheme="minorHAnsi"/>
                </w:rPr>
                <w:id w:val="-1681965696"/>
                <w:placeholder>
                  <w:docPart w:val="DefaultPlaceholder_-1854013440"/>
                </w:placeholder>
                <w:showingPlcHdr/>
              </w:sdtPr>
              <w:sdtContent>
                <w:r w:rsidR="00306CD5" w:rsidRPr="008253CC">
                  <w:rPr>
                    <w:rStyle w:val="PlaceholderText"/>
                  </w:rPr>
                  <w:t>Click or tap here to enter text.</w:t>
                </w:r>
              </w:sdtContent>
            </w:sdt>
          </w:p>
          <w:p w14:paraId="6E3182BF" w14:textId="77777777" w:rsidR="003F0E96" w:rsidRPr="00530096" w:rsidRDefault="003F0E96" w:rsidP="003F0E96">
            <w:pPr>
              <w:contextualSpacing/>
              <w:rPr>
                <w:rFonts w:eastAsia="Calibri" w:cstheme="minorHAnsi"/>
              </w:rPr>
            </w:pPr>
            <w:r w:rsidRPr="00530096">
              <w:rPr>
                <w:rFonts w:eastAsia="Calibri" w:cstheme="minorHAnsi"/>
              </w:rPr>
              <w:t>​</w:t>
            </w:r>
          </w:p>
          <w:p w14:paraId="3FB183DB" w14:textId="0C067134" w:rsidR="003F0E96" w:rsidRPr="00530096" w:rsidRDefault="003F0E96" w:rsidP="003F0E96">
            <w:pPr>
              <w:contextualSpacing/>
              <w:rPr>
                <w:rFonts w:eastAsia="Calibri" w:cstheme="minorHAnsi"/>
              </w:rPr>
            </w:pPr>
            <w:r w:rsidRPr="00530096">
              <w:rPr>
                <w:rFonts w:eastAsia="Calibri" w:cstheme="minorHAnsi"/>
              </w:rPr>
              <w:lastRenderedPageBreak/>
              <w:t>​</w:t>
            </w:r>
            <w:sdt>
              <w:sdtPr>
                <w:rPr>
                  <w:rFonts w:eastAsia="Calibri" w:cstheme="minorHAnsi"/>
                </w:rPr>
                <w:id w:val="62836658"/>
                <w14:checkbox>
                  <w14:checked w14:val="0"/>
                  <w14:checkedState w14:val="2612" w14:font="MS Gothic"/>
                  <w14:uncheckedState w14:val="2610" w14:font="MS Gothic"/>
                </w14:checkbox>
              </w:sdtPr>
              <w:sdtContent>
                <w:r w:rsidRPr="00530096">
                  <w:rPr>
                    <w:rFonts w:ascii="MS Gothic" w:eastAsia="MS Gothic" w:hAnsi="MS Gothic" w:cstheme="minorHAnsi" w:hint="eastAsia"/>
                  </w:rPr>
                  <w:t>☐</w:t>
                </w:r>
              </w:sdtContent>
            </w:sdt>
            <w:r w:rsidRPr="00530096">
              <w:rPr>
                <w:rFonts w:eastAsia="Calibri" w:cstheme="minorHAnsi"/>
              </w:rPr>
              <w:t>​ No </w:t>
            </w:r>
          </w:p>
          <w:p w14:paraId="5104C58C" w14:textId="77777777" w:rsidR="00DA3478" w:rsidRPr="00530096" w:rsidRDefault="00DA3478" w:rsidP="69B19CDF">
            <w:pPr>
              <w:rPr>
                <w:rFonts w:eastAsia="Calibri" w:cstheme="minorHAnsi"/>
              </w:rPr>
            </w:pPr>
          </w:p>
        </w:tc>
      </w:tr>
      <w:tr w:rsidR="005B25C1" w:rsidRPr="005B25C1" w14:paraId="65511687"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7BC7ECD6" w14:textId="1F5EB82C" w:rsidR="277B2560" w:rsidRPr="00530096" w:rsidRDefault="57AB8288" w:rsidP="69B19CDF">
            <w:pPr>
              <w:spacing w:line="259" w:lineRule="auto"/>
              <w:contextualSpacing/>
              <w:rPr>
                <w:rFonts w:eastAsia="Calibri" w:cstheme="minorHAnsi"/>
              </w:rPr>
            </w:pPr>
            <w:r w:rsidRPr="00530096">
              <w:rPr>
                <w:rFonts w:eastAsia="Calibri" w:cstheme="minorHAnsi"/>
              </w:rPr>
              <w:lastRenderedPageBreak/>
              <w:t>(As applicable)</w:t>
            </w:r>
          </w:p>
          <w:p w14:paraId="1B7525F2" w14:textId="0FD534E3" w:rsidR="277B2560" w:rsidRPr="00530096" w:rsidRDefault="57AB8288" w:rsidP="69B19CDF">
            <w:pPr>
              <w:spacing w:line="259" w:lineRule="auto"/>
              <w:contextualSpacing/>
              <w:rPr>
                <w:rFonts w:eastAsia="Calibri" w:cstheme="minorHAnsi"/>
              </w:rPr>
            </w:pPr>
            <w:r w:rsidRPr="00530096">
              <w:rPr>
                <w:rFonts w:eastAsia="Calibri" w:cstheme="minorHAnsi"/>
              </w:rPr>
              <w:t>If your solution includes a turn-key approach providing a proprietary Healthcare Payer reporting engine where Health Plan will supply extracts into the engine, describe the company’s market share nationally, within California and in the Central Valley area.  If you believe there are other market share factors relevant to Health Plan, note them.</w:t>
            </w:r>
          </w:p>
        </w:tc>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2599587E" w14:textId="71881712" w:rsidR="277B2560" w:rsidRPr="00530096" w:rsidRDefault="57AB8288" w:rsidP="69B19CDF">
            <w:pPr>
              <w:spacing w:line="259" w:lineRule="auto"/>
              <w:rPr>
                <w:rFonts w:eastAsia="Calibri" w:cstheme="minorHAnsi"/>
                <w:b/>
                <w:bCs/>
              </w:rPr>
            </w:pPr>
            <w:r w:rsidRPr="00530096">
              <w:rPr>
                <w:rFonts w:eastAsia="Calibri" w:cstheme="minorHAnsi"/>
                <w:b/>
                <w:bCs/>
              </w:rPr>
              <w:t xml:space="preserve"> </w:t>
            </w:r>
            <w:sdt>
              <w:sdtPr>
                <w:rPr>
                  <w:rFonts w:eastAsia="Calibri" w:cstheme="minorHAnsi"/>
                </w:rPr>
                <w:id w:val="-412006907"/>
                <w:placeholder>
                  <w:docPart w:val="2F76301C396A46A995107FE844D76039"/>
                </w:placeholder>
                <w:showingPlcHdr/>
              </w:sdtPr>
              <w:sdtContent>
                <w:r w:rsidR="00306CD5" w:rsidRPr="008253CC">
                  <w:rPr>
                    <w:rStyle w:val="PlaceholderText"/>
                  </w:rPr>
                  <w:t>Click or tap here to enter text.</w:t>
                </w:r>
              </w:sdtContent>
            </w:sdt>
          </w:p>
        </w:tc>
      </w:tr>
      <w:tr w:rsidR="005701FB" w:rsidRPr="005B25C1" w14:paraId="5F3C447C"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7C5441E7" w14:textId="4631BF1E" w:rsidR="005701FB" w:rsidRPr="00530096" w:rsidRDefault="005701FB" w:rsidP="005701FB">
            <w:pPr>
              <w:contextualSpacing/>
              <w:rPr>
                <w:rFonts w:eastAsia="Calibri" w:cstheme="minorHAnsi"/>
              </w:rPr>
            </w:pPr>
            <w:r w:rsidRPr="00530096">
              <w:rPr>
                <w:rFonts w:eastAsia="Calibri" w:cstheme="minorHAnsi"/>
              </w:rPr>
              <w:t>(As applicable)</w:t>
            </w:r>
          </w:p>
          <w:p w14:paraId="1ABCDE2C" w14:textId="515671B0" w:rsidR="005701FB" w:rsidRPr="00530096" w:rsidRDefault="005701FB" w:rsidP="005701FB">
            <w:pPr>
              <w:contextualSpacing/>
              <w:rPr>
                <w:rFonts w:eastAsia="Calibri" w:cstheme="minorHAnsi"/>
              </w:rPr>
            </w:pPr>
            <w:r w:rsidRPr="00530096">
              <w:rPr>
                <w:rFonts w:eastAsia="Calibri" w:cstheme="minorHAnsi"/>
              </w:rPr>
              <w:t>Years of experience in developing and maintaining the proposed business intelligence solution, if applicable.</w:t>
            </w:r>
          </w:p>
        </w:tc>
        <w:sdt>
          <w:sdtPr>
            <w:rPr>
              <w:rFonts w:eastAsia="Calibri" w:cstheme="minorHAnsi"/>
            </w:rPr>
            <w:id w:val="-221220658"/>
            <w:placeholder>
              <w:docPart w:val="F0D64CD8C44E4044955D757555757EA6"/>
            </w:placeholder>
            <w:showingPlcHdr/>
          </w:sdtPr>
          <w:sdtContent>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5AA3F6B4" w14:textId="42D37E85" w:rsidR="005701FB" w:rsidRPr="00530096" w:rsidRDefault="00306CD5" w:rsidP="005701FB">
                <w:pPr>
                  <w:rPr>
                    <w:rFonts w:eastAsia="Calibri" w:cstheme="minorHAnsi"/>
                    <w:b/>
                    <w:bCs/>
                  </w:rPr>
                </w:pPr>
                <w:r w:rsidRPr="008253CC">
                  <w:rPr>
                    <w:rStyle w:val="PlaceholderText"/>
                  </w:rPr>
                  <w:t>Click or tap here to enter text.</w:t>
                </w:r>
              </w:p>
            </w:tc>
          </w:sdtContent>
        </w:sdt>
      </w:tr>
      <w:tr w:rsidR="005701FB" w:rsidRPr="005B25C1" w14:paraId="2C4A5648" w14:textId="77777777" w:rsidTr="00DF7E2D">
        <w:trPr>
          <w:trHeight w:val="300"/>
        </w:trPr>
        <w:tc>
          <w:tcPr>
            <w:tcW w:w="3376" w:type="dxa"/>
            <w:tcBorders>
              <w:top w:val="single" w:sz="6" w:space="0" w:color="auto"/>
              <w:left w:val="single" w:sz="6" w:space="0" w:color="auto"/>
              <w:bottom w:val="single" w:sz="6" w:space="0" w:color="auto"/>
              <w:right w:val="single" w:sz="6" w:space="0" w:color="auto"/>
            </w:tcBorders>
            <w:tcMar>
              <w:left w:w="105" w:type="dxa"/>
              <w:right w:w="105" w:type="dxa"/>
            </w:tcMar>
          </w:tcPr>
          <w:p w14:paraId="5AC91CA4" w14:textId="5792B6E9" w:rsidR="005701FB" w:rsidRPr="00530096" w:rsidRDefault="005701FB" w:rsidP="005701FB">
            <w:pPr>
              <w:contextualSpacing/>
              <w:rPr>
                <w:rFonts w:eastAsia="Calibri" w:cstheme="minorHAnsi"/>
              </w:rPr>
            </w:pPr>
            <w:r w:rsidRPr="00530096">
              <w:rPr>
                <w:rFonts w:eastAsia="Calibri" w:cstheme="minorHAnsi"/>
              </w:rPr>
              <w:t>(As applicable)</w:t>
            </w:r>
          </w:p>
          <w:p w14:paraId="4DAE9687" w14:textId="7D7DB657" w:rsidR="005701FB" w:rsidRPr="00530096" w:rsidRDefault="005701FB" w:rsidP="005701FB">
            <w:pPr>
              <w:contextualSpacing/>
              <w:rPr>
                <w:rFonts w:eastAsia="Calibri" w:cstheme="minorHAnsi"/>
              </w:rPr>
            </w:pPr>
            <w:r w:rsidRPr="00530096">
              <w:rPr>
                <w:rFonts w:eastAsia="Calibri" w:cstheme="minorHAnsi"/>
              </w:rPr>
              <w:t>Describe the company’s commitment to ongoing product support and enhancements, if applicable.</w:t>
            </w:r>
          </w:p>
        </w:tc>
        <w:tc>
          <w:tcPr>
            <w:tcW w:w="5984" w:type="dxa"/>
            <w:tcBorders>
              <w:top w:val="single" w:sz="6" w:space="0" w:color="auto"/>
              <w:left w:val="single" w:sz="6" w:space="0" w:color="auto"/>
              <w:bottom w:val="single" w:sz="6" w:space="0" w:color="auto"/>
              <w:right w:val="single" w:sz="6" w:space="0" w:color="auto"/>
            </w:tcBorders>
            <w:tcMar>
              <w:left w:w="105" w:type="dxa"/>
              <w:right w:w="105" w:type="dxa"/>
            </w:tcMar>
          </w:tcPr>
          <w:p w14:paraId="3DD194E8" w14:textId="300888EF" w:rsidR="005701FB" w:rsidRPr="00530096" w:rsidRDefault="005701FB" w:rsidP="005701FB">
            <w:pPr>
              <w:rPr>
                <w:rFonts w:eastAsia="Calibri" w:cstheme="minorHAnsi"/>
                <w:b/>
                <w:bCs/>
              </w:rPr>
            </w:pPr>
            <w:r w:rsidRPr="00530096">
              <w:rPr>
                <w:rFonts w:eastAsia="Calibri" w:cstheme="minorHAnsi"/>
                <w:b/>
                <w:bCs/>
              </w:rPr>
              <w:t xml:space="preserve"> </w:t>
            </w:r>
            <w:sdt>
              <w:sdtPr>
                <w:rPr>
                  <w:rFonts w:eastAsia="Calibri" w:cstheme="minorHAnsi"/>
                </w:rPr>
                <w:id w:val="2010483621"/>
                <w:placeholder>
                  <w:docPart w:val="42C287A3CE4B4599B51B02BF1649C500"/>
                </w:placeholder>
                <w:showingPlcHdr/>
              </w:sdtPr>
              <w:sdtContent>
                <w:r w:rsidR="00617975" w:rsidRPr="008253CC">
                  <w:rPr>
                    <w:rStyle w:val="PlaceholderText"/>
                  </w:rPr>
                  <w:t>Click or tap here to enter text.</w:t>
                </w:r>
              </w:sdtContent>
            </w:sdt>
          </w:p>
        </w:tc>
      </w:tr>
    </w:tbl>
    <w:p w14:paraId="7978AD0C" w14:textId="2706EC13" w:rsidR="00AE1134" w:rsidRPr="005B25C1" w:rsidRDefault="00AE1134" w:rsidP="69B19CDF">
      <w:pPr>
        <w:spacing w:after="0" w:line="276" w:lineRule="auto"/>
        <w:rPr>
          <w:rFonts w:eastAsia="MS Mincho" w:cstheme="minorHAnsi"/>
          <w:kern w:val="0"/>
          <w:sz w:val="24"/>
          <w:szCs w:val="24"/>
          <w14:ligatures w14:val="none"/>
        </w:rPr>
      </w:pPr>
    </w:p>
    <w:p w14:paraId="71A8EE8C" w14:textId="7B4EC2CA" w:rsidR="009119F5" w:rsidRPr="00FA0323" w:rsidRDefault="00E61F5B" w:rsidP="00FA0323">
      <w:pPr>
        <w:pStyle w:val="Heading2"/>
        <w:rPr>
          <w:b/>
          <w:bCs/>
          <w:color w:val="auto"/>
          <w:sz w:val="24"/>
          <w:szCs w:val="24"/>
        </w:rPr>
      </w:pPr>
      <w:bookmarkStart w:id="23" w:name="_Toc238827380"/>
      <w:r w:rsidRPr="00FA0323">
        <w:rPr>
          <w:b/>
          <w:bCs/>
          <w:color w:val="auto"/>
          <w:sz w:val="24"/>
          <w:szCs w:val="24"/>
        </w:rPr>
        <w:t>2</w:t>
      </w:r>
      <w:r w:rsidR="009119F5" w:rsidRPr="00FA0323">
        <w:rPr>
          <w:b/>
          <w:bCs/>
          <w:color w:val="auto"/>
          <w:sz w:val="24"/>
          <w:szCs w:val="24"/>
        </w:rPr>
        <w:t xml:space="preserve">. </w:t>
      </w:r>
      <w:r w:rsidRPr="00FA0323">
        <w:rPr>
          <w:b/>
          <w:bCs/>
          <w:color w:val="auto"/>
          <w:sz w:val="24"/>
          <w:szCs w:val="24"/>
        </w:rPr>
        <w:t>References</w:t>
      </w:r>
      <w:r w:rsidR="00B46E19">
        <w:rPr>
          <w:b/>
          <w:bCs/>
          <w:color w:val="auto"/>
          <w:sz w:val="24"/>
          <w:szCs w:val="24"/>
        </w:rPr>
        <w:t xml:space="preserve"> List</w:t>
      </w:r>
      <w:r w:rsidR="009119F5" w:rsidRPr="00FA0323">
        <w:rPr>
          <w:b/>
          <w:bCs/>
          <w:color w:val="auto"/>
          <w:sz w:val="24"/>
          <w:szCs w:val="24"/>
        </w:rPr>
        <w:t xml:space="preserve"> (Required with submission)</w:t>
      </w:r>
      <w:bookmarkEnd w:id="23"/>
    </w:p>
    <w:p w14:paraId="4952EA83" w14:textId="2C4BB102" w:rsidR="00337775" w:rsidRPr="0026308C" w:rsidRDefault="00337775" w:rsidP="2A491934">
      <w:pPr>
        <w:spacing w:after="0"/>
      </w:pPr>
      <w:r w:rsidRPr="00530096">
        <w:rPr>
          <w:rFonts w:eastAsia="Times New Roman"/>
        </w:rPr>
        <w:t xml:space="preserve">Provide a list of three references using the software or services for similar purposes and functions to Health Plan. The references should be clients who have </w:t>
      </w:r>
      <w:r w:rsidRPr="00080FDA">
        <w:rPr>
          <w:rFonts w:ascii="Calibri" w:eastAsia="Times New Roman" w:hAnsi="Calibri" w:cs="Calibri"/>
        </w:rPr>
        <w:t xml:space="preserve">utilized </w:t>
      </w:r>
      <w:r w:rsidR="00716EF5" w:rsidRPr="000361B6">
        <w:rPr>
          <w:rFonts w:eastAsia="Segoe UI" w:cstheme="minorHAnsi"/>
          <w:b/>
          <w:bCs/>
          <w:i/>
          <w:iCs/>
        </w:rPr>
        <w:t>Finance Enterprise Resource Planning (ERP) Replacement &amp; Analytics Upgrade</w:t>
      </w:r>
      <w:r w:rsidR="00414F07">
        <w:rPr>
          <w:rFonts w:ascii="Calibri" w:eastAsia="Segoe UI" w:hAnsi="Calibri" w:cs="Calibri"/>
          <w:b/>
          <w:bCs/>
          <w:i/>
          <w:iCs/>
        </w:rPr>
        <w:t xml:space="preserve"> </w:t>
      </w:r>
      <w:r w:rsidRPr="00530096">
        <w:rPr>
          <w:rFonts w:eastAsiaTheme="minorEastAsia"/>
        </w:rPr>
        <w:t>t</w:t>
      </w:r>
      <w:r w:rsidRPr="00530096">
        <w:rPr>
          <w:rFonts w:eastAsia="Times New Roman"/>
        </w:rPr>
        <w:t>hrough your organization implemented within the past 48 months. (Include company name, contact, telephone, email address, and date of implementation).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672"/>
        <w:gridCol w:w="4672"/>
      </w:tblGrid>
      <w:tr w:rsidR="005B25C1" w:rsidRPr="0026308C" w14:paraId="409F6802" w14:textId="77777777" w:rsidTr="033025F0">
        <w:trPr>
          <w:trHeight w:val="300"/>
        </w:trPr>
        <w:tc>
          <w:tcPr>
            <w:tcW w:w="4672" w:type="dxa"/>
            <w:tcMar>
              <w:left w:w="105" w:type="dxa"/>
              <w:right w:w="105" w:type="dxa"/>
            </w:tcMar>
          </w:tcPr>
          <w:p w14:paraId="4838C130" w14:textId="77777777" w:rsidR="00D7036B" w:rsidRPr="00530096" w:rsidRDefault="00D7036B" w:rsidP="004F0BA7">
            <w:pPr>
              <w:jc w:val="center"/>
              <w:rPr>
                <w:rFonts w:eastAsia="Times New Roman" w:cstheme="minorHAnsi"/>
              </w:rPr>
            </w:pPr>
          </w:p>
          <w:p w14:paraId="0791E080" w14:textId="77777777" w:rsidR="00D7036B" w:rsidRPr="00530096" w:rsidRDefault="00D7036B" w:rsidP="004F0BA7">
            <w:pPr>
              <w:jc w:val="center"/>
              <w:rPr>
                <w:rFonts w:eastAsia="Times New Roman" w:cstheme="minorHAnsi"/>
              </w:rPr>
            </w:pPr>
          </w:p>
          <w:p w14:paraId="6B52382D" w14:textId="77777777" w:rsidR="00D7036B" w:rsidRPr="00530096" w:rsidRDefault="00D7036B" w:rsidP="004F0BA7">
            <w:pPr>
              <w:jc w:val="center"/>
              <w:rPr>
                <w:rFonts w:eastAsia="Times New Roman" w:cstheme="minorHAnsi"/>
              </w:rPr>
            </w:pPr>
          </w:p>
          <w:p w14:paraId="1CAA7C05" w14:textId="77777777" w:rsidR="00D7036B" w:rsidRPr="00530096" w:rsidRDefault="00D7036B" w:rsidP="004F0BA7">
            <w:pPr>
              <w:jc w:val="center"/>
              <w:rPr>
                <w:rFonts w:eastAsia="Times New Roman" w:cstheme="minorHAnsi"/>
              </w:rPr>
            </w:pPr>
          </w:p>
          <w:p w14:paraId="74A8AA67" w14:textId="77777777" w:rsidR="00D7036B" w:rsidRPr="00530096" w:rsidRDefault="00D7036B" w:rsidP="004F0BA7">
            <w:pPr>
              <w:jc w:val="center"/>
              <w:rPr>
                <w:rFonts w:eastAsia="Times New Roman" w:cstheme="minorHAnsi"/>
              </w:rPr>
            </w:pPr>
          </w:p>
          <w:p w14:paraId="214A04C8" w14:textId="77777777" w:rsidR="00D7036B" w:rsidRPr="00530096" w:rsidRDefault="00D7036B" w:rsidP="004F0BA7">
            <w:pPr>
              <w:jc w:val="center"/>
              <w:rPr>
                <w:rFonts w:eastAsia="Times New Roman" w:cstheme="minorHAnsi"/>
              </w:rPr>
            </w:pPr>
          </w:p>
          <w:p w14:paraId="23CD807C" w14:textId="059E3453" w:rsidR="033025F0" w:rsidRPr="00530096" w:rsidRDefault="033025F0" w:rsidP="004F0BA7">
            <w:pPr>
              <w:jc w:val="center"/>
              <w:rPr>
                <w:rFonts w:eastAsia="Times New Roman" w:cstheme="minorHAnsi"/>
                <w:b/>
                <w:bCs/>
              </w:rPr>
            </w:pPr>
            <w:r w:rsidRPr="00530096">
              <w:rPr>
                <w:rFonts w:eastAsia="Times New Roman" w:cstheme="minorHAnsi"/>
                <w:b/>
                <w:bCs/>
              </w:rPr>
              <w:t>Reference 1</w:t>
            </w:r>
          </w:p>
        </w:tc>
        <w:tc>
          <w:tcPr>
            <w:tcW w:w="4672" w:type="dxa"/>
            <w:tcMar>
              <w:left w:w="105" w:type="dxa"/>
              <w:right w:w="105" w:type="dxa"/>
            </w:tcMar>
          </w:tcPr>
          <w:p w14:paraId="583FE4E9" w14:textId="0F48D17D" w:rsidR="033025F0" w:rsidRPr="00530096" w:rsidRDefault="033025F0">
            <w:pPr>
              <w:rPr>
                <w:rFonts w:eastAsia="Times New Roman" w:cstheme="minorHAnsi"/>
              </w:rPr>
            </w:pPr>
            <w:r w:rsidRPr="00530096">
              <w:rPr>
                <w:rFonts w:eastAsia="Times New Roman" w:cstheme="minorHAnsi"/>
              </w:rPr>
              <w:t xml:space="preserve">Company Name: </w:t>
            </w:r>
            <w:sdt>
              <w:sdtPr>
                <w:rPr>
                  <w:rFonts w:eastAsia="Times New Roman" w:cstheme="minorHAnsi"/>
                </w:rPr>
                <w:id w:val="852143879"/>
                <w:placeholder>
                  <w:docPart w:val="DefaultPlaceholder_-1854013440"/>
                </w:placeholder>
                <w:showingPlcHdr/>
              </w:sdtPr>
              <w:sdtContent>
                <w:r w:rsidR="00617975" w:rsidRPr="008253CC">
                  <w:rPr>
                    <w:rStyle w:val="PlaceholderText"/>
                  </w:rPr>
                  <w:t>Click or tap here to enter text.</w:t>
                </w:r>
              </w:sdtContent>
            </w:sdt>
          </w:p>
          <w:p w14:paraId="22D66F4D" w14:textId="04A2F542" w:rsidR="033025F0" w:rsidRPr="00530096" w:rsidRDefault="033025F0">
            <w:pPr>
              <w:rPr>
                <w:rFonts w:eastAsia="Times New Roman" w:cstheme="minorHAnsi"/>
              </w:rPr>
            </w:pPr>
          </w:p>
          <w:p w14:paraId="016CB8A0" w14:textId="5AE2AE6B" w:rsidR="033025F0" w:rsidRPr="00530096" w:rsidRDefault="033025F0">
            <w:pPr>
              <w:rPr>
                <w:rFonts w:eastAsia="Times New Roman" w:cstheme="minorHAnsi"/>
              </w:rPr>
            </w:pPr>
            <w:r w:rsidRPr="00530096">
              <w:rPr>
                <w:rFonts w:eastAsia="Times New Roman" w:cstheme="minorHAnsi"/>
              </w:rPr>
              <w:t xml:space="preserve">Contact Name: </w:t>
            </w:r>
            <w:sdt>
              <w:sdtPr>
                <w:rPr>
                  <w:rFonts w:eastAsia="Times New Roman" w:cstheme="minorHAnsi"/>
                </w:rPr>
                <w:id w:val="1842658120"/>
                <w:placeholder>
                  <w:docPart w:val="DefaultPlaceholder_-1854013440"/>
                </w:placeholder>
                <w:showingPlcHdr/>
              </w:sdtPr>
              <w:sdtContent>
                <w:r w:rsidR="00617975" w:rsidRPr="008253CC">
                  <w:rPr>
                    <w:rStyle w:val="PlaceholderText"/>
                  </w:rPr>
                  <w:t>Click or tap here to enter text.</w:t>
                </w:r>
              </w:sdtContent>
            </w:sdt>
          </w:p>
          <w:p w14:paraId="74ECDA8F" w14:textId="77777777" w:rsidR="00993BA0" w:rsidRPr="00530096" w:rsidRDefault="00993BA0">
            <w:pPr>
              <w:rPr>
                <w:rFonts w:eastAsia="Times New Roman" w:cstheme="minorHAnsi"/>
              </w:rPr>
            </w:pPr>
          </w:p>
          <w:p w14:paraId="16CD36F8" w14:textId="02283285" w:rsidR="033025F0" w:rsidRPr="00530096" w:rsidRDefault="033025F0">
            <w:pPr>
              <w:rPr>
                <w:rFonts w:eastAsia="Times New Roman" w:cstheme="minorHAnsi"/>
              </w:rPr>
            </w:pPr>
            <w:r w:rsidRPr="00530096">
              <w:rPr>
                <w:rFonts w:eastAsia="Times New Roman" w:cstheme="minorHAnsi"/>
              </w:rPr>
              <w:t xml:space="preserve">Phone: </w:t>
            </w:r>
            <w:sdt>
              <w:sdtPr>
                <w:rPr>
                  <w:rFonts w:eastAsia="Times New Roman" w:cstheme="minorHAnsi"/>
                </w:rPr>
                <w:id w:val="1666979023"/>
                <w:placeholder>
                  <w:docPart w:val="DefaultPlaceholder_-1854013440"/>
                </w:placeholder>
                <w:showingPlcHdr/>
              </w:sdtPr>
              <w:sdtContent>
                <w:r w:rsidR="00617975" w:rsidRPr="008253CC">
                  <w:rPr>
                    <w:rStyle w:val="PlaceholderText"/>
                  </w:rPr>
                  <w:t>Click or tap here to enter text.</w:t>
                </w:r>
              </w:sdtContent>
            </w:sdt>
          </w:p>
          <w:p w14:paraId="19C100F1" w14:textId="558549E7" w:rsidR="033025F0" w:rsidRPr="00530096" w:rsidRDefault="033025F0">
            <w:pPr>
              <w:rPr>
                <w:rFonts w:eastAsia="Times New Roman" w:cstheme="minorHAnsi"/>
              </w:rPr>
            </w:pPr>
          </w:p>
          <w:p w14:paraId="1C88AB14" w14:textId="403F05FD" w:rsidR="033025F0" w:rsidRPr="00530096" w:rsidRDefault="033025F0">
            <w:pPr>
              <w:rPr>
                <w:rFonts w:eastAsia="Times New Roman" w:cstheme="minorHAnsi"/>
              </w:rPr>
            </w:pPr>
            <w:r w:rsidRPr="00530096">
              <w:rPr>
                <w:rFonts w:eastAsia="Times New Roman" w:cstheme="minorHAnsi"/>
              </w:rPr>
              <w:t xml:space="preserve">Email Address: </w:t>
            </w:r>
            <w:sdt>
              <w:sdtPr>
                <w:rPr>
                  <w:rFonts w:eastAsia="Times New Roman" w:cstheme="minorHAnsi"/>
                </w:rPr>
                <w:id w:val="-404454168"/>
                <w:placeholder>
                  <w:docPart w:val="DefaultPlaceholder_-1854013440"/>
                </w:placeholder>
                <w:showingPlcHdr/>
              </w:sdtPr>
              <w:sdtContent>
                <w:r w:rsidR="00C87F2C" w:rsidRPr="008253CC">
                  <w:rPr>
                    <w:rStyle w:val="PlaceholderText"/>
                  </w:rPr>
                  <w:t>Click or tap here to enter text.</w:t>
                </w:r>
              </w:sdtContent>
            </w:sdt>
          </w:p>
          <w:p w14:paraId="580A81DB" w14:textId="66FB5496" w:rsidR="033025F0" w:rsidRPr="00530096" w:rsidRDefault="033025F0">
            <w:pPr>
              <w:rPr>
                <w:rFonts w:eastAsia="Times New Roman" w:cstheme="minorHAnsi"/>
              </w:rPr>
            </w:pPr>
          </w:p>
          <w:p w14:paraId="38CE56D0" w14:textId="33ED502B" w:rsidR="033025F0" w:rsidRPr="00530096" w:rsidRDefault="033025F0">
            <w:pPr>
              <w:rPr>
                <w:rFonts w:eastAsia="Times New Roman" w:cstheme="minorHAnsi"/>
              </w:rPr>
            </w:pPr>
            <w:r w:rsidRPr="00530096">
              <w:rPr>
                <w:rFonts w:eastAsia="Times New Roman" w:cstheme="minorHAnsi"/>
              </w:rPr>
              <w:t>Implementation Date:</w:t>
            </w:r>
            <w:r w:rsidR="00993BA0" w:rsidRPr="00530096">
              <w:rPr>
                <w:rFonts w:eastAsia="Times New Roman" w:cstheme="minorHAnsi"/>
              </w:rPr>
              <w:t xml:space="preserve"> </w:t>
            </w:r>
            <w:sdt>
              <w:sdtPr>
                <w:rPr>
                  <w:rFonts w:eastAsia="Times New Roman" w:cstheme="minorHAnsi"/>
                </w:rPr>
                <w:id w:val="1444728599"/>
                <w:placeholder>
                  <w:docPart w:val="DefaultPlaceholder_-1854013440"/>
                </w:placeholder>
                <w:showingPlcHdr/>
              </w:sdtPr>
              <w:sdtContent>
                <w:r w:rsidR="00C87F2C" w:rsidRPr="008253CC">
                  <w:rPr>
                    <w:rStyle w:val="PlaceholderText"/>
                  </w:rPr>
                  <w:t>Click or tap here to enter text.</w:t>
                </w:r>
              </w:sdtContent>
            </w:sdt>
            <w:r w:rsidRPr="00530096">
              <w:rPr>
                <w:rFonts w:eastAsia="Times New Roman" w:cstheme="minorHAnsi"/>
              </w:rPr>
              <w:t xml:space="preserve"> </w:t>
            </w:r>
          </w:p>
          <w:p w14:paraId="1402C0A8" w14:textId="723D981C" w:rsidR="033025F0" w:rsidRPr="00530096" w:rsidRDefault="033025F0">
            <w:pPr>
              <w:rPr>
                <w:rFonts w:eastAsia="Times New Roman" w:cstheme="minorHAnsi"/>
              </w:rPr>
            </w:pPr>
          </w:p>
          <w:p w14:paraId="5A369C2E" w14:textId="015C8246" w:rsidR="033025F0" w:rsidRPr="00530096" w:rsidRDefault="033025F0">
            <w:pPr>
              <w:rPr>
                <w:rFonts w:eastAsia="Times New Roman" w:cstheme="minorHAnsi"/>
              </w:rPr>
            </w:pPr>
            <w:r w:rsidRPr="00530096">
              <w:rPr>
                <w:rFonts w:eastAsia="Times New Roman" w:cstheme="minorHAnsi"/>
              </w:rPr>
              <w:t xml:space="preserve">Roles Played in the Proposed Solution: </w:t>
            </w:r>
            <w:sdt>
              <w:sdtPr>
                <w:rPr>
                  <w:rFonts w:eastAsia="Times New Roman" w:cstheme="minorHAnsi"/>
                </w:rPr>
                <w:id w:val="1478798822"/>
                <w:placeholder>
                  <w:docPart w:val="DefaultPlaceholder_-1854013440"/>
                </w:placeholder>
                <w:showingPlcHdr/>
              </w:sdtPr>
              <w:sdtContent>
                <w:r w:rsidR="00C87F2C" w:rsidRPr="008253CC">
                  <w:rPr>
                    <w:rStyle w:val="PlaceholderText"/>
                  </w:rPr>
                  <w:t>Click or tap here to enter text.</w:t>
                </w:r>
              </w:sdtContent>
            </w:sdt>
          </w:p>
        </w:tc>
      </w:tr>
      <w:tr w:rsidR="005B25C1" w:rsidRPr="0026308C" w14:paraId="5EFAFC9D" w14:textId="77777777" w:rsidTr="033025F0">
        <w:trPr>
          <w:trHeight w:val="300"/>
        </w:trPr>
        <w:tc>
          <w:tcPr>
            <w:tcW w:w="4672" w:type="dxa"/>
            <w:tcMar>
              <w:left w:w="105" w:type="dxa"/>
              <w:right w:w="105" w:type="dxa"/>
            </w:tcMar>
          </w:tcPr>
          <w:p w14:paraId="1841AF71" w14:textId="77777777" w:rsidR="00D7036B" w:rsidRPr="00530096" w:rsidRDefault="00D7036B" w:rsidP="004F0BA7">
            <w:pPr>
              <w:jc w:val="center"/>
              <w:rPr>
                <w:rFonts w:eastAsia="Times New Roman" w:cstheme="minorHAnsi"/>
              </w:rPr>
            </w:pPr>
          </w:p>
          <w:p w14:paraId="7796581D" w14:textId="77777777" w:rsidR="00D7036B" w:rsidRPr="00530096" w:rsidRDefault="00D7036B" w:rsidP="004F0BA7">
            <w:pPr>
              <w:jc w:val="center"/>
              <w:rPr>
                <w:rFonts w:eastAsia="Times New Roman" w:cstheme="minorHAnsi"/>
              </w:rPr>
            </w:pPr>
          </w:p>
          <w:p w14:paraId="0FD1111A" w14:textId="77777777" w:rsidR="00D7036B" w:rsidRPr="00530096" w:rsidRDefault="00D7036B" w:rsidP="004F0BA7">
            <w:pPr>
              <w:jc w:val="center"/>
              <w:rPr>
                <w:rFonts w:eastAsia="Times New Roman" w:cstheme="minorHAnsi"/>
              </w:rPr>
            </w:pPr>
          </w:p>
          <w:p w14:paraId="5C384C5C" w14:textId="77777777" w:rsidR="00D7036B" w:rsidRPr="00530096" w:rsidRDefault="00D7036B" w:rsidP="004F0BA7">
            <w:pPr>
              <w:jc w:val="center"/>
              <w:rPr>
                <w:rFonts w:eastAsia="Times New Roman" w:cstheme="minorHAnsi"/>
              </w:rPr>
            </w:pPr>
          </w:p>
          <w:p w14:paraId="163708A4" w14:textId="77777777" w:rsidR="00D7036B" w:rsidRPr="00530096" w:rsidRDefault="00D7036B" w:rsidP="004F0BA7">
            <w:pPr>
              <w:jc w:val="center"/>
              <w:rPr>
                <w:rFonts w:eastAsia="Times New Roman" w:cstheme="minorHAnsi"/>
              </w:rPr>
            </w:pPr>
          </w:p>
          <w:p w14:paraId="0C96E2DD" w14:textId="77777777" w:rsidR="00D7036B" w:rsidRPr="00530096" w:rsidRDefault="00D7036B" w:rsidP="004F0BA7">
            <w:pPr>
              <w:jc w:val="center"/>
              <w:rPr>
                <w:rFonts w:eastAsia="Times New Roman" w:cstheme="minorHAnsi"/>
              </w:rPr>
            </w:pPr>
          </w:p>
          <w:p w14:paraId="3BFA48C5" w14:textId="58533EA3" w:rsidR="033025F0" w:rsidRPr="00530096" w:rsidRDefault="033025F0" w:rsidP="004F0BA7">
            <w:pPr>
              <w:jc w:val="center"/>
              <w:rPr>
                <w:rFonts w:eastAsia="Times New Roman" w:cstheme="minorHAnsi"/>
                <w:b/>
                <w:bCs/>
              </w:rPr>
            </w:pPr>
            <w:r w:rsidRPr="00530096">
              <w:rPr>
                <w:rFonts w:eastAsia="Times New Roman" w:cstheme="minorHAnsi"/>
                <w:b/>
                <w:bCs/>
              </w:rPr>
              <w:t>Reference 2</w:t>
            </w:r>
          </w:p>
        </w:tc>
        <w:tc>
          <w:tcPr>
            <w:tcW w:w="4672" w:type="dxa"/>
            <w:tcMar>
              <w:left w:w="105" w:type="dxa"/>
              <w:right w:w="105" w:type="dxa"/>
            </w:tcMar>
          </w:tcPr>
          <w:p w14:paraId="584A0CE0" w14:textId="77777777" w:rsidR="00C87F2C" w:rsidRPr="00530096" w:rsidRDefault="00C87F2C" w:rsidP="00C87F2C">
            <w:pPr>
              <w:rPr>
                <w:rFonts w:eastAsia="Times New Roman" w:cstheme="minorHAnsi"/>
              </w:rPr>
            </w:pPr>
            <w:r w:rsidRPr="00530096">
              <w:rPr>
                <w:rFonts w:eastAsia="Times New Roman" w:cstheme="minorHAnsi"/>
              </w:rPr>
              <w:lastRenderedPageBreak/>
              <w:t xml:space="preserve">Company Name: </w:t>
            </w:r>
            <w:sdt>
              <w:sdtPr>
                <w:rPr>
                  <w:rFonts w:eastAsia="Times New Roman" w:cstheme="minorHAnsi"/>
                </w:rPr>
                <w:id w:val="506176756"/>
                <w:placeholder>
                  <w:docPart w:val="A853AA063EC240FC98D82A7C081EAF51"/>
                </w:placeholder>
                <w:showingPlcHdr/>
              </w:sdtPr>
              <w:sdtContent>
                <w:r w:rsidRPr="008253CC">
                  <w:rPr>
                    <w:rStyle w:val="PlaceholderText"/>
                  </w:rPr>
                  <w:t>Click or tap here to enter text.</w:t>
                </w:r>
              </w:sdtContent>
            </w:sdt>
          </w:p>
          <w:p w14:paraId="2BDCE2CA" w14:textId="77777777" w:rsidR="00C87F2C" w:rsidRPr="00530096" w:rsidRDefault="00C87F2C" w:rsidP="00C87F2C">
            <w:pPr>
              <w:rPr>
                <w:rFonts w:eastAsia="Times New Roman" w:cstheme="minorHAnsi"/>
              </w:rPr>
            </w:pPr>
          </w:p>
          <w:p w14:paraId="53F52B0F" w14:textId="581662B4" w:rsidR="00C87F2C" w:rsidRPr="00530096" w:rsidRDefault="00C87F2C" w:rsidP="00C87F2C">
            <w:pPr>
              <w:rPr>
                <w:rFonts w:eastAsia="Times New Roman" w:cstheme="minorHAnsi"/>
              </w:rPr>
            </w:pPr>
            <w:r w:rsidRPr="00530096">
              <w:rPr>
                <w:rFonts w:eastAsia="Times New Roman" w:cstheme="minorHAnsi"/>
              </w:rPr>
              <w:t xml:space="preserve">Contact Name: </w:t>
            </w:r>
            <w:sdt>
              <w:sdtPr>
                <w:rPr>
                  <w:rFonts w:eastAsia="Times New Roman" w:cstheme="minorHAnsi"/>
                </w:rPr>
                <w:id w:val="-1852715444"/>
                <w:placeholder>
                  <w:docPart w:val="A853AA063EC240FC98D82A7C081EAF51"/>
                </w:placeholder>
                <w:showingPlcHdr/>
              </w:sdtPr>
              <w:sdtContent>
                <w:r w:rsidRPr="008253CC">
                  <w:rPr>
                    <w:rStyle w:val="PlaceholderText"/>
                  </w:rPr>
                  <w:t>Click or tap here to enter text.</w:t>
                </w:r>
              </w:sdtContent>
            </w:sdt>
          </w:p>
          <w:p w14:paraId="7F81C9D1" w14:textId="77777777" w:rsidR="00C87F2C" w:rsidRPr="00530096" w:rsidRDefault="00C87F2C" w:rsidP="00C87F2C">
            <w:pPr>
              <w:rPr>
                <w:rFonts w:eastAsia="Times New Roman" w:cstheme="minorHAnsi"/>
              </w:rPr>
            </w:pPr>
          </w:p>
          <w:p w14:paraId="3128624B" w14:textId="4A6B6B57" w:rsidR="00C87F2C" w:rsidRPr="00530096" w:rsidRDefault="00C87F2C" w:rsidP="00C87F2C">
            <w:pPr>
              <w:rPr>
                <w:rFonts w:eastAsia="Times New Roman" w:cstheme="minorHAnsi"/>
              </w:rPr>
            </w:pPr>
            <w:r w:rsidRPr="00530096">
              <w:rPr>
                <w:rFonts w:eastAsia="Times New Roman" w:cstheme="minorHAnsi"/>
              </w:rPr>
              <w:lastRenderedPageBreak/>
              <w:t xml:space="preserve">Phone: </w:t>
            </w:r>
            <w:sdt>
              <w:sdtPr>
                <w:rPr>
                  <w:rFonts w:eastAsia="Times New Roman" w:cstheme="minorHAnsi"/>
                </w:rPr>
                <w:id w:val="-1810389495"/>
                <w:placeholder>
                  <w:docPart w:val="A853AA063EC240FC98D82A7C081EAF51"/>
                </w:placeholder>
                <w:showingPlcHdr/>
              </w:sdtPr>
              <w:sdtContent>
                <w:r w:rsidRPr="008253CC">
                  <w:rPr>
                    <w:rStyle w:val="PlaceholderText"/>
                  </w:rPr>
                  <w:t>Click or tap here to enter text.</w:t>
                </w:r>
              </w:sdtContent>
            </w:sdt>
          </w:p>
          <w:p w14:paraId="754FAB63" w14:textId="77777777" w:rsidR="00C87F2C" w:rsidRPr="00530096" w:rsidRDefault="00C87F2C" w:rsidP="00C87F2C">
            <w:pPr>
              <w:rPr>
                <w:rFonts w:eastAsia="Times New Roman" w:cstheme="minorHAnsi"/>
              </w:rPr>
            </w:pPr>
          </w:p>
          <w:p w14:paraId="0C6EF47F" w14:textId="634E8014" w:rsidR="00C87F2C" w:rsidRPr="00530096" w:rsidRDefault="00C87F2C" w:rsidP="00C87F2C">
            <w:pPr>
              <w:rPr>
                <w:rFonts w:eastAsia="Times New Roman" w:cstheme="minorHAnsi"/>
              </w:rPr>
            </w:pPr>
            <w:r w:rsidRPr="00530096">
              <w:rPr>
                <w:rFonts w:eastAsia="Times New Roman" w:cstheme="minorHAnsi"/>
              </w:rPr>
              <w:t xml:space="preserve">Email Address: </w:t>
            </w:r>
            <w:sdt>
              <w:sdtPr>
                <w:rPr>
                  <w:rFonts w:eastAsia="Times New Roman" w:cstheme="minorHAnsi"/>
                </w:rPr>
                <w:id w:val="185345999"/>
                <w:placeholder>
                  <w:docPart w:val="A853AA063EC240FC98D82A7C081EAF51"/>
                </w:placeholder>
                <w:showingPlcHdr/>
              </w:sdtPr>
              <w:sdtContent>
                <w:r w:rsidRPr="008253CC">
                  <w:rPr>
                    <w:rStyle w:val="PlaceholderText"/>
                  </w:rPr>
                  <w:t>Click or tap here to enter text.</w:t>
                </w:r>
              </w:sdtContent>
            </w:sdt>
          </w:p>
          <w:p w14:paraId="17A6659C" w14:textId="77777777" w:rsidR="00C87F2C" w:rsidRPr="00530096" w:rsidRDefault="00C87F2C" w:rsidP="00C87F2C">
            <w:pPr>
              <w:rPr>
                <w:rFonts w:eastAsia="Times New Roman" w:cstheme="minorHAnsi"/>
              </w:rPr>
            </w:pPr>
          </w:p>
          <w:p w14:paraId="6594D15C" w14:textId="27B0EB74" w:rsidR="00C87F2C" w:rsidRPr="00530096" w:rsidRDefault="00C87F2C" w:rsidP="00C87F2C">
            <w:pPr>
              <w:rPr>
                <w:rFonts w:eastAsia="Times New Roman" w:cstheme="minorHAnsi"/>
              </w:rPr>
            </w:pPr>
            <w:r w:rsidRPr="00530096">
              <w:rPr>
                <w:rFonts w:eastAsia="Times New Roman" w:cstheme="minorHAnsi"/>
              </w:rPr>
              <w:t xml:space="preserve">Implementation Date: </w:t>
            </w:r>
            <w:sdt>
              <w:sdtPr>
                <w:rPr>
                  <w:rFonts w:eastAsia="Times New Roman" w:cstheme="minorHAnsi"/>
                </w:rPr>
                <w:id w:val="-2136466811"/>
                <w:placeholder>
                  <w:docPart w:val="A853AA063EC240FC98D82A7C081EAF51"/>
                </w:placeholder>
                <w:showingPlcHdr/>
              </w:sdtPr>
              <w:sdtContent>
                <w:r w:rsidRPr="008253CC">
                  <w:rPr>
                    <w:rStyle w:val="PlaceholderText"/>
                  </w:rPr>
                  <w:t>Click or tap here to enter text.</w:t>
                </w:r>
              </w:sdtContent>
            </w:sdt>
            <w:r w:rsidRPr="00530096">
              <w:rPr>
                <w:rFonts w:eastAsia="Times New Roman" w:cstheme="minorHAnsi"/>
              </w:rPr>
              <w:t xml:space="preserve"> </w:t>
            </w:r>
          </w:p>
          <w:p w14:paraId="19309F66" w14:textId="77777777" w:rsidR="00C87F2C" w:rsidRPr="00530096" w:rsidRDefault="00C87F2C" w:rsidP="00C87F2C">
            <w:pPr>
              <w:rPr>
                <w:rFonts w:eastAsia="Times New Roman" w:cstheme="minorHAnsi"/>
              </w:rPr>
            </w:pPr>
          </w:p>
          <w:p w14:paraId="5FC235F6" w14:textId="28D91A2A" w:rsidR="033025F0" w:rsidRPr="00530096" w:rsidRDefault="00C87F2C" w:rsidP="00C87F2C">
            <w:pPr>
              <w:rPr>
                <w:rFonts w:eastAsia="Times New Roman" w:cstheme="minorHAnsi"/>
              </w:rPr>
            </w:pPr>
            <w:r w:rsidRPr="00530096">
              <w:rPr>
                <w:rFonts w:eastAsia="Times New Roman" w:cstheme="minorHAnsi"/>
              </w:rPr>
              <w:t xml:space="preserve">Roles Played in the Proposed Solution: </w:t>
            </w:r>
            <w:sdt>
              <w:sdtPr>
                <w:rPr>
                  <w:rFonts w:eastAsia="Times New Roman" w:cstheme="minorHAnsi"/>
                </w:rPr>
                <w:id w:val="-1646889122"/>
                <w:placeholder>
                  <w:docPart w:val="A853AA063EC240FC98D82A7C081EAF51"/>
                </w:placeholder>
                <w:showingPlcHdr/>
              </w:sdtPr>
              <w:sdtContent>
                <w:r w:rsidRPr="008253CC">
                  <w:rPr>
                    <w:rStyle w:val="PlaceholderText"/>
                  </w:rPr>
                  <w:t>Click or tap here to enter text.</w:t>
                </w:r>
              </w:sdtContent>
            </w:sdt>
          </w:p>
        </w:tc>
      </w:tr>
      <w:tr w:rsidR="033025F0" w:rsidRPr="0026308C" w14:paraId="34536355" w14:textId="77777777" w:rsidTr="033025F0">
        <w:trPr>
          <w:trHeight w:val="300"/>
        </w:trPr>
        <w:tc>
          <w:tcPr>
            <w:tcW w:w="4672" w:type="dxa"/>
            <w:tcMar>
              <w:left w:w="105" w:type="dxa"/>
              <w:right w:w="105" w:type="dxa"/>
            </w:tcMar>
          </w:tcPr>
          <w:p w14:paraId="2B1B410D" w14:textId="77777777" w:rsidR="00D7036B" w:rsidRPr="00530096" w:rsidRDefault="00D7036B" w:rsidP="004F0BA7">
            <w:pPr>
              <w:jc w:val="center"/>
              <w:rPr>
                <w:rFonts w:eastAsia="Times New Roman" w:cstheme="minorHAnsi"/>
              </w:rPr>
            </w:pPr>
          </w:p>
          <w:p w14:paraId="15872982" w14:textId="77777777" w:rsidR="00D7036B" w:rsidRPr="00530096" w:rsidRDefault="00D7036B" w:rsidP="004F0BA7">
            <w:pPr>
              <w:jc w:val="center"/>
              <w:rPr>
                <w:rFonts w:eastAsia="Times New Roman" w:cstheme="minorHAnsi"/>
              </w:rPr>
            </w:pPr>
          </w:p>
          <w:p w14:paraId="0604DB90" w14:textId="77777777" w:rsidR="00D7036B" w:rsidRPr="00530096" w:rsidRDefault="00D7036B" w:rsidP="004F0BA7">
            <w:pPr>
              <w:jc w:val="center"/>
              <w:rPr>
                <w:rFonts w:eastAsia="Times New Roman" w:cstheme="minorHAnsi"/>
              </w:rPr>
            </w:pPr>
          </w:p>
          <w:p w14:paraId="435CC166" w14:textId="77777777" w:rsidR="00D7036B" w:rsidRPr="00530096" w:rsidRDefault="00D7036B" w:rsidP="004F0BA7">
            <w:pPr>
              <w:jc w:val="center"/>
              <w:rPr>
                <w:rFonts w:eastAsia="Times New Roman" w:cstheme="minorHAnsi"/>
              </w:rPr>
            </w:pPr>
          </w:p>
          <w:p w14:paraId="7CCFDC5D" w14:textId="77777777" w:rsidR="00D7036B" w:rsidRPr="00530096" w:rsidRDefault="00D7036B" w:rsidP="004F0BA7">
            <w:pPr>
              <w:jc w:val="center"/>
              <w:rPr>
                <w:rFonts w:eastAsia="Times New Roman" w:cstheme="minorHAnsi"/>
              </w:rPr>
            </w:pPr>
          </w:p>
          <w:p w14:paraId="0A3DDFDF" w14:textId="77777777" w:rsidR="00D7036B" w:rsidRPr="00530096" w:rsidRDefault="00D7036B" w:rsidP="004F0BA7">
            <w:pPr>
              <w:jc w:val="center"/>
              <w:rPr>
                <w:rFonts w:eastAsia="Times New Roman" w:cstheme="minorHAnsi"/>
              </w:rPr>
            </w:pPr>
          </w:p>
          <w:p w14:paraId="5326E466" w14:textId="4D45CFB3" w:rsidR="033025F0" w:rsidRPr="00530096" w:rsidRDefault="033025F0" w:rsidP="004F0BA7">
            <w:pPr>
              <w:jc w:val="center"/>
              <w:rPr>
                <w:rFonts w:eastAsia="Times New Roman" w:cstheme="minorHAnsi"/>
                <w:b/>
                <w:bCs/>
              </w:rPr>
            </w:pPr>
            <w:r w:rsidRPr="00530096">
              <w:rPr>
                <w:rFonts w:eastAsia="Times New Roman" w:cstheme="minorHAnsi"/>
                <w:b/>
                <w:bCs/>
              </w:rPr>
              <w:t>Reference 3</w:t>
            </w:r>
          </w:p>
        </w:tc>
        <w:tc>
          <w:tcPr>
            <w:tcW w:w="4672" w:type="dxa"/>
            <w:tcMar>
              <w:left w:w="105" w:type="dxa"/>
              <w:right w:w="105" w:type="dxa"/>
            </w:tcMar>
          </w:tcPr>
          <w:p w14:paraId="36F574A6" w14:textId="77777777" w:rsidR="00C87F2C" w:rsidRPr="00530096" w:rsidRDefault="00C87F2C" w:rsidP="00C87F2C">
            <w:pPr>
              <w:rPr>
                <w:rFonts w:eastAsia="Times New Roman" w:cstheme="minorHAnsi"/>
              </w:rPr>
            </w:pPr>
            <w:r w:rsidRPr="00530096">
              <w:rPr>
                <w:rFonts w:eastAsia="Times New Roman" w:cstheme="minorHAnsi"/>
              </w:rPr>
              <w:t xml:space="preserve">Company Name: </w:t>
            </w:r>
            <w:sdt>
              <w:sdtPr>
                <w:rPr>
                  <w:rFonts w:eastAsia="Times New Roman" w:cstheme="minorHAnsi"/>
                </w:rPr>
                <w:id w:val="-318654884"/>
                <w:placeholder>
                  <w:docPart w:val="30AB719C7AFC4EABAFCBCD4F5B99E946"/>
                </w:placeholder>
                <w:showingPlcHdr/>
              </w:sdtPr>
              <w:sdtContent>
                <w:r w:rsidRPr="008253CC">
                  <w:rPr>
                    <w:rStyle w:val="PlaceholderText"/>
                  </w:rPr>
                  <w:t>Click or tap here to enter text.</w:t>
                </w:r>
              </w:sdtContent>
            </w:sdt>
          </w:p>
          <w:p w14:paraId="0188D605" w14:textId="77777777" w:rsidR="00C87F2C" w:rsidRPr="00530096" w:rsidRDefault="00C87F2C" w:rsidP="00C87F2C">
            <w:pPr>
              <w:rPr>
                <w:rFonts w:eastAsia="Times New Roman" w:cstheme="minorHAnsi"/>
              </w:rPr>
            </w:pPr>
          </w:p>
          <w:p w14:paraId="7987212E" w14:textId="06913002" w:rsidR="00C87F2C" w:rsidRPr="00530096" w:rsidRDefault="00C87F2C" w:rsidP="00C87F2C">
            <w:pPr>
              <w:rPr>
                <w:rFonts w:eastAsia="Times New Roman" w:cstheme="minorHAnsi"/>
              </w:rPr>
            </w:pPr>
            <w:r w:rsidRPr="00530096">
              <w:rPr>
                <w:rFonts w:eastAsia="Times New Roman" w:cstheme="minorHAnsi"/>
              </w:rPr>
              <w:t xml:space="preserve">Contact Name: </w:t>
            </w:r>
            <w:sdt>
              <w:sdtPr>
                <w:rPr>
                  <w:rFonts w:eastAsia="Times New Roman" w:cstheme="minorHAnsi"/>
                </w:rPr>
                <w:id w:val="1442101766"/>
                <w:placeholder>
                  <w:docPart w:val="30AB719C7AFC4EABAFCBCD4F5B99E946"/>
                </w:placeholder>
                <w:showingPlcHdr/>
              </w:sdtPr>
              <w:sdtContent>
                <w:r w:rsidRPr="008253CC">
                  <w:rPr>
                    <w:rStyle w:val="PlaceholderText"/>
                  </w:rPr>
                  <w:t>Click or tap here to enter text.</w:t>
                </w:r>
              </w:sdtContent>
            </w:sdt>
          </w:p>
          <w:p w14:paraId="5010D7B9" w14:textId="77777777" w:rsidR="00C87F2C" w:rsidRPr="00530096" w:rsidRDefault="00C87F2C" w:rsidP="00C87F2C">
            <w:pPr>
              <w:rPr>
                <w:rFonts w:eastAsia="Times New Roman" w:cstheme="minorHAnsi"/>
              </w:rPr>
            </w:pPr>
          </w:p>
          <w:p w14:paraId="3130BCE2" w14:textId="64D61A96" w:rsidR="00C87F2C" w:rsidRPr="00530096" w:rsidRDefault="00C87F2C" w:rsidP="00C87F2C">
            <w:pPr>
              <w:rPr>
                <w:rFonts w:eastAsia="Times New Roman" w:cstheme="minorHAnsi"/>
              </w:rPr>
            </w:pPr>
            <w:r w:rsidRPr="00530096">
              <w:rPr>
                <w:rFonts w:eastAsia="Times New Roman" w:cstheme="minorHAnsi"/>
              </w:rPr>
              <w:t xml:space="preserve">Phone: </w:t>
            </w:r>
            <w:sdt>
              <w:sdtPr>
                <w:rPr>
                  <w:rFonts w:eastAsia="Times New Roman" w:cstheme="minorHAnsi"/>
                </w:rPr>
                <w:id w:val="-293215143"/>
                <w:placeholder>
                  <w:docPart w:val="30AB719C7AFC4EABAFCBCD4F5B99E946"/>
                </w:placeholder>
                <w:showingPlcHdr/>
              </w:sdtPr>
              <w:sdtContent>
                <w:r w:rsidRPr="008253CC">
                  <w:rPr>
                    <w:rStyle w:val="PlaceholderText"/>
                  </w:rPr>
                  <w:t>Click or tap here to enter text.</w:t>
                </w:r>
              </w:sdtContent>
            </w:sdt>
          </w:p>
          <w:p w14:paraId="35CAFA6D" w14:textId="77777777" w:rsidR="00C87F2C" w:rsidRPr="00530096" w:rsidRDefault="00C87F2C" w:rsidP="00C87F2C">
            <w:pPr>
              <w:rPr>
                <w:rFonts w:eastAsia="Times New Roman" w:cstheme="minorHAnsi"/>
              </w:rPr>
            </w:pPr>
          </w:p>
          <w:p w14:paraId="46F5F6A6" w14:textId="0F5B0C8F" w:rsidR="00C87F2C" w:rsidRPr="00530096" w:rsidRDefault="00C87F2C" w:rsidP="00C87F2C">
            <w:pPr>
              <w:rPr>
                <w:rFonts w:eastAsia="Times New Roman" w:cstheme="minorHAnsi"/>
              </w:rPr>
            </w:pPr>
            <w:r w:rsidRPr="00530096">
              <w:rPr>
                <w:rFonts w:eastAsia="Times New Roman" w:cstheme="minorHAnsi"/>
              </w:rPr>
              <w:t xml:space="preserve">Email Address: </w:t>
            </w:r>
            <w:sdt>
              <w:sdtPr>
                <w:rPr>
                  <w:rFonts w:eastAsia="Times New Roman" w:cstheme="minorHAnsi"/>
                </w:rPr>
                <w:id w:val="-1771923479"/>
                <w:placeholder>
                  <w:docPart w:val="30AB719C7AFC4EABAFCBCD4F5B99E946"/>
                </w:placeholder>
                <w:showingPlcHdr/>
              </w:sdtPr>
              <w:sdtContent>
                <w:r w:rsidRPr="008253CC">
                  <w:rPr>
                    <w:rStyle w:val="PlaceholderText"/>
                  </w:rPr>
                  <w:t>Click or tap here to enter text.</w:t>
                </w:r>
              </w:sdtContent>
            </w:sdt>
          </w:p>
          <w:p w14:paraId="650409FB" w14:textId="77777777" w:rsidR="00C87F2C" w:rsidRPr="00530096" w:rsidRDefault="00C87F2C" w:rsidP="00C87F2C">
            <w:pPr>
              <w:rPr>
                <w:rFonts w:eastAsia="Times New Roman" w:cstheme="minorHAnsi"/>
              </w:rPr>
            </w:pPr>
          </w:p>
          <w:p w14:paraId="66FFCD8E" w14:textId="06DF17E6" w:rsidR="00C87F2C" w:rsidRPr="00530096" w:rsidRDefault="00C87F2C" w:rsidP="00C87F2C">
            <w:pPr>
              <w:rPr>
                <w:rFonts w:eastAsia="Times New Roman" w:cstheme="minorHAnsi"/>
              </w:rPr>
            </w:pPr>
            <w:r w:rsidRPr="00530096">
              <w:rPr>
                <w:rFonts w:eastAsia="Times New Roman" w:cstheme="minorHAnsi"/>
              </w:rPr>
              <w:t xml:space="preserve">Implementation Date: </w:t>
            </w:r>
            <w:sdt>
              <w:sdtPr>
                <w:rPr>
                  <w:rFonts w:eastAsia="Times New Roman" w:cstheme="minorHAnsi"/>
                </w:rPr>
                <w:id w:val="672686706"/>
                <w:placeholder>
                  <w:docPart w:val="30AB719C7AFC4EABAFCBCD4F5B99E946"/>
                </w:placeholder>
                <w:showingPlcHdr/>
              </w:sdtPr>
              <w:sdtContent>
                <w:r w:rsidRPr="008253CC">
                  <w:rPr>
                    <w:rStyle w:val="PlaceholderText"/>
                  </w:rPr>
                  <w:t>Click or tap here to enter text.</w:t>
                </w:r>
              </w:sdtContent>
            </w:sdt>
            <w:r w:rsidRPr="00530096">
              <w:rPr>
                <w:rFonts w:eastAsia="Times New Roman" w:cstheme="minorHAnsi"/>
              </w:rPr>
              <w:t xml:space="preserve"> </w:t>
            </w:r>
          </w:p>
          <w:p w14:paraId="7E7DA596" w14:textId="77777777" w:rsidR="00C87F2C" w:rsidRPr="00530096" w:rsidRDefault="00C87F2C" w:rsidP="00C87F2C">
            <w:pPr>
              <w:rPr>
                <w:rFonts w:eastAsia="Times New Roman" w:cstheme="minorHAnsi"/>
              </w:rPr>
            </w:pPr>
          </w:p>
          <w:p w14:paraId="7D5112C4" w14:textId="148403F8" w:rsidR="033025F0" w:rsidRPr="00530096" w:rsidRDefault="00C87F2C" w:rsidP="00C87F2C">
            <w:pPr>
              <w:rPr>
                <w:rFonts w:eastAsia="Times New Roman" w:cstheme="minorHAnsi"/>
              </w:rPr>
            </w:pPr>
            <w:r w:rsidRPr="00530096">
              <w:rPr>
                <w:rFonts w:eastAsia="Times New Roman" w:cstheme="minorHAnsi"/>
              </w:rPr>
              <w:t xml:space="preserve">Roles Played in the Proposed Solution: </w:t>
            </w:r>
            <w:sdt>
              <w:sdtPr>
                <w:rPr>
                  <w:rFonts w:eastAsia="Times New Roman" w:cstheme="minorHAnsi"/>
                </w:rPr>
                <w:id w:val="-1810085430"/>
                <w:placeholder>
                  <w:docPart w:val="34F57EE040134C18844810CCB64F7799"/>
                </w:placeholder>
                <w:showingPlcHdr/>
              </w:sdtPr>
              <w:sdtContent>
                <w:r w:rsidR="00D31E84" w:rsidRPr="008253CC">
                  <w:rPr>
                    <w:rStyle w:val="PlaceholderText"/>
                  </w:rPr>
                  <w:t>Click or tap here to enter text.</w:t>
                </w:r>
              </w:sdtContent>
            </w:sdt>
          </w:p>
        </w:tc>
      </w:tr>
    </w:tbl>
    <w:p w14:paraId="2B38032A" w14:textId="3FB01023" w:rsidR="00AE1134" w:rsidRPr="00530096" w:rsidRDefault="00AE1134" w:rsidP="69B19CDF">
      <w:pPr>
        <w:spacing w:after="0" w:line="276" w:lineRule="auto"/>
        <w:rPr>
          <w:rFonts w:eastAsia="MS Mincho" w:cstheme="minorHAnsi"/>
          <w:kern w:val="0"/>
          <w14:ligatures w14:val="none"/>
        </w:rPr>
      </w:pPr>
    </w:p>
    <w:p w14:paraId="1FF3D41C" w14:textId="0DABD669" w:rsidR="00E61F5B" w:rsidRPr="00FA0323" w:rsidRDefault="00E61F5B" w:rsidP="00FA0323">
      <w:pPr>
        <w:pStyle w:val="Heading2"/>
        <w:rPr>
          <w:b/>
          <w:color w:val="auto"/>
          <w:sz w:val="24"/>
          <w:szCs w:val="24"/>
        </w:rPr>
      </w:pPr>
      <w:bookmarkStart w:id="24" w:name="_Toc238827381"/>
      <w:r w:rsidRPr="2FF26EEF">
        <w:rPr>
          <w:b/>
          <w:color w:val="auto"/>
          <w:sz w:val="24"/>
          <w:szCs w:val="24"/>
        </w:rPr>
        <w:t xml:space="preserve">3. </w:t>
      </w:r>
      <w:r w:rsidR="00013B09" w:rsidRPr="2FF26EEF">
        <w:rPr>
          <w:b/>
          <w:color w:val="auto"/>
          <w:sz w:val="24"/>
          <w:szCs w:val="24"/>
        </w:rPr>
        <w:t xml:space="preserve">Local Health Plans of California (LHPC) Relationships </w:t>
      </w:r>
      <w:r w:rsidRPr="2FF26EEF">
        <w:rPr>
          <w:b/>
          <w:color w:val="auto"/>
          <w:sz w:val="24"/>
          <w:szCs w:val="24"/>
        </w:rPr>
        <w:t>(</w:t>
      </w:r>
      <w:r w:rsidR="00013B09" w:rsidRPr="2FF26EEF">
        <w:rPr>
          <w:b/>
          <w:color w:val="auto"/>
          <w:sz w:val="24"/>
          <w:szCs w:val="24"/>
        </w:rPr>
        <w:t>if applicable</w:t>
      </w:r>
      <w:r w:rsidRPr="2FF26EEF">
        <w:rPr>
          <w:b/>
          <w:color w:val="auto"/>
          <w:sz w:val="24"/>
          <w:szCs w:val="24"/>
        </w:rPr>
        <w:t>)</w:t>
      </w:r>
      <w:bookmarkEnd w:id="24"/>
    </w:p>
    <w:p w14:paraId="60723370" w14:textId="77777777" w:rsidR="00B5195B" w:rsidRPr="00530096" w:rsidRDefault="00CB761F" w:rsidP="00C04225">
      <w:pPr>
        <w:spacing w:after="0" w:line="276" w:lineRule="auto"/>
        <w:rPr>
          <w:rFonts w:eastAsia="Times New Roman" w:cstheme="minorHAnsi"/>
        </w:rPr>
      </w:pPr>
      <w:r w:rsidRPr="00530096">
        <w:rPr>
          <w:rFonts w:eastAsia="Times New Roman" w:cstheme="minorHAnsi"/>
        </w:rPr>
        <w:t xml:space="preserve">If </w:t>
      </w:r>
      <w:r w:rsidR="00377ACD" w:rsidRPr="00530096">
        <w:rPr>
          <w:rFonts w:eastAsia="Times New Roman" w:cstheme="minorHAnsi"/>
        </w:rPr>
        <w:t>your organization currently ha</w:t>
      </w:r>
      <w:r w:rsidRPr="00530096">
        <w:rPr>
          <w:rFonts w:eastAsia="Times New Roman" w:cstheme="minorHAnsi"/>
        </w:rPr>
        <w:t>s</w:t>
      </w:r>
      <w:r w:rsidR="00377ACD" w:rsidRPr="00530096">
        <w:rPr>
          <w:rFonts w:eastAsia="Times New Roman" w:cstheme="minorHAnsi"/>
        </w:rPr>
        <w:t xml:space="preserve"> an active contract, active procurement, or ongoing contract negotiations with any of the LHPC sister health plans listed below</w:t>
      </w:r>
      <w:r w:rsidR="003777FC" w:rsidRPr="00530096">
        <w:rPr>
          <w:rFonts w:eastAsia="Times New Roman" w:cstheme="minorHAnsi"/>
        </w:rPr>
        <w:t xml:space="preserve"> please check the box(es) of all applicable </w:t>
      </w:r>
      <w:r w:rsidR="00377ACD" w:rsidRPr="00530096">
        <w:rPr>
          <w:rFonts w:eastAsia="Times New Roman" w:cstheme="minorHAnsi"/>
        </w:rPr>
        <w:t>plans and provide a brief description of your relationship in the space provided.</w:t>
      </w:r>
      <w:r w:rsidRPr="00530096">
        <w:rPr>
          <w:rFonts w:eastAsia="Times New Roman" w:cstheme="minorHAnsi"/>
        </w:rPr>
        <w:t xml:space="preserve"> </w:t>
      </w:r>
      <w:r w:rsidR="00377ACD" w:rsidRPr="00530096">
        <w:rPr>
          <w:rFonts w:eastAsia="Times New Roman" w:cstheme="minorHAnsi"/>
        </w:rPr>
        <w:t xml:space="preserve">Additionally, please indicate whether </w:t>
      </w:r>
      <w:r w:rsidR="00C01523" w:rsidRPr="00530096">
        <w:rPr>
          <w:rFonts w:eastAsia="Times New Roman" w:cstheme="minorHAnsi"/>
        </w:rPr>
        <w:t>Health Plan</w:t>
      </w:r>
      <w:r w:rsidR="00377ACD" w:rsidRPr="00530096">
        <w:rPr>
          <w:rFonts w:eastAsia="Times New Roman" w:cstheme="minorHAnsi"/>
        </w:rPr>
        <w:t xml:space="preserve"> has your permission to contact these plans for verification and reference purposes.</w:t>
      </w:r>
      <w:r w:rsidR="00EE2169" w:rsidRPr="00530096">
        <w:rPr>
          <w:rFonts w:eastAsia="Times New Roman" w:cstheme="minorHAnsi"/>
        </w:rPr>
        <w:t xml:space="preserve"> </w:t>
      </w:r>
    </w:p>
    <w:p w14:paraId="72C32062" w14:textId="77777777" w:rsidR="00B5195B" w:rsidRPr="005B25C1" w:rsidRDefault="00B5195B" w:rsidP="00EE2169">
      <w:pPr>
        <w:spacing w:after="0" w:line="276" w:lineRule="auto"/>
        <w:rPr>
          <w:rFonts w:ascii="Segoe UI" w:eastAsia="Times New Roman" w:hAnsi="Segoe UI" w:cs="Segoe UI"/>
          <w:sz w:val="21"/>
          <w:szCs w:val="21"/>
        </w:rPr>
      </w:pPr>
    </w:p>
    <w:tbl>
      <w:tblPr>
        <w:tblStyle w:val="TableGrid"/>
        <w:tblpPr w:leftFromText="180" w:rightFromText="180" w:vertAnchor="text" w:tblpX="-910" w:tblpY="1"/>
        <w:tblOverlap w:val="never"/>
        <w:tblW w:w="0" w:type="auto"/>
        <w:tblLayout w:type="fixed"/>
        <w:tblLook w:val="04A0" w:firstRow="1" w:lastRow="0" w:firstColumn="1" w:lastColumn="0" w:noHBand="0" w:noVBand="1"/>
      </w:tblPr>
      <w:tblGrid>
        <w:gridCol w:w="3515"/>
        <w:gridCol w:w="1998"/>
        <w:gridCol w:w="3932"/>
        <w:gridCol w:w="1710"/>
      </w:tblGrid>
      <w:tr w:rsidR="00514EC9" w:rsidRPr="005B25C1" w14:paraId="7CACD600" w14:textId="77777777" w:rsidTr="4B08FB04">
        <w:tc>
          <w:tcPr>
            <w:tcW w:w="3515" w:type="dxa"/>
          </w:tcPr>
          <w:p w14:paraId="40D1E231" w14:textId="77777777" w:rsidR="00EE710D" w:rsidRPr="005B25C1" w:rsidRDefault="00EE710D">
            <w:pPr>
              <w:jc w:val="center"/>
            </w:pPr>
            <w:r w:rsidRPr="005B25C1">
              <w:rPr>
                <w:b/>
              </w:rPr>
              <w:t>Health Plan Name</w:t>
            </w:r>
          </w:p>
        </w:tc>
        <w:tc>
          <w:tcPr>
            <w:tcW w:w="1998" w:type="dxa"/>
          </w:tcPr>
          <w:p w14:paraId="4EDF3D1A" w14:textId="60F7B6B5" w:rsidR="00EE710D" w:rsidRPr="005B25C1" w:rsidRDefault="00EE710D">
            <w:pPr>
              <w:jc w:val="center"/>
            </w:pPr>
            <w:r w:rsidRPr="005B25C1">
              <w:rPr>
                <w:b/>
              </w:rPr>
              <w:t>Active Contract / Procurement/ Negotiation</w:t>
            </w:r>
          </w:p>
        </w:tc>
        <w:tc>
          <w:tcPr>
            <w:tcW w:w="3932" w:type="dxa"/>
          </w:tcPr>
          <w:p w14:paraId="2FFEC5DA" w14:textId="597FCDDE" w:rsidR="00EE710D" w:rsidRPr="005B25C1" w:rsidRDefault="00EE710D">
            <w:pPr>
              <w:jc w:val="center"/>
            </w:pPr>
            <w:r w:rsidRPr="005B25C1">
              <w:rPr>
                <w:b/>
              </w:rPr>
              <w:t>Brief Description of Relationship</w:t>
            </w:r>
          </w:p>
        </w:tc>
        <w:tc>
          <w:tcPr>
            <w:tcW w:w="1710" w:type="dxa"/>
          </w:tcPr>
          <w:p w14:paraId="5BF90E77" w14:textId="77777777" w:rsidR="00EE710D" w:rsidRPr="005B25C1" w:rsidRDefault="00EE710D">
            <w:pPr>
              <w:jc w:val="center"/>
            </w:pPr>
            <w:r w:rsidRPr="005B25C1">
              <w:rPr>
                <w:b/>
              </w:rPr>
              <w:t>Permission to Contact (Yes/No)</w:t>
            </w:r>
          </w:p>
        </w:tc>
      </w:tr>
      <w:tr w:rsidR="00514EC9" w:rsidRPr="0026308C" w14:paraId="1B7F69C9" w14:textId="77777777" w:rsidTr="4B08FB04">
        <w:tc>
          <w:tcPr>
            <w:tcW w:w="3515" w:type="dxa"/>
            <w:tcMar>
              <w:left w:w="115" w:type="dxa"/>
              <w:right w:w="115" w:type="dxa"/>
            </w:tcMar>
          </w:tcPr>
          <w:p w14:paraId="0D9AB7FD" w14:textId="77777777" w:rsidR="00EE710D" w:rsidRPr="0026308C" w:rsidRDefault="00EE710D">
            <w:pPr>
              <w:jc w:val="center"/>
            </w:pPr>
            <w:r w:rsidRPr="0026308C">
              <w:t>Alameda Alliance for Health</w:t>
            </w:r>
          </w:p>
        </w:tc>
        <w:sdt>
          <w:sdtPr>
            <w:id w:val="906577389"/>
            <w14:checkbox>
              <w14:checked w14:val="0"/>
              <w14:checkedState w14:val="2612" w14:font="MS Gothic"/>
              <w14:uncheckedState w14:val="2610" w14:font="MS Gothic"/>
            </w14:checkbox>
          </w:sdtPr>
          <w:sdtContent>
            <w:tc>
              <w:tcPr>
                <w:tcW w:w="1998" w:type="dxa"/>
                <w:tcMar>
                  <w:left w:w="115" w:type="dxa"/>
                  <w:right w:w="115" w:type="dxa"/>
                </w:tcMar>
              </w:tcPr>
              <w:p w14:paraId="03910D4D" w14:textId="5BFFBB22" w:rsidR="00EE710D" w:rsidRPr="0026308C" w:rsidRDefault="00FD7DB8">
                <w:pPr>
                  <w:jc w:val="center"/>
                </w:pPr>
                <w:r>
                  <w:rPr>
                    <w:rFonts w:ascii="MS Gothic" w:eastAsia="MS Gothic" w:hAnsi="MS Gothic" w:hint="eastAsia"/>
                  </w:rPr>
                  <w:t>☐</w:t>
                </w:r>
              </w:p>
            </w:tc>
          </w:sdtContent>
        </w:sdt>
        <w:sdt>
          <w:sdtPr>
            <w:id w:val="-594094269"/>
            <w:placeholder>
              <w:docPart w:val="63B6B3406012493A8EBC5F116576446F"/>
            </w:placeholder>
          </w:sdtPr>
          <w:sdtContent>
            <w:tc>
              <w:tcPr>
                <w:tcW w:w="3932" w:type="dxa"/>
                <w:tcMar>
                  <w:left w:w="115" w:type="dxa"/>
                  <w:right w:w="115" w:type="dxa"/>
                </w:tcMar>
              </w:tcPr>
              <w:p w14:paraId="21E991CA" w14:textId="390D8FFD" w:rsidR="00EE710D" w:rsidRPr="00FC6402" w:rsidRDefault="008C20B3" w:rsidP="4B08FB04">
                <w:sdt>
                  <w:sdtPr>
                    <w:id w:val="2117893527"/>
                    <w:placeholder>
                      <w:docPart w:val="DefaultPlaceholder_-1854013440"/>
                    </w:placeholder>
                    <w:showingPlcHdr/>
                    <w:text/>
                  </w:sdtPr>
                  <w:sdtContent>
                    <w:r w:rsidR="3989FABC" w:rsidRPr="4B08FB04">
                      <w:rPr>
                        <w:rStyle w:val="PlaceholderText"/>
                      </w:rPr>
                      <w:t>Click or tap here to enter text.</w:t>
                    </w:r>
                  </w:sdtContent>
                </w:sdt>
              </w:p>
            </w:tc>
          </w:sdtContent>
        </w:sdt>
        <w:tc>
          <w:tcPr>
            <w:tcW w:w="1710" w:type="dxa"/>
            <w:tcMar>
              <w:left w:w="115" w:type="dxa"/>
              <w:right w:w="115" w:type="dxa"/>
            </w:tcMar>
          </w:tcPr>
          <w:p w14:paraId="188AAF9A" w14:textId="31B0D4C9" w:rsidR="0085581C" w:rsidRPr="0026308C" w:rsidRDefault="0085581C" w:rsidP="00BC246A">
            <w:pPr>
              <w:jc w:val="center"/>
            </w:pPr>
            <w:r w:rsidRPr="0026308C">
              <w:t xml:space="preserve">Yes </w:t>
            </w:r>
            <w:sdt>
              <w:sdtPr>
                <w:id w:val="-415790470"/>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00BC246A" w:rsidRPr="0026308C">
              <w:t xml:space="preserve"> No </w:t>
            </w:r>
            <w:sdt>
              <w:sdtPr>
                <w:id w:val="2085101534"/>
                <w14:checkbox>
                  <w14:checked w14:val="0"/>
                  <w14:checkedState w14:val="2612" w14:font="MS Gothic"/>
                  <w14:uncheckedState w14:val="2610" w14:font="MS Gothic"/>
                </w14:checkbox>
              </w:sdtPr>
              <w:sdtContent>
                <w:r w:rsidR="00BC246A" w:rsidRPr="0026308C">
                  <w:rPr>
                    <w:rFonts w:ascii="MS Gothic" w:eastAsia="MS Gothic" w:hAnsi="MS Gothic" w:hint="eastAsia"/>
                  </w:rPr>
                  <w:t>☐</w:t>
                </w:r>
              </w:sdtContent>
            </w:sdt>
          </w:p>
        </w:tc>
      </w:tr>
      <w:tr w:rsidR="00514EC9" w:rsidRPr="0026308C" w14:paraId="2CE578E4" w14:textId="77777777" w:rsidTr="4B08FB04">
        <w:tc>
          <w:tcPr>
            <w:tcW w:w="3515" w:type="dxa"/>
            <w:tcMar>
              <w:left w:w="115" w:type="dxa"/>
              <w:right w:w="115" w:type="dxa"/>
            </w:tcMar>
          </w:tcPr>
          <w:p w14:paraId="0209F866" w14:textId="77777777" w:rsidR="00BB4241" w:rsidRPr="0026308C" w:rsidRDefault="00BB4241" w:rsidP="00BB4241">
            <w:pPr>
              <w:jc w:val="center"/>
            </w:pPr>
            <w:r w:rsidRPr="0026308C">
              <w:t>CalOptima Health</w:t>
            </w:r>
          </w:p>
        </w:tc>
        <w:sdt>
          <w:sdtPr>
            <w:id w:val="1222334928"/>
            <w14:checkbox>
              <w14:checked w14:val="0"/>
              <w14:checkedState w14:val="2612" w14:font="MS Gothic"/>
              <w14:uncheckedState w14:val="2610" w14:font="MS Gothic"/>
            </w14:checkbox>
          </w:sdtPr>
          <w:sdtContent>
            <w:tc>
              <w:tcPr>
                <w:tcW w:w="1998" w:type="dxa"/>
                <w:tcMar>
                  <w:left w:w="115" w:type="dxa"/>
                  <w:right w:w="115" w:type="dxa"/>
                </w:tcMar>
              </w:tcPr>
              <w:p w14:paraId="538B1341" w14:textId="66F29B8A" w:rsidR="00BB4241" w:rsidRPr="0026308C" w:rsidRDefault="00BB4241" w:rsidP="00BB4241">
                <w:pPr>
                  <w:jc w:val="center"/>
                </w:pPr>
                <w:r w:rsidRPr="0026308C">
                  <w:rPr>
                    <w:rFonts w:ascii="MS Gothic" w:eastAsia="MS Gothic" w:hAnsi="MS Gothic" w:hint="eastAsia"/>
                  </w:rPr>
                  <w:t>☐</w:t>
                </w:r>
              </w:p>
            </w:tc>
          </w:sdtContent>
        </w:sdt>
        <w:sdt>
          <w:sdtPr>
            <w:id w:val="-463890048"/>
            <w:placeholder>
              <w:docPart w:val="DefaultPlaceholder_-1854013440"/>
            </w:placeholder>
            <w:showingPlcHdr/>
            <w:text/>
          </w:sdtPr>
          <w:sdtContent>
            <w:tc>
              <w:tcPr>
                <w:tcW w:w="3932" w:type="dxa"/>
                <w:tcMar>
                  <w:left w:w="115" w:type="dxa"/>
                  <w:right w:w="115" w:type="dxa"/>
                </w:tcMar>
              </w:tcPr>
              <w:p w14:paraId="42FB2284" w14:textId="436A0FE8" w:rsidR="00BB4241" w:rsidRPr="0026308C" w:rsidRDefault="4B4E3AA2" w:rsidP="4B08FB04">
                <w:r w:rsidRPr="4B08FB04">
                  <w:rPr>
                    <w:rStyle w:val="PlaceholderText"/>
                  </w:rPr>
                  <w:t>Click or tap here to enter text.</w:t>
                </w:r>
              </w:p>
            </w:tc>
          </w:sdtContent>
        </w:sdt>
        <w:tc>
          <w:tcPr>
            <w:tcW w:w="1710" w:type="dxa"/>
            <w:tcMar>
              <w:left w:w="115" w:type="dxa"/>
              <w:right w:w="115" w:type="dxa"/>
            </w:tcMar>
          </w:tcPr>
          <w:p w14:paraId="3768071B" w14:textId="7BE79989" w:rsidR="00BB4241" w:rsidRPr="0026308C" w:rsidRDefault="00BB4241" w:rsidP="00BB4241">
            <w:pPr>
              <w:jc w:val="center"/>
            </w:pPr>
            <w:r w:rsidRPr="0026308C">
              <w:t xml:space="preserve">Yes </w:t>
            </w:r>
            <w:sdt>
              <w:sdtPr>
                <w:id w:val="-873545280"/>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956294668"/>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2E36E0A7" w14:textId="77777777" w:rsidTr="4B08FB04">
        <w:tc>
          <w:tcPr>
            <w:tcW w:w="3515" w:type="dxa"/>
            <w:tcMar>
              <w:left w:w="115" w:type="dxa"/>
              <w:right w:w="115" w:type="dxa"/>
            </w:tcMar>
          </w:tcPr>
          <w:p w14:paraId="7A5B93BF" w14:textId="77777777" w:rsidR="00BB4241" w:rsidRPr="0026308C" w:rsidRDefault="00BB4241" w:rsidP="00BB4241">
            <w:pPr>
              <w:jc w:val="center"/>
            </w:pPr>
            <w:r w:rsidRPr="0026308C">
              <w:t>CalViva Health</w:t>
            </w:r>
          </w:p>
        </w:tc>
        <w:sdt>
          <w:sdtPr>
            <w:id w:val="375672305"/>
            <w14:checkbox>
              <w14:checked w14:val="0"/>
              <w14:checkedState w14:val="2612" w14:font="MS Gothic"/>
              <w14:uncheckedState w14:val="2610" w14:font="MS Gothic"/>
            </w14:checkbox>
          </w:sdtPr>
          <w:sdtContent>
            <w:tc>
              <w:tcPr>
                <w:tcW w:w="1998" w:type="dxa"/>
                <w:tcMar>
                  <w:left w:w="115" w:type="dxa"/>
                  <w:right w:w="115" w:type="dxa"/>
                </w:tcMar>
              </w:tcPr>
              <w:p w14:paraId="26400D2F" w14:textId="4290829E"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68D77AAE" w14:textId="296090D2" w:rsidR="00BB4241" w:rsidRPr="0026308C" w:rsidRDefault="008C20B3" w:rsidP="000A7DEF">
            <w:sdt>
              <w:sdtPr>
                <w:rPr>
                  <w:rFonts w:eastAsia="Calibri" w:cstheme="minorHAnsi"/>
                </w:rPr>
                <w:id w:val="-1397894092"/>
                <w:placeholder>
                  <w:docPart w:val="0552C2F1A3BC4A9789AA04D968699896"/>
                </w:placeholder>
                <w:showingPlcHdr/>
              </w:sdtPr>
              <w:sdtContent>
                <w:r w:rsidR="006E5505" w:rsidRPr="008253CC">
                  <w:rPr>
                    <w:rStyle w:val="PlaceholderText"/>
                  </w:rPr>
                  <w:t>Click or tap here to enter text.</w:t>
                </w:r>
              </w:sdtContent>
            </w:sdt>
          </w:p>
        </w:tc>
        <w:tc>
          <w:tcPr>
            <w:tcW w:w="1710" w:type="dxa"/>
            <w:tcMar>
              <w:left w:w="115" w:type="dxa"/>
              <w:right w:w="115" w:type="dxa"/>
            </w:tcMar>
          </w:tcPr>
          <w:p w14:paraId="2D8A504A" w14:textId="4910CA3F" w:rsidR="00BB4241" w:rsidRPr="0026308C" w:rsidRDefault="00BB4241" w:rsidP="00BB4241">
            <w:pPr>
              <w:jc w:val="center"/>
            </w:pPr>
            <w:r w:rsidRPr="0026308C">
              <w:t xml:space="preserve">Yes </w:t>
            </w:r>
            <w:sdt>
              <w:sdtPr>
                <w:id w:val="-34359608"/>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195829288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65370813" w14:textId="77777777" w:rsidTr="4B08FB04">
        <w:tc>
          <w:tcPr>
            <w:tcW w:w="3515" w:type="dxa"/>
            <w:tcMar>
              <w:left w:w="115" w:type="dxa"/>
              <w:right w:w="115" w:type="dxa"/>
            </w:tcMar>
          </w:tcPr>
          <w:p w14:paraId="0A55423C" w14:textId="77777777" w:rsidR="00BB4241" w:rsidRPr="0026308C" w:rsidRDefault="00BB4241" w:rsidP="00BB4241">
            <w:pPr>
              <w:jc w:val="center"/>
            </w:pPr>
            <w:r w:rsidRPr="0026308C">
              <w:t>CenCal Health</w:t>
            </w:r>
          </w:p>
        </w:tc>
        <w:sdt>
          <w:sdtPr>
            <w:id w:val="409894015"/>
            <w14:checkbox>
              <w14:checked w14:val="0"/>
              <w14:checkedState w14:val="2612" w14:font="MS Gothic"/>
              <w14:uncheckedState w14:val="2610" w14:font="MS Gothic"/>
            </w14:checkbox>
          </w:sdtPr>
          <w:sdtContent>
            <w:tc>
              <w:tcPr>
                <w:tcW w:w="1998" w:type="dxa"/>
                <w:tcMar>
                  <w:left w:w="115" w:type="dxa"/>
                  <w:right w:w="115" w:type="dxa"/>
                </w:tcMar>
              </w:tcPr>
              <w:p w14:paraId="03DAA9EE" w14:textId="7E04AC6C" w:rsidR="00BB4241" w:rsidRPr="0026308C" w:rsidRDefault="00BB4241" w:rsidP="00BB4241">
                <w:pPr>
                  <w:jc w:val="center"/>
                </w:pPr>
                <w:r w:rsidRPr="0026308C">
                  <w:rPr>
                    <w:rFonts w:ascii="MS Gothic" w:eastAsia="MS Gothic" w:hAnsi="MS Gothic" w:cs="MS Gothic" w:hint="eastAsia"/>
                  </w:rPr>
                  <w:t>☐</w:t>
                </w:r>
              </w:p>
            </w:tc>
          </w:sdtContent>
        </w:sdt>
        <w:tc>
          <w:tcPr>
            <w:tcW w:w="3932" w:type="dxa"/>
            <w:tcMar>
              <w:left w:w="115" w:type="dxa"/>
              <w:right w:w="115" w:type="dxa"/>
            </w:tcMar>
          </w:tcPr>
          <w:p w14:paraId="333E42CE" w14:textId="40F7F1C0" w:rsidR="00BB4241" w:rsidRPr="0026308C" w:rsidRDefault="008C20B3" w:rsidP="00544D62">
            <w:sdt>
              <w:sdtPr>
                <w:rPr>
                  <w:rFonts w:eastAsia="Calibri" w:cstheme="minorHAnsi"/>
                </w:rPr>
                <w:id w:val="1810981019"/>
                <w:placeholder>
                  <w:docPart w:val="62AAE36D2CE248BC83510063137AA17C"/>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7695A064" w14:textId="02A37910" w:rsidR="00BB4241" w:rsidRPr="0026308C" w:rsidRDefault="00BB4241" w:rsidP="00BB4241">
            <w:pPr>
              <w:jc w:val="center"/>
            </w:pPr>
            <w:r w:rsidRPr="0026308C">
              <w:t xml:space="preserve">Yes </w:t>
            </w:r>
            <w:sdt>
              <w:sdtPr>
                <w:id w:val="1213691066"/>
                <w14:checkbox>
                  <w14:checked w14:val="0"/>
                  <w14:checkedState w14:val="2612" w14:font="MS Gothic"/>
                  <w14:uncheckedState w14:val="2610" w14:font="MS Gothic"/>
                </w14:checkbox>
              </w:sdtPr>
              <w:sdtContent>
                <w:r w:rsidRPr="0026308C">
                  <w:rPr>
                    <w:rFonts w:ascii="MS Gothic" w:eastAsia="MS Gothic" w:hAnsi="MS Gothic" w:cs="MS Gothic" w:hint="eastAsia"/>
                  </w:rPr>
                  <w:t>☐</w:t>
                </w:r>
              </w:sdtContent>
            </w:sdt>
            <w:r w:rsidRPr="0026308C">
              <w:t xml:space="preserve"> No </w:t>
            </w:r>
            <w:sdt>
              <w:sdtPr>
                <w:id w:val="1366953579"/>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57B6ED3F" w14:textId="77777777" w:rsidTr="4B08FB04">
        <w:tc>
          <w:tcPr>
            <w:tcW w:w="3515" w:type="dxa"/>
            <w:tcMar>
              <w:left w:w="115" w:type="dxa"/>
              <w:right w:w="115" w:type="dxa"/>
            </w:tcMar>
          </w:tcPr>
          <w:p w14:paraId="0B3DA28A" w14:textId="77777777" w:rsidR="00BB4241" w:rsidRPr="0026308C" w:rsidRDefault="00BB4241" w:rsidP="00BB4241">
            <w:pPr>
              <w:jc w:val="center"/>
            </w:pPr>
            <w:r w:rsidRPr="0026308C">
              <w:t>Central California Alliance for Health</w:t>
            </w:r>
          </w:p>
        </w:tc>
        <w:sdt>
          <w:sdtPr>
            <w:id w:val="-548457669"/>
            <w14:checkbox>
              <w14:checked w14:val="0"/>
              <w14:checkedState w14:val="2612" w14:font="MS Gothic"/>
              <w14:uncheckedState w14:val="2610" w14:font="MS Gothic"/>
            </w14:checkbox>
          </w:sdtPr>
          <w:sdtContent>
            <w:tc>
              <w:tcPr>
                <w:tcW w:w="1998" w:type="dxa"/>
                <w:tcMar>
                  <w:left w:w="115" w:type="dxa"/>
                  <w:right w:w="115" w:type="dxa"/>
                </w:tcMar>
              </w:tcPr>
              <w:p w14:paraId="56912F3F" w14:textId="59F184E8"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78E04665" w14:textId="59BC77ED" w:rsidR="00BB4241" w:rsidRPr="0026308C" w:rsidRDefault="008C20B3" w:rsidP="00544D62">
            <w:sdt>
              <w:sdtPr>
                <w:rPr>
                  <w:rFonts w:eastAsia="Calibri" w:cstheme="minorHAnsi"/>
                </w:rPr>
                <w:id w:val="-1716573135"/>
                <w:placeholder>
                  <w:docPart w:val="63FFBB5DDDCD4673BC1BBE1A8450C098"/>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4EF99431" w14:textId="45E8675C" w:rsidR="00BB4241" w:rsidRPr="0026308C" w:rsidRDefault="00BB4241" w:rsidP="00BB4241">
            <w:pPr>
              <w:jc w:val="center"/>
            </w:pPr>
            <w:r w:rsidRPr="0026308C">
              <w:t xml:space="preserve">Yes </w:t>
            </w:r>
            <w:sdt>
              <w:sdtPr>
                <w:id w:val="2089415005"/>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309332101"/>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5CD8AC42" w14:textId="77777777" w:rsidTr="4B08FB04">
        <w:tc>
          <w:tcPr>
            <w:tcW w:w="3515" w:type="dxa"/>
            <w:tcMar>
              <w:left w:w="115" w:type="dxa"/>
              <w:right w:w="115" w:type="dxa"/>
            </w:tcMar>
          </w:tcPr>
          <w:p w14:paraId="1FB874BD" w14:textId="77777777" w:rsidR="00BB4241" w:rsidRPr="0026308C" w:rsidRDefault="00BB4241" w:rsidP="00BB4241">
            <w:pPr>
              <w:jc w:val="center"/>
            </w:pPr>
            <w:r w:rsidRPr="0026308C">
              <w:t>Community Health Group</w:t>
            </w:r>
          </w:p>
        </w:tc>
        <w:sdt>
          <w:sdtPr>
            <w:id w:val="-893661190"/>
            <w14:checkbox>
              <w14:checked w14:val="0"/>
              <w14:checkedState w14:val="2612" w14:font="MS Gothic"/>
              <w14:uncheckedState w14:val="2610" w14:font="MS Gothic"/>
            </w14:checkbox>
          </w:sdtPr>
          <w:sdtContent>
            <w:tc>
              <w:tcPr>
                <w:tcW w:w="1998" w:type="dxa"/>
                <w:tcMar>
                  <w:left w:w="115" w:type="dxa"/>
                  <w:right w:w="115" w:type="dxa"/>
                </w:tcMar>
              </w:tcPr>
              <w:p w14:paraId="02632AE4" w14:textId="029C594B"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59A99C43" w14:textId="2AF05A89" w:rsidR="00BB4241" w:rsidRPr="0026308C" w:rsidRDefault="008C20B3" w:rsidP="00544D62">
            <w:sdt>
              <w:sdtPr>
                <w:rPr>
                  <w:rFonts w:eastAsia="Calibri" w:cstheme="minorHAnsi"/>
                </w:rPr>
                <w:id w:val="-847871823"/>
                <w:placeholder>
                  <w:docPart w:val="60E572741EF141E49C1B45D66295D2BF"/>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5ADC9F50" w14:textId="4B241DE4" w:rsidR="00BB4241" w:rsidRPr="0026308C" w:rsidRDefault="00BB4241" w:rsidP="00BB4241">
            <w:pPr>
              <w:jc w:val="center"/>
            </w:pPr>
            <w:r w:rsidRPr="0026308C">
              <w:t xml:space="preserve">Yes </w:t>
            </w:r>
            <w:sdt>
              <w:sdtPr>
                <w:id w:val="-6065657"/>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856430606"/>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147D460E" w14:textId="77777777" w:rsidTr="4B08FB04">
        <w:tc>
          <w:tcPr>
            <w:tcW w:w="3515" w:type="dxa"/>
            <w:tcMar>
              <w:left w:w="115" w:type="dxa"/>
              <w:right w:w="115" w:type="dxa"/>
            </w:tcMar>
          </w:tcPr>
          <w:p w14:paraId="7F5544E7" w14:textId="77777777" w:rsidR="00BB4241" w:rsidRPr="0026308C" w:rsidRDefault="00BB4241" w:rsidP="00BB4241">
            <w:pPr>
              <w:jc w:val="center"/>
            </w:pPr>
            <w:r w:rsidRPr="0026308C">
              <w:t xml:space="preserve">Community Health Plan </w:t>
            </w:r>
            <w:proofErr w:type="gramStart"/>
            <w:r w:rsidRPr="0026308C">
              <w:t>of</w:t>
            </w:r>
            <w:proofErr w:type="gramEnd"/>
            <w:r w:rsidRPr="0026308C">
              <w:t xml:space="preserve"> Imperial Valley</w:t>
            </w:r>
          </w:p>
        </w:tc>
        <w:sdt>
          <w:sdtPr>
            <w:id w:val="443042987"/>
            <w14:checkbox>
              <w14:checked w14:val="0"/>
              <w14:checkedState w14:val="2612" w14:font="MS Gothic"/>
              <w14:uncheckedState w14:val="2610" w14:font="MS Gothic"/>
            </w14:checkbox>
          </w:sdtPr>
          <w:sdtContent>
            <w:tc>
              <w:tcPr>
                <w:tcW w:w="1998" w:type="dxa"/>
                <w:tcMar>
                  <w:left w:w="115" w:type="dxa"/>
                  <w:right w:w="115" w:type="dxa"/>
                </w:tcMar>
              </w:tcPr>
              <w:p w14:paraId="05414576" w14:textId="47384832"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4369C26F" w14:textId="770E5D58" w:rsidR="00BB4241" w:rsidRPr="0026308C" w:rsidRDefault="008C20B3" w:rsidP="00544D62">
            <w:sdt>
              <w:sdtPr>
                <w:rPr>
                  <w:rFonts w:eastAsia="Calibri" w:cstheme="minorHAnsi"/>
                </w:rPr>
                <w:id w:val="-821422855"/>
                <w:placeholder>
                  <w:docPart w:val="CD25E1F53A5E4853B4B40B171927EB5B"/>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4B54EFB8" w14:textId="603E9B6D" w:rsidR="00BB4241" w:rsidRPr="0026308C" w:rsidRDefault="00BB4241" w:rsidP="00BB4241">
            <w:pPr>
              <w:jc w:val="center"/>
            </w:pPr>
            <w:r w:rsidRPr="0026308C">
              <w:t xml:space="preserve">Yes </w:t>
            </w:r>
            <w:sdt>
              <w:sdtPr>
                <w:id w:val="-2026470968"/>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77452613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45E1A75B" w14:textId="77777777" w:rsidTr="4B08FB04">
        <w:tc>
          <w:tcPr>
            <w:tcW w:w="3515" w:type="dxa"/>
            <w:tcMar>
              <w:left w:w="115" w:type="dxa"/>
              <w:right w:w="115" w:type="dxa"/>
            </w:tcMar>
          </w:tcPr>
          <w:p w14:paraId="24F54341" w14:textId="77777777" w:rsidR="00BB4241" w:rsidRPr="0026308C" w:rsidRDefault="00BB4241" w:rsidP="00BB4241">
            <w:pPr>
              <w:jc w:val="center"/>
            </w:pPr>
            <w:r w:rsidRPr="0026308C">
              <w:t>Contra Costa Health Plan</w:t>
            </w:r>
          </w:p>
        </w:tc>
        <w:sdt>
          <w:sdtPr>
            <w:id w:val="1368413910"/>
            <w14:checkbox>
              <w14:checked w14:val="0"/>
              <w14:checkedState w14:val="2612" w14:font="MS Gothic"/>
              <w14:uncheckedState w14:val="2610" w14:font="MS Gothic"/>
            </w14:checkbox>
          </w:sdtPr>
          <w:sdtContent>
            <w:tc>
              <w:tcPr>
                <w:tcW w:w="1998" w:type="dxa"/>
                <w:tcMar>
                  <w:left w:w="115" w:type="dxa"/>
                  <w:right w:w="115" w:type="dxa"/>
                </w:tcMar>
              </w:tcPr>
              <w:p w14:paraId="7021E8FB" w14:textId="5439C199"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27FC3803" w14:textId="7BE86D40" w:rsidR="00BB4241" w:rsidRPr="0026308C" w:rsidRDefault="008C20B3" w:rsidP="00544D62">
            <w:sdt>
              <w:sdtPr>
                <w:rPr>
                  <w:rFonts w:eastAsia="Calibri" w:cstheme="minorHAnsi"/>
                </w:rPr>
                <w:id w:val="-432826259"/>
                <w:placeholder>
                  <w:docPart w:val="DB0F2338537F439495197C609A7C6850"/>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11FD84F0" w14:textId="478D83C5" w:rsidR="00BB4241" w:rsidRPr="0026308C" w:rsidRDefault="00BB4241" w:rsidP="00BB4241">
            <w:pPr>
              <w:jc w:val="center"/>
            </w:pPr>
            <w:r w:rsidRPr="0026308C">
              <w:t xml:space="preserve">Yes </w:t>
            </w:r>
            <w:sdt>
              <w:sdtPr>
                <w:id w:val="-117896400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499350860"/>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6D1172DB" w14:textId="77777777" w:rsidTr="4B08FB04">
        <w:tc>
          <w:tcPr>
            <w:tcW w:w="3515" w:type="dxa"/>
            <w:tcMar>
              <w:left w:w="115" w:type="dxa"/>
              <w:right w:w="115" w:type="dxa"/>
            </w:tcMar>
          </w:tcPr>
          <w:p w14:paraId="7CDE226D" w14:textId="77777777" w:rsidR="00BB4241" w:rsidRPr="0026308C" w:rsidRDefault="00BB4241" w:rsidP="00BB4241">
            <w:pPr>
              <w:jc w:val="center"/>
            </w:pPr>
            <w:r w:rsidRPr="0026308C">
              <w:t>Gold Coast Health Plan</w:t>
            </w:r>
          </w:p>
        </w:tc>
        <w:sdt>
          <w:sdtPr>
            <w:id w:val="163064989"/>
            <w14:checkbox>
              <w14:checked w14:val="0"/>
              <w14:checkedState w14:val="2612" w14:font="MS Gothic"/>
              <w14:uncheckedState w14:val="2610" w14:font="MS Gothic"/>
            </w14:checkbox>
          </w:sdtPr>
          <w:sdtContent>
            <w:tc>
              <w:tcPr>
                <w:tcW w:w="1998" w:type="dxa"/>
                <w:tcMar>
                  <w:left w:w="115" w:type="dxa"/>
                  <w:right w:w="115" w:type="dxa"/>
                </w:tcMar>
              </w:tcPr>
              <w:p w14:paraId="70DB9DAA" w14:textId="6E26ED5C"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0F81B43D" w14:textId="25260E64" w:rsidR="00BB4241" w:rsidRPr="0026308C" w:rsidRDefault="008C20B3" w:rsidP="00544D62">
            <w:sdt>
              <w:sdtPr>
                <w:rPr>
                  <w:rFonts w:eastAsia="Calibri" w:cstheme="minorHAnsi"/>
                </w:rPr>
                <w:id w:val="905800675"/>
                <w:placeholder>
                  <w:docPart w:val="4A9DE274B1F748F39E059A7F60325458"/>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7DEC4B4B" w14:textId="2CF01189" w:rsidR="00BB4241" w:rsidRPr="0026308C" w:rsidRDefault="00BB4241" w:rsidP="00BB4241">
            <w:pPr>
              <w:jc w:val="center"/>
            </w:pPr>
            <w:r w:rsidRPr="0026308C">
              <w:t xml:space="preserve">Yes </w:t>
            </w:r>
            <w:sdt>
              <w:sdtPr>
                <w:id w:val="90658157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85481045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180BA5FC" w14:textId="77777777" w:rsidTr="4B08FB04">
        <w:tc>
          <w:tcPr>
            <w:tcW w:w="3515" w:type="dxa"/>
            <w:tcMar>
              <w:left w:w="115" w:type="dxa"/>
              <w:right w:w="115" w:type="dxa"/>
            </w:tcMar>
          </w:tcPr>
          <w:p w14:paraId="51702A14" w14:textId="77777777" w:rsidR="00BB4241" w:rsidRPr="0026308C" w:rsidRDefault="00BB4241" w:rsidP="00BB4241">
            <w:pPr>
              <w:jc w:val="center"/>
            </w:pPr>
            <w:r w:rsidRPr="0026308C">
              <w:t>Health Plan of San Mateo</w:t>
            </w:r>
          </w:p>
        </w:tc>
        <w:sdt>
          <w:sdtPr>
            <w:id w:val="330652818"/>
            <w14:checkbox>
              <w14:checked w14:val="0"/>
              <w14:checkedState w14:val="2612" w14:font="MS Gothic"/>
              <w14:uncheckedState w14:val="2610" w14:font="MS Gothic"/>
            </w14:checkbox>
          </w:sdtPr>
          <w:sdtContent>
            <w:tc>
              <w:tcPr>
                <w:tcW w:w="1998" w:type="dxa"/>
                <w:tcMar>
                  <w:left w:w="115" w:type="dxa"/>
                  <w:right w:w="115" w:type="dxa"/>
                </w:tcMar>
              </w:tcPr>
              <w:p w14:paraId="570B181B" w14:textId="4972949D"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65B43872" w14:textId="31A7BAB9" w:rsidR="00BB4241" w:rsidRPr="0026308C" w:rsidRDefault="008C20B3" w:rsidP="00544D62">
            <w:sdt>
              <w:sdtPr>
                <w:rPr>
                  <w:rFonts w:eastAsia="Calibri" w:cstheme="minorHAnsi"/>
                </w:rPr>
                <w:id w:val="-463740090"/>
                <w:placeholder>
                  <w:docPart w:val="9CF35E6DF12B42EB8B720D04E1207798"/>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4DE65304" w14:textId="203BE409" w:rsidR="00BB4241" w:rsidRPr="0026308C" w:rsidRDefault="00BB4241" w:rsidP="00BB4241">
            <w:pPr>
              <w:jc w:val="center"/>
            </w:pPr>
            <w:r w:rsidRPr="0026308C">
              <w:t xml:space="preserve">Yes </w:t>
            </w:r>
            <w:sdt>
              <w:sdtPr>
                <w:id w:val="565851176"/>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1044945755"/>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5FEE21D0" w14:textId="77777777" w:rsidTr="4B08FB04">
        <w:tc>
          <w:tcPr>
            <w:tcW w:w="3515" w:type="dxa"/>
            <w:tcMar>
              <w:left w:w="115" w:type="dxa"/>
              <w:right w:w="115" w:type="dxa"/>
            </w:tcMar>
          </w:tcPr>
          <w:p w14:paraId="11EB6CBF" w14:textId="77777777" w:rsidR="00BB4241" w:rsidRPr="0026308C" w:rsidRDefault="00BB4241" w:rsidP="00BB4241">
            <w:pPr>
              <w:jc w:val="center"/>
            </w:pPr>
            <w:r w:rsidRPr="0026308C">
              <w:t>Inland Empire Health Plan</w:t>
            </w:r>
          </w:p>
        </w:tc>
        <w:sdt>
          <w:sdtPr>
            <w:id w:val="441195202"/>
            <w14:checkbox>
              <w14:checked w14:val="0"/>
              <w14:checkedState w14:val="2612" w14:font="MS Gothic"/>
              <w14:uncheckedState w14:val="2610" w14:font="MS Gothic"/>
            </w14:checkbox>
          </w:sdtPr>
          <w:sdtContent>
            <w:tc>
              <w:tcPr>
                <w:tcW w:w="1998" w:type="dxa"/>
                <w:tcMar>
                  <w:left w:w="115" w:type="dxa"/>
                  <w:right w:w="115" w:type="dxa"/>
                </w:tcMar>
              </w:tcPr>
              <w:p w14:paraId="0FB797B5" w14:textId="685A791F"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6DC4B07D" w14:textId="3A9E0160" w:rsidR="00BB4241" w:rsidRPr="0026308C" w:rsidRDefault="008C20B3" w:rsidP="00544D62">
            <w:sdt>
              <w:sdtPr>
                <w:rPr>
                  <w:rFonts w:eastAsia="Calibri" w:cstheme="minorHAnsi"/>
                </w:rPr>
                <w:id w:val="-2093230069"/>
                <w:placeholder>
                  <w:docPart w:val="E6431DDF3A744EA58D03C33F7C38C79C"/>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2DB3A5D8" w14:textId="12F082FB" w:rsidR="00BB4241" w:rsidRPr="0026308C" w:rsidRDefault="00BB4241" w:rsidP="00BB4241">
            <w:pPr>
              <w:jc w:val="center"/>
            </w:pPr>
            <w:r w:rsidRPr="0026308C">
              <w:t xml:space="preserve">Yes </w:t>
            </w:r>
            <w:sdt>
              <w:sdtPr>
                <w:id w:val="176680498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801732830"/>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61953183" w14:textId="77777777" w:rsidTr="4B08FB04">
        <w:tc>
          <w:tcPr>
            <w:tcW w:w="3515" w:type="dxa"/>
            <w:tcMar>
              <w:left w:w="115" w:type="dxa"/>
              <w:right w:w="115" w:type="dxa"/>
            </w:tcMar>
          </w:tcPr>
          <w:p w14:paraId="4D941A4E" w14:textId="77777777" w:rsidR="00BB4241" w:rsidRPr="0026308C" w:rsidRDefault="00BB4241" w:rsidP="00BB4241">
            <w:pPr>
              <w:jc w:val="center"/>
            </w:pPr>
            <w:r w:rsidRPr="0026308C">
              <w:t>Kern Health Systems</w:t>
            </w:r>
          </w:p>
        </w:tc>
        <w:sdt>
          <w:sdtPr>
            <w:id w:val="-1923023760"/>
            <w14:checkbox>
              <w14:checked w14:val="0"/>
              <w14:checkedState w14:val="2612" w14:font="MS Gothic"/>
              <w14:uncheckedState w14:val="2610" w14:font="MS Gothic"/>
            </w14:checkbox>
          </w:sdtPr>
          <w:sdtContent>
            <w:tc>
              <w:tcPr>
                <w:tcW w:w="1998" w:type="dxa"/>
                <w:tcMar>
                  <w:left w:w="115" w:type="dxa"/>
                  <w:right w:w="115" w:type="dxa"/>
                </w:tcMar>
              </w:tcPr>
              <w:p w14:paraId="45C1F1D6" w14:textId="69D9D02B"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66EEB04B" w14:textId="5D93BF68" w:rsidR="00BB4241" w:rsidRPr="0026308C" w:rsidRDefault="008C20B3" w:rsidP="00544D62">
            <w:sdt>
              <w:sdtPr>
                <w:rPr>
                  <w:rFonts w:eastAsia="Calibri" w:cstheme="minorHAnsi"/>
                </w:rPr>
                <w:id w:val="-161005647"/>
                <w:placeholder>
                  <w:docPart w:val="60A01C483AAC4D83B264D94AC96028D7"/>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6DEE147F" w14:textId="2138EC59" w:rsidR="00BB4241" w:rsidRPr="0026308C" w:rsidRDefault="00BB4241" w:rsidP="00BB4241">
            <w:pPr>
              <w:jc w:val="center"/>
            </w:pPr>
            <w:r w:rsidRPr="0026308C">
              <w:t xml:space="preserve">Yes </w:t>
            </w:r>
            <w:sdt>
              <w:sdtPr>
                <w:id w:val="1606076444"/>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781770355"/>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2802B86E" w14:textId="77777777" w:rsidTr="4B08FB04">
        <w:tc>
          <w:tcPr>
            <w:tcW w:w="3515" w:type="dxa"/>
            <w:tcMar>
              <w:left w:w="115" w:type="dxa"/>
              <w:right w:w="115" w:type="dxa"/>
            </w:tcMar>
          </w:tcPr>
          <w:p w14:paraId="339965A7" w14:textId="77777777" w:rsidR="00BB4241" w:rsidRPr="0026308C" w:rsidRDefault="00BB4241" w:rsidP="00BB4241">
            <w:pPr>
              <w:jc w:val="center"/>
            </w:pPr>
            <w:r w:rsidRPr="0026308C">
              <w:t>L.A. Care Health Plan</w:t>
            </w:r>
          </w:p>
        </w:tc>
        <w:sdt>
          <w:sdtPr>
            <w:id w:val="964853009"/>
            <w14:checkbox>
              <w14:checked w14:val="0"/>
              <w14:checkedState w14:val="2612" w14:font="MS Gothic"/>
              <w14:uncheckedState w14:val="2610" w14:font="MS Gothic"/>
            </w14:checkbox>
          </w:sdtPr>
          <w:sdtContent>
            <w:tc>
              <w:tcPr>
                <w:tcW w:w="1998" w:type="dxa"/>
                <w:tcMar>
                  <w:left w:w="115" w:type="dxa"/>
                  <w:right w:w="115" w:type="dxa"/>
                </w:tcMar>
              </w:tcPr>
              <w:p w14:paraId="1EDD8333" w14:textId="24A1EDD1"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79ADC4D3" w14:textId="2E070E58" w:rsidR="00BB4241" w:rsidRPr="0026308C" w:rsidRDefault="008C20B3" w:rsidP="00544D62">
            <w:sdt>
              <w:sdtPr>
                <w:rPr>
                  <w:rFonts w:eastAsia="Calibri" w:cstheme="minorHAnsi"/>
                </w:rPr>
                <w:id w:val="1534929153"/>
                <w:placeholder>
                  <w:docPart w:val="EE4B40A892A948F19AB5EFEEE95580C8"/>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1A64CC6A" w14:textId="66367D1F" w:rsidR="00BB4241" w:rsidRPr="0026308C" w:rsidRDefault="00BB4241" w:rsidP="00BB4241">
            <w:pPr>
              <w:jc w:val="center"/>
            </w:pPr>
            <w:r w:rsidRPr="0026308C">
              <w:t xml:space="preserve">Yes </w:t>
            </w:r>
            <w:sdt>
              <w:sdtPr>
                <w:id w:val="1067387990"/>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1787877637"/>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67AB7F49" w14:textId="77777777" w:rsidTr="4B08FB04">
        <w:tc>
          <w:tcPr>
            <w:tcW w:w="3515" w:type="dxa"/>
            <w:tcMar>
              <w:left w:w="115" w:type="dxa"/>
              <w:right w:w="115" w:type="dxa"/>
            </w:tcMar>
          </w:tcPr>
          <w:p w14:paraId="0B6A171A" w14:textId="77777777" w:rsidR="00BB4241" w:rsidRPr="0026308C" w:rsidRDefault="00BB4241" w:rsidP="00BB4241">
            <w:pPr>
              <w:jc w:val="center"/>
            </w:pPr>
            <w:r w:rsidRPr="0026308C">
              <w:lastRenderedPageBreak/>
              <w:t>Partnership HealthPlan of California</w:t>
            </w:r>
          </w:p>
        </w:tc>
        <w:sdt>
          <w:sdtPr>
            <w:id w:val="1670985547"/>
            <w14:checkbox>
              <w14:checked w14:val="0"/>
              <w14:checkedState w14:val="2612" w14:font="MS Gothic"/>
              <w14:uncheckedState w14:val="2610" w14:font="MS Gothic"/>
            </w14:checkbox>
          </w:sdtPr>
          <w:sdtContent>
            <w:tc>
              <w:tcPr>
                <w:tcW w:w="1998" w:type="dxa"/>
                <w:tcMar>
                  <w:left w:w="115" w:type="dxa"/>
                  <w:right w:w="115" w:type="dxa"/>
                </w:tcMar>
              </w:tcPr>
              <w:p w14:paraId="0004EA56" w14:textId="3E9ECEDC"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77AC5B2A" w14:textId="05E9C91F" w:rsidR="00BB4241" w:rsidRPr="0026308C" w:rsidRDefault="008C20B3" w:rsidP="00544D62">
            <w:sdt>
              <w:sdtPr>
                <w:rPr>
                  <w:rFonts w:eastAsia="Calibri" w:cstheme="minorHAnsi"/>
                </w:rPr>
                <w:id w:val="716785220"/>
                <w:placeholder>
                  <w:docPart w:val="BBAE05B08C1D4CF087EE9F3A425BFB4C"/>
                </w:placeholder>
                <w:showingPlcHdr/>
              </w:sdtPr>
              <w:sdtContent>
                <w:r w:rsidR="00821468" w:rsidRPr="008253CC">
                  <w:rPr>
                    <w:rStyle w:val="PlaceholderText"/>
                  </w:rPr>
                  <w:t>Click or tap here to enter text.</w:t>
                </w:r>
              </w:sdtContent>
            </w:sdt>
          </w:p>
        </w:tc>
        <w:tc>
          <w:tcPr>
            <w:tcW w:w="1710" w:type="dxa"/>
            <w:tcMar>
              <w:left w:w="115" w:type="dxa"/>
              <w:right w:w="115" w:type="dxa"/>
            </w:tcMar>
          </w:tcPr>
          <w:p w14:paraId="2A32531E" w14:textId="5BB33A44" w:rsidR="00BB4241" w:rsidRPr="0026308C" w:rsidRDefault="00BB4241" w:rsidP="00BB4241">
            <w:pPr>
              <w:jc w:val="center"/>
            </w:pPr>
            <w:r w:rsidRPr="0026308C">
              <w:t xml:space="preserve">Yes </w:t>
            </w:r>
            <w:sdt>
              <w:sdtPr>
                <w:id w:val="-1495953166"/>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49318342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3A1090C7" w14:textId="77777777" w:rsidTr="4B08FB04">
        <w:tc>
          <w:tcPr>
            <w:tcW w:w="3515" w:type="dxa"/>
            <w:tcMar>
              <w:left w:w="115" w:type="dxa"/>
              <w:right w:w="115" w:type="dxa"/>
            </w:tcMar>
          </w:tcPr>
          <w:p w14:paraId="393F081C" w14:textId="77777777" w:rsidR="00BB4241" w:rsidRPr="0026308C" w:rsidRDefault="00BB4241" w:rsidP="00BB4241">
            <w:pPr>
              <w:jc w:val="center"/>
            </w:pPr>
            <w:r w:rsidRPr="0026308C">
              <w:t>San Francisco Health Plan</w:t>
            </w:r>
          </w:p>
        </w:tc>
        <w:sdt>
          <w:sdtPr>
            <w:id w:val="1857530252"/>
            <w14:checkbox>
              <w14:checked w14:val="0"/>
              <w14:checkedState w14:val="2612" w14:font="MS Gothic"/>
              <w14:uncheckedState w14:val="2610" w14:font="MS Gothic"/>
            </w14:checkbox>
          </w:sdtPr>
          <w:sdtContent>
            <w:tc>
              <w:tcPr>
                <w:tcW w:w="1998" w:type="dxa"/>
                <w:tcMar>
                  <w:left w:w="115" w:type="dxa"/>
                  <w:right w:w="115" w:type="dxa"/>
                </w:tcMar>
              </w:tcPr>
              <w:p w14:paraId="4226E5ED" w14:textId="61E8B51F"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2A1796C9" w14:textId="6783772F" w:rsidR="00BB4241" w:rsidRPr="0026308C" w:rsidRDefault="008C20B3" w:rsidP="00544D62">
            <w:sdt>
              <w:sdtPr>
                <w:rPr>
                  <w:rFonts w:eastAsia="Calibri" w:cstheme="minorHAnsi"/>
                </w:rPr>
                <w:id w:val="1425145805"/>
                <w:placeholder>
                  <w:docPart w:val="09958ED253704F29A934C6FFADA0EF5B"/>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66007189" w14:textId="27E2C80A" w:rsidR="00BB4241" w:rsidRPr="0026308C" w:rsidRDefault="00BB4241" w:rsidP="00BB4241">
            <w:pPr>
              <w:jc w:val="center"/>
            </w:pPr>
            <w:r w:rsidRPr="0026308C">
              <w:t xml:space="preserve">Yes </w:t>
            </w:r>
            <w:sdt>
              <w:sdtPr>
                <w:id w:val="194965921"/>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228664540"/>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r w:rsidR="00514EC9" w:rsidRPr="0026308C" w14:paraId="354EDBEA" w14:textId="77777777" w:rsidTr="4B08FB04">
        <w:trPr>
          <w:cantSplit/>
        </w:trPr>
        <w:tc>
          <w:tcPr>
            <w:tcW w:w="3515" w:type="dxa"/>
            <w:tcMar>
              <w:left w:w="115" w:type="dxa"/>
              <w:right w:w="115" w:type="dxa"/>
            </w:tcMar>
          </w:tcPr>
          <w:p w14:paraId="288EED5F" w14:textId="77777777" w:rsidR="00BB4241" w:rsidRPr="0026308C" w:rsidRDefault="00BB4241" w:rsidP="00BB4241">
            <w:pPr>
              <w:jc w:val="center"/>
            </w:pPr>
            <w:r w:rsidRPr="0026308C">
              <w:t>Santa Clara Family Health Plan</w:t>
            </w:r>
          </w:p>
        </w:tc>
        <w:sdt>
          <w:sdtPr>
            <w:id w:val="-1237084472"/>
            <w14:checkbox>
              <w14:checked w14:val="0"/>
              <w14:checkedState w14:val="2612" w14:font="MS Gothic"/>
              <w14:uncheckedState w14:val="2610" w14:font="MS Gothic"/>
            </w14:checkbox>
          </w:sdtPr>
          <w:sdtContent>
            <w:tc>
              <w:tcPr>
                <w:tcW w:w="1998" w:type="dxa"/>
                <w:tcMar>
                  <w:left w:w="115" w:type="dxa"/>
                  <w:right w:w="115" w:type="dxa"/>
                </w:tcMar>
              </w:tcPr>
              <w:p w14:paraId="0E352F81" w14:textId="66C39C49" w:rsidR="00BB4241" w:rsidRPr="0026308C" w:rsidRDefault="00BB4241" w:rsidP="00BB4241">
                <w:pPr>
                  <w:jc w:val="center"/>
                </w:pPr>
                <w:r w:rsidRPr="0026308C">
                  <w:rPr>
                    <w:rFonts w:ascii="MS Gothic" w:eastAsia="MS Gothic" w:hAnsi="MS Gothic" w:hint="eastAsia"/>
                  </w:rPr>
                  <w:t>☐</w:t>
                </w:r>
              </w:p>
            </w:tc>
          </w:sdtContent>
        </w:sdt>
        <w:tc>
          <w:tcPr>
            <w:tcW w:w="3932" w:type="dxa"/>
            <w:tcMar>
              <w:left w:w="115" w:type="dxa"/>
              <w:right w:w="115" w:type="dxa"/>
            </w:tcMar>
          </w:tcPr>
          <w:p w14:paraId="343F0052" w14:textId="0377A4FC" w:rsidR="00BB4241" w:rsidRPr="0026308C" w:rsidRDefault="008C20B3" w:rsidP="00544D62">
            <w:sdt>
              <w:sdtPr>
                <w:rPr>
                  <w:rFonts w:eastAsia="Calibri" w:cstheme="minorHAnsi"/>
                </w:rPr>
                <w:id w:val="931850676"/>
                <w:placeholder>
                  <w:docPart w:val="CCC9F8895D7B4EE09333FC1810E705D1"/>
                </w:placeholder>
                <w:showingPlcHdr/>
              </w:sdtPr>
              <w:sdtContent>
                <w:r w:rsidR="00AC233E" w:rsidRPr="008253CC">
                  <w:rPr>
                    <w:rStyle w:val="PlaceholderText"/>
                  </w:rPr>
                  <w:t>Click or tap here to enter text.</w:t>
                </w:r>
              </w:sdtContent>
            </w:sdt>
          </w:p>
        </w:tc>
        <w:tc>
          <w:tcPr>
            <w:tcW w:w="1710" w:type="dxa"/>
            <w:tcMar>
              <w:left w:w="115" w:type="dxa"/>
              <w:right w:w="115" w:type="dxa"/>
            </w:tcMar>
          </w:tcPr>
          <w:p w14:paraId="6FFC18C3" w14:textId="13256B28" w:rsidR="00BB4241" w:rsidRPr="0026308C" w:rsidRDefault="00BB4241" w:rsidP="00BB4241">
            <w:pPr>
              <w:jc w:val="center"/>
            </w:pPr>
            <w:r w:rsidRPr="0026308C">
              <w:t xml:space="preserve">Yes </w:t>
            </w:r>
            <w:sdt>
              <w:sdtPr>
                <w:id w:val="-2076114022"/>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r w:rsidRPr="0026308C">
              <w:t xml:space="preserve"> No </w:t>
            </w:r>
            <w:sdt>
              <w:sdtPr>
                <w:id w:val="2027754406"/>
                <w14:checkbox>
                  <w14:checked w14:val="0"/>
                  <w14:checkedState w14:val="2612" w14:font="MS Gothic"/>
                  <w14:uncheckedState w14:val="2610" w14:font="MS Gothic"/>
                </w14:checkbox>
              </w:sdtPr>
              <w:sdtContent>
                <w:r w:rsidRPr="0026308C">
                  <w:rPr>
                    <w:rFonts w:ascii="MS Gothic" w:eastAsia="MS Gothic" w:hAnsi="MS Gothic" w:hint="eastAsia"/>
                  </w:rPr>
                  <w:t>☐</w:t>
                </w:r>
              </w:sdtContent>
            </w:sdt>
          </w:p>
        </w:tc>
      </w:tr>
    </w:tbl>
    <w:p w14:paraId="0770C5AB" w14:textId="1EF655F7" w:rsidR="00686F5E" w:rsidRPr="00530096" w:rsidRDefault="00BB4241" w:rsidP="000F046B">
      <w:pPr>
        <w:tabs>
          <w:tab w:val="left" w:pos="1545"/>
        </w:tabs>
        <w:spacing w:after="0" w:line="276" w:lineRule="auto"/>
        <w:rPr>
          <w:rFonts w:eastAsia="MS Mincho" w:cstheme="minorHAnsi"/>
          <w:kern w:val="0"/>
          <w14:ligatures w14:val="none"/>
        </w:rPr>
      </w:pPr>
      <w:r w:rsidRPr="00530096">
        <w:rPr>
          <w:rFonts w:eastAsia="MS Mincho" w:cstheme="minorHAnsi"/>
          <w:kern w:val="0"/>
          <w14:ligatures w14:val="none"/>
        </w:rPr>
        <w:t xml:space="preserve">For more information on Local Health Plans of California, please visit </w:t>
      </w:r>
      <w:hyperlink r:id="rId18" w:history="1">
        <w:r w:rsidR="008C316D" w:rsidRPr="00530096">
          <w:rPr>
            <w:rStyle w:val="Hyperlink"/>
            <w:rFonts w:eastAsia="MS Mincho" w:cstheme="minorHAnsi"/>
            <w:kern w:val="0"/>
            <w14:ligatures w14:val="none"/>
          </w:rPr>
          <w:t>https://www.lhpc.org/</w:t>
        </w:r>
      </w:hyperlink>
    </w:p>
    <w:p w14:paraId="14904453" w14:textId="77777777" w:rsidR="002A3906" w:rsidRPr="00530096" w:rsidRDefault="002A3906" w:rsidP="000F046B">
      <w:pPr>
        <w:tabs>
          <w:tab w:val="left" w:pos="1545"/>
        </w:tabs>
        <w:spacing w:after="0" w:line="276" w:lineRule="auto"/>
        <w:rPr>
          <w:rFonts w:eastAsia="MS Mincho" w:cstheme="minorHAnsi"/>
          <w:kern w:val="0"/>
          <w14:ligatures w14:val="none"/>
        </w:rPr>
      </w:pPr>
    </w:p>
    <w:p w14:paraId="48E71B86" w14:textId="7E86BAA7" w:rsidR="002507DF" w:rsidRPr="00FA0323" w:rsidRDefault="5B6CCD67" w:rsidP="2A491934">
      <w:pPr>
        <w:pStyle w:val="Heading2"/>
        <w:rPr>
          <w:b/>
          <w:bCs/>
          <w:color w:val="auto"/>
          <w:sz w:val="24"/>
          <w:szCs w:val="24"/>
        </w:rPr>
      </w:pPr>
      <w:bookmarkStart w:id="25" w:name="_Toc238827382"/>
      <w:r w:rsidRPr="2A491934">
        <w:rPr>
          <w:b/>
          <w:bCs/>
          <w:color w:val="auto"/>
          <w:sz w:val="24"/>
          <w:szCs w:val="24"/>
        </w:rPr>
        <w:t>4</w:t>
      </w:r>
      <w:r w:rsidR="002507DF" w:rsidRPr="2A491934">
        <w:rPr>
          <w:b/>
          <w:bCs/>
          <w:color w:val="auto"/>
          <w:sz w:val="24"/>
          <w:szCs w:val="24"/>
        </w:rPr>
        <w:t xml:space="preserve">. </w:t>
      </w:r>
      <w:r w:rsidR="0041743F" w:rsidRPr="2A491934">
        <w:rPr>
          <w:b/>
          <w:bCs/>
          <w:color w:val="auto"/>
          <w:sz w:val="24"/>
          <w:szCs w:val="24"/>
        </w:rPr>
        <w:t>Security &amp; General Compliance</w:t>
      </w:r>
      <w:r w:rsidR="002507DF" w:rsidRPr="2A491934">
        <w:rPr>
          <w:b/>
          <w:bCs/>
          <w:color w:val="auto"/>
          <w:sz w:val="24"/>
          <w:szCs w:val="24"/>
        </w:rPr>
        <w:t xml:space="preserve"> (</w:t>
      </w:r>
      <w:r w:rsidR="78212BF0" w:rsidRPr="2A491934">
        <w:rPr>
          <w:b/>
          <w:bCs/>
          <w:color w:val="auto"/>
          <w:sz w:val="24"/>
          <w:szCs w:val="24"/>
        </w:rPr>
        <w:t>Required with submission</w:t>
      </w:r>
      <w:r w:rsidR="002507DF" w:rsidRPr="2A491934">
        <w:rPr>
          <w:b/>
          <w:bCs/>
          <w:color w:val="auto"/>
          <w:sz w:val="24"/>
          <w:szCs w:val="24"/>
        </w:rPr>
        <w:t>)</w:t>
      </w:r>
      <w:bookmarkEnd w:id="25"/>
    </w:p>
    <w:p w14:paraId="2C229271" w14:textId="2E717FAE" w:rsidR="00AE59D1" w:rsidRDefault="00AE59D1" w:rsidP="00AE59D1">
      <w:pPr>
        <w:spacing w:after="0" w:line="276" w:lineRule="auto"/>
        <w:jc w:val="both"/>
        <w:rPr>
          <w:rFonts w:eastAsia="MS Mincho" w:cstheme="minorHAnsi"/>
          <w:kern w:val="0"/>
          <w14:ligatures w14:val="none"/>
        </w:rPr>
      </w:pPr>
      <w:r w:rsidRPr="00530096">
        <w:rPr>
          <w:rFonts w:eastAsia="MS Mincho" w:cstheme="minorHAnsi"/>
          <w:kern w:val="0"/>
          <w14:ligatures w14:val="none"/>
        </w:rPr>
        <w:t>Health Plan is soliciting proposals from qualified vendors to provide innovative solutions. Security and privacy are paramount considerations in our healthcare environment, and vendors are encouraged to detail robust measures in their proposals.</w:t>
      </w:r>
    </w:p>
    <w:p w14:paraId="236AD09C" w14:textId="77777777" w:rsidR="00E52805" w:rsidRPr="00037E4A" w:rsidRDefault="00E52805" w:rsidP="00AE59D1">
      <w:pPr>
        <w:spacing w:after="0" w:line="276" w:lineRule="auto"/>
        <w:jc w:val="both"/>
        <w:rPr>
          <w:rFonts w:eastAsia="MS Mincho" w:cstheme="minorHAnsi"/>
          <w:kern w:val="0"/>
          <w14:ligatures w14:val="none"/>
        </w:rPr>
      </w:pPr>
    </w:p>
    <w:tbl>
      <w:tblPr>
        <w:tblStyle w:val="TableGrid7"/>
        <w:tblpPr w:leftFromText="180" w:rightFromText="180" w:vertAnchor="text" w:tblpXSpec="right" w:tblpY="1"/>
        <w:tblOverlap w:val="never"/>
        <w:tblW w:w="10104" w:type="dxa"/>
        <w:tblLayout w:type="fixed"/>
        <w:tblLook w:val="04A0" w:firstRow="1" w:lastRow="0" w:firstColumn="1" w:lastColumn="0" w:noHBand="0" w:noVBand="1"/>
      </w:tblPr>
      <w:tblGrid>
        <w:gridCol w:w="3505"/>
        <w:gridCol w:w="6599"/>
      </w:tblGrid>
      <w:tr w:rsidR="0016780D" w:rsidRPr="005B25C1" w14:paraId="17618E6D" w14:textId="77777777" w:rsidTr="00C92E79">
        <w:trPr>
          <w:trHeight w:val="258"/>
          <w:tblHeader/>
        </w:trPr>
        <w:tc>
          <w:tcPr>
            <w:tcW w:w="3505" w:type="dxa"/>
            <w:shd w:val="clear" w:color="auto" w:fill="D5E1EF"/>
          </w:tcPr>
          <w:p w14:paraId="4558B5BE" w14:textId="77777777" w:rsidR="00AE59D1" w:rsidRPr="005B25C1" w:rsidRDefault="00AE59D1" w:rsidP="006278F5">
            <w:pPr>
              <w:contextualSpacing/>
              <w:jc w:val="center"/>
              <w:rPr>
                <w:rFonts w:eastAsia="MS Mincho" w:cstheme="minorHAnsi"/>
              </w:rPr>
            </w:pPr>
            <w:r w:rsidRPr="005B25C1">
              <w:rPr>
                <w:rFonts w:eastAsia="MS Mincho" w:cstheme="minorHAnsi"/>
                <w:b/>
                <w:bCs/>
              </w:rPr>
              <w:t>Privacy &amp; General Compliance</w:t>
            </w:r>
          </w:p>
        </w:tc>
        <w:tc>
          <w:tcPr>
            <w:tcW w:w="6599" w:type="dxa"/>
            <w:shd w:val="clear" w:color="auto" w:fill="D5E1EF"/>
          </w:tcPr>
          <w:p w14:paraId="774118CE" w14:textId="77777777" w:rsidR="00AE59D1" w:rsidRPr="005B25C1" w:rsidRDefault="00AE59D1" w:rsidP="006278F5">
            <w:pPr>
              <w:jc w:val="center"/>
              <w:rPr>
                <w:rFonts w:eastAsia="MS Mincho" w:cstheme="minorHAnsi"/>
              </w:rPr>
            </w:pPr>
            <w:r w:rsidRPr="005B25C1">
              <w:rPr>
                <w:rFonts w:eastAsia="MS Mincho" w:cstheme="minorHAnsi"/>
                <w:b/>
                <w:bCs/>
              </w:rPr>
              <w:t>Vendor Responses</w:t>
            </w:r>
          </w:p>
        </w:tc>
      </w:tr>
      <w:tr w:rsidR="0016780D" w:rsidRPr="0051570C" w14:paraId="64F2AD76" w14:textId="77777777" w:rsidTr="00C92E79">
        <w:trPr>
          <w:trHeight w:val="1543"/>
        </w:trPr>
        <w:tc>
          <w:tcPr>
            <w:tcW w:w="3505" w:type="dxa"/>
          </w:tcPr>
          <w:p w14:paraId="14A19B2E" w14:textId="489C691B" w:rsidR="00AE59D1" w:rsidRPr="0051570C" w:rsidRDefault="00AE59D1" w:rsidP="006278F5">
            <w:pPr>
              <w:rPr>
                <w:rFonts w:eastAsia="MS Mincho" w:cstheme="minorHAnsi"/>
                <w:sz w:val="22"/>
                <w:szCs w:val="22"/>
              </w:rPr>
            </w:pPr>
            <w:r w:rsidRPr="0051570C">
              <w:rPr>
                <w:rFonts w:eastAsia="MS Mincho" w:cstheme="minorHAnsi"/>
                <w:sz w:val="22"/>
                <w:szCs w:val="22"/>
              </w:rPr>
              <w:t>Are you in full compliance with both federal and California HIPAA Privacy and Security rules and all other privacy and safeguarding confidential information laws and regulations that are applicable to Health Plan?</w:t>
            </w:r>
            <w:r w:rsidR="00DD2976" w:rsidRPr="0051570C">
              <w:rPr>
                <w:rFonts w:eastAsia="MS Mincho" w:cstheme="minorHAnsi"/>
                <w:sz w:val="22"/>
                <w:szCs w:val="22"/>
              </w:rPr>
              <w:t xml:space="preserve"> </w:t>
            </w:r>
          </w:p>
        </w:tc>
        <w:tc>
          <w:tcPr>
            <w:tcW w:w="6599" w:type="dxa"/>
            <w:tcMar>
              <w:left w:w="115" w:type="dxa"/>
              <w:right w:w="115" w:type="dxa"/>
            </w:tcMar>
          </w:tcPr>
          <w:p w14:paraId="16CAF44D" w14:textId="77777777" w:rsidR="00AE59D1" w:rsidRPr="0051570C" w:rsidRDefault="008C20B3" w:rsidP="006278F5">
            <w:pPr>
              <w:rPr>
                <w:rFonts w:eastAsia="MS Mincho" w:cstheme="minorHAnsi"/>
                <w:sz w:val="22"/>
                <w:szCs w:val="22"/>
              </w:rPr>
            </w:pPr>
            <w:sdt>
              <w:sdtPr>
                <w:rPr>
                  <w:rFonts w:eastAsia="MS Mincho" w:cstheme="minorHAnsi"/>
                </w:rPr>
                <w:id w:val="-1260217812"/>
                <w14:checkbox>
                  <w14:checked w14:val="0"/>
                  <w14:checkedState w14:val="2612" w14:font="MS Gothic"/>
                  <w14:uncheckedState w14:val="2610" w14:font="MS Gothic"/>
                </w14:checkbox>
              </w:sdtPr>
              <w:sdtContent>
                <w:r w:rsidR="00AE59D1" w:rsidRPr="0051570C">
                  <w:rPr>
                    <w:rFonts w:ascii="Segoe UI Symbol" w:eastAsia="MS Gothic" w:hAnsi="Segoe UI Symbol" w:cs="Segoe UI Symbol"/>
                    <w:sz w:val="22"/>
                    <w:szCs w:val="22"/>
                  </w:rPr>
                  <w:t>☐</w:t>
                </w:r>
              </w:sdtContent>
            </w:sdt>
            <w:r w:rsidR="00AE59D1" w:rsidRPr="0051570C">
              <w:rPr>
                <w:rFonts w:eastAsia="MS Mincho" w:cstheme="minorHAnsi"/>
                <w:sz w:val="22"/>
                <w:szCs w:val="22"/>
              </w:rPr>
              <w:t>Yes, I confirm</w:t>
            </w:r>
          </w:p>
          <w:p w14:paraId="030AF77B" w14:textId="77777777" w:rsidR="00AE59D1" w:rsidRPr="0051570C" w:rsidRDefault="00AE59D1" w:rsidP="006278F5">
            <w:pPr>
              <w:rPr>
                <w:rFonts w:eastAsia="MS Mincho" w:cstheme="minorHAnsi"/>
                <w:sz w:val="22"/>
                <w:szCs w:val="22"/>
              </w:rPr>
            </w:pPr>
          </w:p>
          <w:p w14:paraId="56C4E46D" w14:textId="77777777" w:rsidR="00AE59D1" w:rsidRPr="0051570C" w:rsidRDefault="008C20B3" w:rsidP="006278F5">
            <w:pPr>
              <w:rPr>
                <w:rFonts w:eastAsia="MS Mincho" w:cstheme="minorHAnsi"/>
                <w:sz w:val="22"/>
                <w:szCs w:val="22"/>
              </w:rPr>
            </w:pPr>
            <w:sdt>
              <w:sdtPr>
                <w:rPr>
                  <w:rFonts w:eastAsia="MS Mincho" w:cstheme="minorHAnsi"/>
                </w:rPr>
                <w:id w:val="-123159708"/>
                <w14:checkbox>
                  <w14:checked w14:val="0"/>
                  <w14:checkedState w14:val="2612" w14:font="MS Gothic"/>
                  <w14:uncheckedState w14:val="2610" w14:font="MS Gothic"/>
                </w14:checkbox>
              </w:sdtPr>
              <w:sdtContent>
                <w:r w:rsidR="00AE59D1" w:rsidRPr="0051570C">
                  <w:rPr>
                    <w:rFonts w:ascii="Segoe UI Symbol" w:eastAsia="MS Gothic" w:hAnsi="Segoe UI Symbol" w:cs="Segoe UI Symbol"/>
                    <w:sz w:val="22"/>
                    <w:szCs w:val="22"/>
                  </w:rPr>
                  <w:t>☐</w:t>
                </w:r>
              </w:sdtContent>
            </w:sdt>
            <w:r w:rsidR="00AE59D1" w:rsidRPr="0051570C">
              <w:rPr>
                <w:rFonts w:eastAsia="MS Mincho" w:cstheme="minorHAnsi"/>
                <w:sz w:val="22"/>
                <w:szCs w:val="22"/>
              </w:rPr>
              <w:t>No, I do not confirm</w:t>
            </w:r>
          </w:p>
          <w:p w14:paraId="7F9E6110" w14:textId="77777777" w:rsidR="009E03EB" w:rsidRPr="0051570C" w:rsidRDefault="009E03EB" w:rsidP="006278F5">
            <w:pPr>
              <w:rPr>
                <w:rFonts w:eastAsia="MS Mincho" w:cstheme="minorHAnsi"/>
                <w:sz w:val="22"/>
                <w:szCs w:val="22"/>
              </w:rPr>
            </w:pPr>
          </w:p>
          <w:p w14:paraId="5A7C1306" w14:textId="001333F4" w:rsidR="00AE59D1" w:rsidRPr="0051570C" w:rsidRDefault="008C20B3" w:rsidP="0016780D">
            <w:pPr>
              <w:rPr>
                <w:rFonts w:eastAsia="MS Mincho" w:cstheme="minorHAnsi"/>
                <w:sz w:val="22"/>
                <w:szCs w:val="22"/>
              </w:rPr>
            </w:pPr>
            <w:sdt>
              <w:sdtPr>
                <w:rPr>
                  <w:rFonts w:eastAsia="MS Mincho" w:cstheme="minorHAnsi"/>
                </w:rPr>
                <w:id w:val="898792318"/>
                <w14:checkbox>
                  <w14:checked w14:val="0"/>
                  <w14:checkedState w14:val="2612" w14:font="MS Gothic"/>
                  <w14:uncheckedState w14:val="2610" w14:font="MS Gothic"/>
                </w14:checkbox>
              </w:sdtPr>
              <w:sdtContent>
                <w:r w:rsidR="009E03EB" w:rsidRPr="0051570C">
                  <w:rPr>
                    <w:rFonts w:ascii="MS Gothic" w:eastAsia="MS Gothic" w:hAnsi="MS Gothic" w:cstheme="minorHAnsi" w:hint="eastAsia"/>
                    <w:sz w:val="22"/>
                    <w:szCs w:val="22"/>
                  </w:rPr>
                  <w:t>☐</w:t>
                </w:r>
              </w:sdtContent>
            </w:sdt>
            <w:r w:rsidR="009E03EB" w:rsidRPr="0051570C">
              <w:rPr>
                <w:rFonts w:eastAsia="MS Mincho" w:cstheme="minorHAnsi"/>
                <w:sz w:val="22"/>
                <w:szCs w:val="22"/>
              </w:rPr>
              <w:t>N/A</w:t>
            </w:r>
            <w:r w:rsidR="00733BD8" w:rsidRPr="0051570C">
              <w:rPr>
                <w:rFonts w:eastAsia="MS Mincho" w:cstheme="minorHAnsi"/>
                <w:sz w:val="22"/>
                <w:szCs w:val="22"/>
              </w:rPr>
              <w:t xml:space="preserve"> – please explain</w:t>
            </w:r>
            <w:r w:rsidR="0016780D" w:rsidRPr="0051570C">
              <w:rPr>
                <w:rFonts w:eastAsia="MS Mincho" w:cstheme="minorHAnsi"/>
                <w:sz w:val="22"/>
                <w:szCs w:val="22"/>
              </w:rPr>
              <w:t xml:space="preserve"> </w:t>
            </w:r>
            <w:sdt>
              <w:sdtPr>
                <w:rPr>
                  <w:rFonts w:eastAsia="Calibri" w:cstheme="minorHAnsi"/>
                </w:rPr>
                <w:id w:val="235295050"/>
                <w:placeholder>
                  <w:docPart w:val="B68DE91339564260AED6810F0492A37C"/>
                </w:placeholder>
                <w:showingPlcHdr/>
              </w:sdtPr>
              <w:sdtContent>
                <w:r w:rsidR="00EC5A46" w:rsidRPr="0051570C">
                  <w:rPr>
                    <w:rStyle w:val="PlaceholderText"/>
                    <w:sz w:val="22"/>
                    <w:szCs w:val="22"/>
                  </w:rPr>
                  <w:t>Click or tap here to enter text.</w:t>
                </w:r>
              </w:sdtContent>
            </w:sdt>
          </w:p>
        </w:tc>
      </w:tr>
      <w:tr w:rsidR="0016780D" w:rsidRPr="0051570C" w14:paraId="2657C8CD" w14:textId="77777777" w:rsidTr="00C92E79">
        <w:trPr>
          <w:trHeight w:val="1543"/>
        </w:trPr>
        <w:tc>
          <w:tcPr>
            <w:tcW w:w="3505" w:type="dxa"/>
          </w:tcPr>
          <w:p w14:paraId="4CF5715E" w14:textId="2B5B8298" w:rsidR="00AE59D1" w:rsidRPr="0051570C" w:rsidRDefault="00AE59D1" w:rsidP="006278F5">
            <w:pPr>
              <w:rPr>
                <w:rFonts w:eastAsia="MS Mincho"/>
                <w:sz w:val="22"/>
                <w:szCs w:val="22"/>
              </w:rPr>
            </w:pPr>
            <w:r w:rsidRPr="0051570C">
              <w:rPr>
                <w:rFonts w:eastAsia="MS Mincho"/>
                <w:sz w:val="22"/>
                <w:szCs w:val="22"/>
              </w:rPr>
              <w:t xml:space="preserve">Should you be selected as a finalist, Health Plan </w:t>
            </w:r>
            <w:r w:rsidR="6958A239" w:rsidRPr="0051570C">
              <w:rPr>
                <w:rFonts w:eastAsia="MS Mincho"/>
                <w:sz w:val="22"/>
                <w:szCs w:val="22"/>
              </w:rPr>
              <w:t>may</w:t>
            </w:r>
            <w:r w:rsidRPr="0051570C">
              <w:rPr>
                <w:rFonts w:eastAsia="MS Mincho"/>
                <w:sz w:val="22"/>
                <w:szCs w:val="22"/>
              </w:rPr>
              <w:t xml:space="preserve"> </w:t>
            </w:r>
            <w:r w:rsidR="17F08F00" w:rsidRPr="0051570C">
              <w:rPr>
                <w:rFonts w:eastAsia="MS Mincho"/>
                <w:sz w:val="22"/>
                <w:szCs w:val="22"/>
              </w:rPr>
              <w:t>perform</w:t>
            </w:r>
            <w:r w:rsidRPr="0051570C">
              <w:rPr>
                <w:rFonts w:eastAsia="MS Mincho"/>
                <w:sz w:val="22"/>
                <w:szCs w:val="22"/>
              </w:rPr>
              <w:t xml:space="preserve"> a pre-contractual </w:t>
            </w:r>
            <w:r w:rsidR="34709D8F" w:rsidRPr="0051570C">
              <w:rPr>
                <w:rFonts w:eastAsia="MS Mincho"/>
                <w:sz w:val="22"/>
                <w:szCs w:val="22"/>
              </w:rPr>
              <w:t xml:space="preserve">compliance </w:t>
            </w:r>
            <w:r w:rsidRPr="0051570C">
              <w:rPr>
                <w:rFonts w:eastAsia="MS Mincho"/>
                <w:sz w:val="22"/>
                <w:szCs w:val="22"/>
              </w:rPr>
              <w:t xml:space="preserve">audit. This </w:t>
            </w:r>
            <w:r w:rsidR="669DEAAD" w:rsidRPr="0051570C">
              <w:rPr>
                <w:rFonts w:eastAsia="MS Mincho"/>
                <w:sz w:val="22"/>
                <w:szCs w:val="22"/>
              </w:rPr>
              <w:t xml:space="preserve">may </w:t>
            </w:r>
            <w:r w:rsidR="53A4B46D" w:rsidRPr="0051570C">
              <w:rPr>
                <w:rFonts w:eastAsia="MS Mincho"/>
                <w:sz w:val="22"/>
                <w:szCs w:val="22"/>
              </w:rPr>
              <w:t xml:space="preserve">include </w:t>
            </w:r>
            <w:r w:rsidR="669DEAAD" w:rsidRPr="0051570C">
              <w:rPr>
                <w:rFonts w:eastAsia="MS Mincho"/>
                <w:sz w:val="22"/>
                <w:szCs w:val="22"/>
              </w:rPr>
              <w:t>but</w:t>
            </w:r>
            <w:r w:rsidR="53A4B46D" w:rsidRPr="0051570C">
              <w:rPr>
                <w:rFonts w:eastAsia="MS Mincho"/>
                <w:sz w:val="22"/>
                <w:szCs w:val="22"/>
              </w:rPr>
              <w:t xml:space="preserve"> not </w:t>
            </w:r>
            <w:r w:rsidR="0C197DF0" w:rsidRPr="0051570C">
              <w:rPr>
                <w:rFonts w:eastAsia="MS Mincho"/>
                <w:sz w:val="22"/>
                <w:szCs w:val="22"/>
              </w:rPr>
              <w:t xml:space="preserve">be </w:t>
            </w:r>
            <w:r w:rsidR="53A4B46D" w:rsidRPr="0051570C">
              <w:rPr>
                <w:rFonts w:eastAsia="MS Mincho"/>
                <w:sz w:val="22"/>
                <w:szCs w:val="22"/>
              </w:rPr>
              <w:t>limited</w:t>
            </w:r>
            <w:r w:rsidR="122721CD" w:rsidRPr="0051570C">
              <w:rPr>
                <w:rFonts w:eastAsia="MS Mincho"/>
                <w:sz w:val="22"/>
                <w:szCs w:val="22"/>
              </w:rPr>
              <w:t xml:space="preserve"> to</w:t>
            </w:r>
            <w:r w:rsidRPr="0051570C">
              <w:rPr>
                <w:rFonts w:eastAsia="MS Mincho"/>
                <w:sz w:val="22"/>
                <w:szCs w:val="22"/>
              </w:rPr>
              <w:t xml:space="preserve"> answering questionnaires and submitting supporting documentation. Please confirm that you will comply with this request and work with Health Plan to ensure all documents and requirements are met prior to executing the contract.</w:t>
            </w:r>
          </w:p>
        </w:tc>
        <w:tc>
          <w:tcPr>
            <w:tcW w:w="6599" w:type="dxa"/>
          </w:tcPr>
          <w:p w14:paraId="7F0AF365" w14:textId="77777777" w:rsidR="00AE59D1" w:rsidRPr="0051570C" w:rsidRDefault="008C20B3" w:rsidP="006278F5">
            <w:pPr>
              <w:rPr>
                <w:rFonts w:eastAsia="MS Mincho" w:cstheme="minorHAnsi"/>
                <w:sz w:val="22"/>
                <w:szCs w:val="22"/>
              </w:rPr>
            </w:pPr>
            <w:sdt>
              <w:sdtPr>
                <w:rPr>
                  <w:rFonts w:eastAsia="MS Mincho" w:cstheme="minorHAnsi"/>
                </w:rPr>
                <w:id w:val="-2047674444"/>
                <w14:checkbox>
                  <w14:checked w14:val="0"/>
                  <w14:checkedState w14:val="2612" w14:font="MS Gothic"/>
                  <w14:uncheckedState w14:val="2610" w14:font="MS Gothic"/>
                </w14:checkbox>
              </w:sdtPr>
              <w:sdtContent>
                <w:r w:rsidR="00AE59D1" w:rsidRPr="0051570C">
                  <w:rPr>
                    <w:rFonts w:ascii="Segoe UI Symbol" w:eastAsia="MS Gothic" w:hAnsi="Segoe UI Symbol" w:cs="Segoe UI Symbol"/>
                    <w:sz w:val="22"/>
                    <w:szCs w:val="22"/>
                  </w:rPr>
                  <w:t>☐</w:t>
                </w:r>
              </w:sdtContent>
            </w:sdt>
            <w:r w:rsidR="00AE59D1" w:rsidRPr="0051570C">
              <w:rPr>
                <w:rFonts w:eastAsia="MS Mincho" w:cstheme="minorHAnsi"/>
                <w:sz w:val="22"/>
                <w:szCs w:val="22"/>
              </w:rPr>
              <w:t>Yes, I confirm</w:t>
            </w:r>
          </w:p>
          <w:p w14:paraId="62285822" w14:textId="77777777" w:rsidR="00AE59D1" w:rsidRPr="0051570C" w:rsidRDefault="00AE59D1" w:rsidP="006278F5">
            <w:pPr>
              <w:rPr>
                <w:rFonts w:eastAsia="MS Mincho" w:cstheme="minorHAnsi"/>
                <w:sz w:val="22"/>
                <w:szCs w:val="22"/>
              </w:rPr>
            </w:pPr>
          </w:p>
          <w:p w14:paraId="40CA06AA" w14:textId="74458656" w:rsidR="00AE59D1" w:rsidRPr="0051570C" w:rsidRDefault="008C20B3" w:rsidP="006278F5">
            <w:pPr>
              <w:rPr>
                <w:rFonts w:eastAsia="MS Mincho" w:cstheme="minorHAnsi"/>
                <w:sz w:val="22"/>
                <w:szCs w:val="22"/>
              </w:rPr>
            </w:pPr>
            <w:sdt>
              <w:sdtPr>
                <w:rPr>
                  <w:rFonts w:eastAsia="MS Mincho" w:cstheme="minorHAnsi"/>
                </w:rPr>
                <w:id w:val="713164017"/>
                <w14:checkbox>
                  <w14:checked w14:val="0"/>
                  <w14:checkedState w14:val="2612" w14:font="MS Gothic"/>
                  <w14:uncheckedState w14:val="2610" w14:font="MS Gothic"/>
                </w14:checkbox>
              </w:sdtPr>
              <w:sdtContent>
                <w:r w:rsidR="00C746A8">
                  <w:rPr>
                    <w:rFonts w:ascii="MS Gothic" w:eastAsia="MS Gothic" w:hAnsi="MS Gothic" w:cstheme="minorHAnsi" w:hint="eastAsia"/>
                  </w:rPr>
                  <w:t>☐</w:t>
                </w:r>
              </w:sdtContent>
            </w:sdt>
            <w:r w:rsidR="00AE59D1" w:rsidRPr="0051570C">
              <w:rPr>
                <w:rFonts w:eastAsia="MS Mincho" w:cstheme="minorHAnsi"/>
                <w:sz w:val="22"/>
                <w:szCs w:val="22"/>
              </w:rPr>
              <w:t>No, I do not confirm</w:t>
            </w:r>
          </w:p>
          <w:p w14:paraId="216E7A55" w14:textId="77777777" w:rsidR="00AE59D1" w:rsidRPr="0051570C" w:rsidDel="004F2960" w:rsidRDefault="00AE59D1" w:rsidP="006278F5">
            <w:pPr>
              <w:rPr>
                <w:rFonts w:eastAsia="MS Mincho" w:cstheme="minorHAnsi"/>
                <w:sz w:val="22"/>
                <w:szCs w:val="22"/>
              </w:rPr>
            </w:pPr>
          </w:p>
        </w:tc>
      </w:tr>
      <w:tr w:rsidR="0016780D" w:rsidRPr="0051570C" w14:paraId="2925CCDD" w14:textId="77777777" w:rsidTr="00E52805">
        <w:trPr>
          <w:cantSplit/>
          <w:trHeight w:val="1025"/>
        </w:trPr>
        <w:tc>
          <w:tcPr>
            <w:tcW w:w="3505" w:type="dxa"/>
          </w:tcPr>
          <w:p w14:paraId="0E8E806B" w14:textId="77777777" w:rsidR="00AE59D1" w:rsidRPr="0051570C" w:rsidRDefault="00AE59D1" w:rsidP="006278F5">
            <w:pPr>
              <w:contextualSpacing/>
              <w:rPr>
                <w:rFonts w:eastAsia="MS Mincho" w:cstheme="minorHAnsi"/>
                <w:sz w:val="22"/>
                <w:szCs w:val="22"/>
              </w:rPr>
            </w:pPr>
            <w:r w:rsidRPr="0051570C">
              <w:rPr>
                <w:rFonts w:eastAsia="MS Mincho" w:cstheme="minorHAnsi"/>
                <w:sz w:val="22"/>
                <w:szCs w:val="22"/>
              </w:rPr>
              <w:t>Health Plan requires all subcontractors to comply with regulations for the management and retention of records established by the State of California. Please confirm you will commit to retain Health Plan records in accordance with the laws and regulations established by the State of California.</w:t>
            </w:r>
          </w:p>
        </w:tc>
        <w:tc>
          <w:tcPr>
            <w:tcW w:w="6599" w:type="dxa"/>
          </w:tcPr>
          <w:p w14:paraId="0BE14B43" w14:textId="77777777" w:rsidR="00AE59D1" w:rsidRPr="0051570C" w:rsidDel="004F2960" w:rsidRDefault="008C20B3" w:rsidP="006278F5">
            <w:pPr>
              <w:rPr>
                <w:rFonts w:eastAsia="MS Mincho" w:cstheme="minorHAnsi"/>
                <w:sz w:val="22"/>
                <w:szCs w:val="22"/>
              </w:rPr>
            </w:pPr>
            <w:sdt>
              <w:sdtPr>
                <w:rPr>
                  <w:rFonts w:eastAsia="MS Mincho" w:cstheme="minorHAnsi"/>
                </w:rPr>
                <w:id w:val="-1830813544"/>
                <w14:checkbox>
                  <w14:checked w14:val="0"/>
                  <w14:checkedState w14:val="2612" w14:font="MS Gothic"/>
                  <w14:uncheckedState w14:val="2610" w14:font="MS Gothic"/>
                </w14:checkbox>
              </w:sdtPr>
              <w:sdtContent>
                <w:r w:rsidR="00AE59D1" w:rsidRPr="0051570C">
                  <w:rPr>
                    <w:rFonts w:ascii="Segoe UI Symbol" w:eastAsia="MS Gothic" w:hAnsi="Segoe UI Symbol" w:cs="Segoe UI Symbol"/>
                    <w:sz w:val="22"/>
                    <w:szCs w:val="22"/>
                  </w:rPr>
                  <w:t>☐</w:t>
                </w:r>
              </w:sdtContent>
            </w:sdt>
            <w:r w:rsidR="00AE59D1" w:rsidRPr="0051570C">
              <w:rPr>
                <w:rFonts w:eastAsia="MS Mincho" w:cstheme="minorHAnsi"/>
                <w:sz w:val="22"/>
                <w:szCs w:val="22"/>
              </w:rPr>
              <w:t>Yes, I confirm</w:t>
            </w:r>
          </w:p>
          <w:p w14:paraId="5D10FA44" w14:textId="77777777" w:rsidR="00AE59D1" w:rsidRPr="0051570C" w:rsidDel="004F2960" w:rsidRDefault="00AE59D1" w:rsidP="006278F5">
            <w:pPr>
              <w:rPr>
                <w:rFonts w:eastAsia="MS Mincho" w:cstheme="minorHAnsi"/>
                <w:sz w:val="22"/>
                <w:szCs w:val="22"/>
              </w:rPr>
            </w:pPr>
          </w:p>
          <w:p w14:paraId="6F5DF3FE" w14:textId="77777777" w:rsidR="00AE59D1" w:rsidRPr="0051570C" w:rsidDel="004F2960" w:rsidRDefault="008C20B3" w:rsidP="006278F5">
            <w:pPr>
              <w:rPr>
                <w:rFonts w:eastAsia="MS Mincho" w:cstheme="minorHAnsi"/>
                <w:sz w:val="22"/>
                <w:szCs w:val="22"/>
                <w:highlight w:val="yellow"/>
              </w:rPr>
            </w:pPr>
            <w:sdt>
              <w:sdtPr>
                <w:rPr>
                  <w:rFonts w:eastAsia="MS Mincho" w:cstheme="minorHAnsi"/>
                </w:rPr>
                <w:id w:val="268830289"/>
                <w14:checkbox>
                  <w14:checked w14:val="0"/>
                  <w14:checkedState w14:val="2612" w14:font="MS Gothic"/>
                  <w14:uncheckedState w14:val="2610" w14:font="MS Gothic"/>
                </w14:checkbox>
              </w:sdtPr>
              <w:sdtContent>
                <w:r w:rsidR="00AE59D1" w:rsidRPr="0051570C">
                  <w:rPr>
                    <w:rFonts w:ascii="Segoe UI Symbol" w:eastAsia="MS Gothic" w:hAnsi="Segoe UI Symbol" w:cs="Segoe UI Symbol"/>
                    <w:sz w:val="22"/>
                    <w:szCs w:val="22"/>
                  </w:rPr>
                  <w:t>☐</w:t>
                </w:r>
              </w:sdtContent>
            </w:sdt>
            <w:r w:rsidR="00AE59D1" w:rsidRPr="0051570C">
              <w:rPr>
                <w:rFonts w:eastAsia="MS Mincho" w:cstheme="minorHAnsi"/>
                <w:sz w:val="22"/>
                <w:szCs w:val="22"/>
              </w:rPr>
              <w:t>No, I do not confirm</w:t>
            </w:r>
          </w:p>
          <w:p w14:paraId="026649B1" w14:textId="77777777" w:rsidR="00AE59D1" w:rsidRPr="0051570C" w:rsidDel="004F2960" w:rsidRDefault="00AE59D1" w:rsidP="006278F5">
            <w:pPr>
              <w:rPr>
                <w:rFonts w:eastAsia="MS Mincho" w:cstheme="minorHAnsi"/>
                <w:sz w:val="22"/>
                <w:szCs w:val="22"/>
              </w:rPr>
            </w:pPr>
          </w:p>
        </w:tc>
      </w:tr>
    </w:tbl>
    <w:p w14:paraId="1C7B7C37" w14:textId="77777777" w:rsidR="00126205" w:rsidRPr="0051570C" w:rsidRDefault="00126205">
      <w:r w:rsidRPr="0051570C">
        <w:br w:type="page"/>
      </w:r>
    </w:p>
    <w:tbl>
      <w:tblPr>
        <w:tblStyle w:val="TableGrid7"/>
        <w:tblpPr w:leftFromText="180" w:rightFromText="180" w:vertAnchor="text" w:tblpXSpec="right" w:tblpY="1"/>
        <w:tblOverlap w:val="never"/>
        <w:tblW w:w="10104" w:type="dxa"/>
        <w:tblLayout w:type="fixed"/>
        <w:tblLook w:val="04A0" w:firstRow="1" w:lastRow="0" w:firstColumn="1" w:lastColumn="0" w:noHBand="0" w:noVBand="1"/>
      </w:tblPr>
      <w:tblGrid>
        <w:gridCol w:w="3505"/>
        <w:gridCol w:w="6599"/>
      </w:tblGrid>
      <w:tr w:rsidR="0016780D" w:rsidRPr="0051570C" w14:paraId="6306BCFF" w14:textId="77777777" w:rsidTr="009D43A3">
        <w:trPr>
          <w:cantSplit/>
          <w:trHeight w:val="507"/>
        </w:trPr>
        <w:tc>
          <w:tcPr>
            <w:tcW w:w="3505" w:type="dxa"/>
          </w:tcPr>
          <w:p w14:paraId="2A3111A8" w14:textId="6B7FAF78" w:rsidR="00AE59D1" w:rsidRPr="0051570C" w:rsidRDefault="00AE59D1" w:rsidP="006278F5">
            <w:pPr>
              <w:contextualSpacing/>
              <w:rPr>
                <w:rFonts w:eastAsia="MS Mincho" w:cstheme="minorHAnsi"/>
                <w:sz w:val="22"/>
                <w:szCs w:val="22"/>
              </w:rPr>
            </w:pPr>
            <w:r w:rsidRPr="0051570C">
              <w:rPr>
                <w:rFonts w:eastAsia="MS Mincho" w:cstheme="minorHAnsi"/>
                <w:sz w:val="22"/>
                <w:szCs w:val="22"/>
              </w:rPr>
              <w:lastRenderedPageBreak/>
              <w:t xml:space="preserve">Health Plan adheres to the breach notification rules imposed by the State of California which </w:t>
            </w:r>
            <w:r w:rsidR="001448CA" w:rsidRPr="0051570C">
              <w:rPr>
                <w:rFonts w:eastAsia="MS Mincho" w:cstheme="minorHAnsi"/>
                <w:sz w:val="22"/>
                <w:szCs w:val="22"/>
              </w:rPr>
              <w:t>are</w:t>
            </w:r>
            <w:r w:rsidRPr="0051570C">
              <w:rPr>
                <w:rFonts w:eastAsia="MS Mincho" w:cstheme="minorHAnsi"/>
                <w:sz w:val="22"/>
                <w:szCs w:val="22"/>
              </w:rPr>
              <w:t xml:space="preserve"> much stricter than the federal requirements.  Please confirm that you will comply with the breach notification rules established by the State of California.</w:t>
            </w:r>
          </w:p>
        </w:tc>
        <w:tc>
          <w:tcPr>
            <w:tcW w:w="6599" w:type="dxa"/>
          </w:tcPr>
          <w:p w14:paraId="377F1C92" w14:textId="23862FC0" w:rsidR="00AE59D1" w:rsidRPr="0051570C" w:rsidDel="004F2960" w:rsidRDefault="008C20B3" w:rsidP="006278F5">
            <w:pPr>
              <w:rPr>
                <w:rFonts w:eastAsia="MS Mincho" w:cstheme="minorHAnsi"/>
                <w:sz w:val="22"/>
                <w:szCs w:val="22"/>
              </w:rPr>
            </w:pPr>
            <w:sdt>
              <w:sdtPr>
                <w:rPr>
                  <w:rFonts w:eastAsia="MS Mincho" w:cstheme="minorHAnsi"/>
                </w:rPr>
                <w:id w:val="-1706631546"/>
                <w14:checkbox>
                  <w14:checked w14:val="0"/>
                  <w14:checkedState w14:val="2612" w14:font="MS Gothic"/>
                  <w14:uncheckedState w14:val="2610" w14:font="MS Gothic"/>
                </w14:checkbox>
              </w:sdtPr>
              <w:sdtContent>
                <w:r w:rsidR="00C746A8">
                  <w:rPr>
                    <w:rFonts w:ascii="MS Gothic" w:eastAsia="MS Gothic" w:hAnsi="MS Gothic" w:cstheme="minorHAnsi" w:hint="eastAsia"/>
                  </w:rPr>
                  <w:t>☐</w:t>
                </w:r>
              </w:sdtContent>
            </w:sdt>
            <w:r w:rsidR="00AE59D1" w:rsidRPr="0051570C">
              <w:rPr>
                <w:rFonts w:eastAsia="MS Mincho" w:cstheme="minorHAnsi"/>
                <w:sz w:val="22"/>
                <w:szCs w:val="22"/>
              </w:rPr>
              <w:t>Yes, I confirm</w:t>
            </w:r>
          </w:p>
          <w:p w14:paraId="2277CBE8" w14:textId="77777777" w:rsidR="00AE59D1" w:rsidRPr="0051570C" w:rsidDel="004F2960" w:rsidRDefault="00AE59D1" w:rsidP="006278F5">
            <w:pPr>
              <w:rPr>
                <w:rFonts w:eastAsia="MS Mincho" w:cstheme="minorHAnsi"/>
                <w:sz w:val="22"/>
                <w:szCs w:val="22"/>
              </w:rPr>
            </w:pPr>
          </w:p>
          <w:p w14:paraId="68D645F7" w14:textId="77777777" w:rsidR="00AE59D1" w:rsidRPr="0051570C" w:rsidDel="004F2960" w:rsidRDefault="008C20B3" w:rsidP="006278F5">
            <w:pPr>
              <w:rPr>
                <w:rFonts w:eastAsia="MS Mincho" w:cstheme="minorHAnsi"/>
                <w:sz w:val="22"/>
                <w:szCs w:val="22"/>
                <w:highlight w:val="yellow"/>
              </w:rPr>
            </w:pPr>
            <w:sdt>
              <w:sdtPr>
                <w:rPr>
                  <w:rFonts w:eastAsia="MS Mincho" w:cstheme="minorHAnsi"/>
                </w:rPr>
                <w:id w:val="318247073"/>
                <w14:checkbox>
                  <w14:checked w14:val="0"/>
                  <w14:checkedState w14:val="2612" w14:font="MS Gothic"/>
                  <w14:uncheckedState w14:val="2610" w14:font="MS Gothic"/>
                </w14:checkbox>
              </w:sdtPr>
              <w:sdtContent>
                <w:r w:rsidR="00AE59D1" w:rsidRPr="0051570C">
                  <w:rPr>
                    <w:rFonts w:ascii="Segoe UI Symbol" w:eastAsia="MS Gothic" w:hAnsi="Segoe UI Symbol" w:cs="Segoe UI Symbol"/>
                    <w:sz w:val="22"/>
                    <w:szCs w:val="22"/>
                  </w:rPr>
                  <w:t>☐</w:t>
                </w:r>
              </w:sdtContent>
            </w:sdt>
            <w:r w:rsidR="00AE59D1" w:rsidRPr="0051570C">
              <w:rPr>
                <w:rFonts w:eastAsia="MS Mincho" w:cstheme="minorHAnsi"/>
                <w:sz w:val="22"/>
                <w:szCs w:val="22"/>
              </w:rPr>
              <w:t>No, I do not confirm</w:t>
            </w:r>
          </w:p>
          <w:p w14:paraId="7F4707E4" w14:textId="77777777" w:rsidR="00AE59D1" w:rsidRPr="0051570C" w:rsidDel="004F2960" w:rsidRDefault="00AE59D1" w:rsidP="006278F5">
            <w:pPr>
              <w:rPr>
                <w:rFonts w:eastAsia="MS Mincho" w:cstheme="minorHAnsi"/>
                <w:sz w:val="22"/>
                <w:szCs w:val="22"/>
              </w:rPr>
            </w:pPr>
          </w:p>
        </w:tc>
      </w:tr>
      <w:tr w:rsidR="0016780D" w:rsidRPr="0051570C" w14:paraId="1C5B65EA" w14:textId="77777777" w:rsidTr="00C92E79">
        <w:trPr>
          <w:trHeight w:val="776"/>
        </w:trPr>
        <w:tc>
          <w:tcPr>
            <w:tcW w:w="3505" w:type="dxa"/>
          </w:tcPr>
          <w:p w14:paraId="148D768E" w14:textId="77777777" w:rsidR="00AE59D1" w:rsidRPr="0051570C" w:rsidRDefault="00AE59D1" w:rsidP="006278F5">
            <w:pPr>
              <w:contextualSpacing/>
              <w:rPr>
                <w:rFonts w:eastAsia="MS Mincho" w:cstheme="minorHAnsi"/>
                <w:sz w:val="22"/>
                <w:szCs w:val="22"/>
              </w:rPr>
            </w:pPr>
            <w:r w:rsidRPr="0051570C">
              <w:rPr>
                <w:rFonts w:eastAsia="MS Mincho" w:cstheme="minorHAnsi"/>
                <w:sz w:val="22"/>
                <w:szCs w:val="22"/>
              </w:rPr>
              <w:t>If your proposal involves providing services related to billing or claims processing, please confirm that you will comply with the Fraud Waste and Abuse notification rules established by the State of California.</w:t>
            </w:r>
          </w:p>
        </w:tc>
        <w:tc>
          <w:tcPr>
            <w:tcW w:w="6599" w:type="dxa"/>
          </w:tcPr>
          <w:p w14:paraId="1209D8FD" w14:textId="66B0390D" w:rsidR="00AE59D1" w:rsidRPr="0051570C" w:rsidRDefault="008C20B3" w:rsidP="006278F5">
            <w:pPr>
              <w:rPr>
                <w:rFonts w:eastAsia="MS Mincho" w:cstheme="minorHAnsi"/>
                <w:sz w:val="22"/>
                <w:szCs w:val="22"/>
              </w:rPr>
            </w:pPr>
            <w:sdt>
              <w:sdtPr>
                <w:rPr>
                  <w:rFonts w:eastAsia="MS Mincho" w:cstheme="minorHAnsi"/>
                </w:rPr>
                <w:id w:val="1024605597"/>
                <w14:checkbox>
                  <w14:checked w14:val="0"/>
                  <w14:checkedState w14:val="2612" w14:font="MS Gothic"/>
                  <w14:uncheckedState w14:val="2610" w14:font="MS Gothic"/>
                </w14:checkbox>
              </w:sdtPr>
              <w:sdtContent>
                <w:r w:rsidR="00C746A8">
                  <w:rPr>
                    <w:rFonts w:ascii="MS Gothic" w:eastAsia="MS Gothic" w:hAnsi="MS Gothic" w:cstheme="minorHAnsi" w:hint="eastAsia"/>
                  </w:rPr>
                  <w:t>☐</w:t>
                </w:r>
              </w:sdtContent>
            </w:sdt>
            <w:r w:rsidR="00AE59D1" w:rsidRPr="0051570C">
              <w:rPr>
                <w:rFonts w:eastAsia="MS Mincho" w:cstheme="minorHAnsi"/>
                <w:sz w:val="22"/>
                <w:szCs w:val="22"/>
              </w:rPr>
              <w:t>Yes, I confirm</w:t>
            </w:r>
          </w:p>
          <w:p w14:paraId="1ED62C9E" w14:textId="77777777" w:rsidR="00AE59D1" w:rsidRPr="0051570C" w:rsidRDefault="00AE59D1" w:rsidP="006278F5">
            <w:pPr>
              <w:rPr>
                <w:rFonts w:eastAsia="MS Mincho" w:cstheme="minorHAnsi"/>
                <w:sz w:val="22"/>
                <w:szCs w:val="22"/>
              </w:rPr>
            </w:pPr>
          </w:p>
          <w:p w14:paraId="197A608C" w14:textId="12E93DC1" w:rsidR="00AE59D1" w:rsidRPr="0051570C" w:rsidRDefault="008C20B3" w:rsidP="006278F5">
            <w:pPr>
              <w:rPr>
                <w:rFonts w:eastAsia="MS Mincho" w:cstheme="minorHAnsi"/>
                <w:sz w:val="22"/>
                <w:szCs w:val="22"/>
              </w:rPr>
            </w:pPr>
            <w:sdt>
              <w:sdtPr>
                <w:rPr>
                  <w:rFonts w:eastAsia="MS Mincho" w:cstheme="minorHAnsi"/>
                </w:rPr>
                <w:id w:val="-180202181"/>
                <w14:checkbox>
                  <w14:checked w14:val="0"/>
                  <w14:checkedState w14:val="2612" w14:font="MS Gothic"/>
                  <w14:uncheckedState w14:val="2610" w14:font="MS Gothic"/>
                </w14:checkbox>
              </w:sdtPr>
              <w:sdtContent>
                <w:r w:rsidR="00C746A8">
                  <w:rPr>
                    <w:rFonts w:ascii="MS Gothic" w:eastAsia="MS Gothic" w:hAnsi="MS Gothic" w:cstheme="minorHAnsi" w:hint="eastAsia"/>
                  </w:rPr>
                  <w:t>☐</w:t>
                </w:r>
              </w:sdtContent>
            </w:sdt>
            <w:r w:rsidR="00AE59D1" w:rsidRPr="0051570C">
              <w:rPr>
                <w:rFonts w:eastAsia="MS Mincho" w:cstheme="minorHAnsi"/>
                <w:sz w:val="22"/>
                <w:szCs w:val="22"/>
              </w:rPr>
              <w:t>No, I do not confirm</w:t>
            </w:r>
          </w:p>
          <w:p w14:paraId="06D6A8B7" w14:textId="77777777" w:rsidR="00AE59D1" w:rsidRPr="0051570C" w:rsidRDefault="00AE59D1" w:rsidP="006278F5">
            <w:pPr>
              <w:rPr>
                <w:rFonts w:eastAsia="MS Mincho" w:cstheme="minorHAnsi"/>
                <w:sz w:val="22"/>
                <w:szCs w:val="22"/>
              </w:rPr>
            </w:pPr>
          </w:p>
          <w:p w14:paraId="74131D63" w14:textId="4D4B234F" w:rsidR="00AE59D1" w:rsidRPr="0051570C" w:rsidDel="004F2960" w:rsidRDefault="008C20B3" w:rsidP="006278F5">
            <w:pPr>
              <w:rPr>
                <w:rFonts w:eastAsia="MS Mincho" w:cstheme="minorHAnsi"/>
                <w:sz w:val="22"/>
                <w:szCs w:val="22"/>
                <w:highlight w:val="yellow"/>
              </w:rPr>
            </w:pPr>
            <w:sdt>
              <w:sdtPr>
                <w:rPr>
                  <w:rFonts w:eastAsia="MS Mincho" w:cstheme="minorHAnsi"/>
                </w:rPr>
                <w:id w:val="370814667"/>
                <w14:checkbox>
                  <w14:checked w14:val="0"/>
                  <w14:checkedState w14:val="2612" w14:font="MS Gothic"/>
                  <w14:uncheckedState w14:val="2610" w14:font="MS Gothic"/>
                </w14:checkbox>
              </w:sdtPr>
              <w:sdtContent>
                <w:r w:rsidR="00C746A8">
                  <w:rPr>
                    <w:rFonts w:ascii="MS Gothic" w:eastAsia="MS Gothic" w:hAnsi="MS Gothic" w:cstheme="minorHAnsi" w:hint="eastAsia"/>
                  </w:rPr>
                  <w:t>☐</w:t>
                </w:r>
              </w:sdtContent>
            </w:sdt>
            <w:r w:rsidR="00AE59D1" w:rsidRPr="0051570C">
              <w:rPr>
                <w:rFonts w:eastAsia="MS Mincho" w:cstheme="minorHAnsi"/>
                <w:sz w:val="22"/>
                <w:szCs w:val="22"/>
              </w:rPr>
              <w:t>N/A</w:t>
            </w:r>
            <w:r w:rsidR="005331B0" w:rsidRPr="0051570C">
              <w:rPr>
                <w:rFonts w:eastAsia="MS Mincho" w:cstheme="minorHAnsi"/>
                <w:sz w:val="22"/>
                <w:szCs w:val="22"/>
              </w:rPr>
              <w:t xml:space="preserve"> </w:t>
            </w:r>
            <w:r w:rsidR="00435EA3" w:rsidRPr="0051570C">
              <w:rPr>
                <w:rFonts w:eastAsia="MS Mincho" w:cstheme="minorHAnsi"/>
                <w:sz w:val="22"/>
                <w:szCs w:val="22"/>
              </w:rPr>
              <w:t>–</w:t>
            </w:r>
            <w:r w:rsidR="005331B0" w:rsidRPr="0051570C">
              <w:rPr>
                <w:rFonts w:eastAsia="MS Mincho" w:cstheme="minorHAnsi"/>
                <w:sz w:val="22"/>
                <w:szCs w:val="22"/>
              </w:rPr>
              <w:t xml:space="preserve"> </w:t>
            </w:r>
            <w:r w:rsidR="00435EA3" w:rsidRPr="0051570C">
              <w:rPr>
                <w:rFonts w:eastAsia="MS Mincho" w:cstheme="minorHAnsi"/>
                <w:sz w:val="22"/>
                <w:szCs w:val="22"/>
              </w:rPr>
              <w:t>Services are not related to billing or claims processing.</w:t>
            </w:r>
          </w:p>
        </w:tc>
      </w:tr>
      <w:tr w:rsidR="0016780D" w:rsidRPr="0051570C" w14:paraId="07258E4F" w14:textId="77777777" w:rsidTr="00C92E79">
        <w:trPr>
          <w:trHeight w:val="776"/>
        </w:trPr>
        <w:tc>
          <w:tcPr>
            <w:tcW w:w="3505" w:type="dxa"/>
          </w:tcPr>
          <w:p w14:paraId="356FED76" w14:textId="34604D58" w:rsidR="00CB59BA" w:rsidRPr="0051570C" w:rsidRDefault="00CB59BA" w:rsidP="006278F5">
            <w:pPr>
              <w:contextualSpacing/>
              <w:rPr>
                <w:rFonts w:eastAsia="MS Mincho" w:cstheme="minorHAnsi"/>
                <w:sz w:val="22"/>
                <w:szCs w:val="22"/>
              </w:rPr>
            </w:pPr>
            <w:r w:rsidRPr="0051570C">
              <w:rPr>
                <w:rFonts w:eastAsia="MS Mincho" w:cstheme="minorHAnsi"/>
                <w:sz w:val="22"/>
                <w:szCs w:val="22"/>
              </w:rPr>
              <w:t>(As applicable)</w:t>
            </w:r>
          </w:p>
          <w:p w14:paraId="1D63A2E8" w14:textId="0D5C9FED" w:rsidR="005860E8" w:rsidRPr="0051570C" w:rsidRDefault="00BD71D5" w:rsidP="006278F5">
            <w:pPr>
              <w:contextualSpacing/>
              <w:rPr>
                <w:rFonts w:eastAsia="MS Mincho" w:cstheme="minorHAnsi"/>
                <w:sz w:val="22"/>
                <w:szCs w:val="22"/>
              </w:rPr>
            </w:pPr>
            <w:r w:rsidRPr="0051570C">
              <w:rPr>
                <w:rFonts w:eastAsia="MS Mincho" w:cstheme="minorHAnsi"/>
                <w:sz w:val="22"/>
                <w:szCs w:val="22"/>
              </w:rPr>
              <w:t>P</w:t>
            </w:r>
            <w:r w:rsidR="005860E8" w:rsidRPr="0051570C">
              <w:rPr>
                <w:rFonts w:eastAsia="MS Mincho" w:cstheme="minorHAnsi"/>
                <w:sz w:val="22"/>
                <w:szCs w:val="22"/>
              </w:rPr>
              <w:t>lease describe the methods for identification and authentication. Describe how users are audited to access data? </w:t>
            </w:r>
          </w:p>
        </w:tc>
        <w:sdt>
          <w:sdtPr>
            <w:rPr>
              <w:rFonts w:eastAsia="Calibri" w:cstheme="minorHAnsi"/>
            </w:rPr>
            <w:id w:val="-1176107102"/>
            <w:placeholder>
              <w:docPart w:val="C90ED3CADFB14CB6A3066DE1CDF2CD0C"/>
            </w:placeholder>
            <w:showingPlcHdr/>
          </w:sdtPr>
          <w:sdtContent>
            <w:tc>
              <w:tcPr>
                <w:tcW w:w="6599" w:type="dxa"/>
                <w:noWrap/>
                <w:tcMar>
                  <w:left w:w="115" w:type="dxa"/>
                  <w:right w:w="115" w:type="dxa"/>
                </w:tcMar>
              </w:tcPr>
              <w:p w14:paraId="126D5369" w14:textId="1414AE90" w:rsidR="005860E8" w:rsidRPr="0051570C" w:rsidRDefault="00821468" w:rsidP="006278F5">
                <w:pPr>
                  <w:rPr>
                    <w:rFonts w:eastAsia="MS Mincho" w:cstheme="minorHAnsi"/>
                    <w:sz w:val="22"/>
                    <w:szCs w:val="22"/>
                  </w:rPr>
                </w:pPr>
                <w:r w:rsidRPr="008253CC">
                  <w:rPr>
                    <w:rStyle w:val="PlaceholderText"/>
                  </w:rPr>
                  <w:t>Click or tap here to enter text.</w:t>
                </w:r>
              </w:p>
            </w:tc>
          </w:sdtContent>
        </w:sdt>
      </w:tr>
      <w:tr w:rsidR="0016780D" w:rsidRPr="0051570C" w14:paraId="70802797" w14:textId="77777777" w:rsidTr="00C92E79">
        <w:trPr>
          <w:trHeight w:val="776"/>
        </w:trPr>
        <w:tc>
          <w:tcPr>
            <w:tcW w:w="3505" w:type="dxa"/>
          </w:tcPr>
          <w:p w14:paraId="488EDCB6"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t>(As applicable)</w:t>
            </w:r>
          </w:p>
          <w:p w14:paraId="028B9E34" w14:textId="429D299D"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If the proposed product is hosted, please describe backup and data security policy. Describe your disaster recovery &amp; contingency planning process. </w:t>
            </w:r>
          </w:p>
        </w:tc>
        <w:sdt>
          <w:sdtPr>
            <w:rPr>
              <w:rFonts w:eastAsia="Calibri" w:cstheme="minorHAnsi"/>
            </w:rPr>
            <w:id w:val="-521166424"/>
            <w:placeholder>
              <w:docPart w:val="BC979F3A95A24223B1D1E4DB1F737BDD"/>
            </w:placeholder>
            <w:showingPlcHdr/>
          </w:sdtPr>
          <w:sdtContent>
            <w:tc>
              <w:tcPr>
                <w:tcW w:w="6599" w:type="dxa"/>
                <w:tcMar>
                  <w:left w:w="115" w:type="dxa"/>
                  <w:right w:w="115" w:type="dxa"/>
                </w:tcMar>
              </w:tcPr>
              <w:p w14:paraId="4140DD8C" w14:textId="07FA5E1D" w:rsidR="005860E8" w:rsidRPr="0051570C" w:rsidRDefault="00F87F6C" w:rsidP="006278F5">
                <w:pPr>
                  <w:rPr>
                    <w:rFonts w:eastAsia="MS Mincho" w:cstheme="minorHAnsi"/>
                    <w:sz w:val="22"/>
                    <w:szCs w:val="22"/>
                  </w:rPr>
                </w:pPr>
                <w:r w:rsidRPr="0051570C">
                  <w:rPr>
                    <w:rStyle w:val="PlaceholderText"/>
                    <w:sz w:val="22"/>
                    <w:szCs w:val="22"/>
                  </w:rPr>
                  <w:t>Click or tap here to enter text.</w:t>
                </w:r>
              </w:p>
            </w:tc>
          </w:sdtContent>
        </w:sdt>
      </w:tr>
      <w:tr w:rsidR="0016780D" w:rsidRPr="0051570C" w14:paraId="7037DF3D" w14:textId="77777777" w:rsidTr="00C92E79">
        <w:trPr>
          <w:trHeight w:val="776"/>
        </w:trPr>
        <w:tc>
          <w:tcPr>
            <w:tcW w:w="3505" w:type="dxa"/>
          </w:tcPr>
          <w:p w14:paraId="7A53A2A6"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t>(As applicable)</w:t>
            </w:r>
          </w:p>
          <w:p w14:paraId="7F7BB3A1" w14:textId="2E25BBDC"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Does the product support varying levels of security at different levels of functionality? i.e. Role-based security. If so, please explain. </w:t>
            </w:r>
          </w:p>
        </w:tc>
        <w:sdt>
          <w:sdtPr>
            <w:rPr>
              <w:rFonts w:eastAsia="Calibri" w:cstheme="minorHAnsi"/>
            </w:rPr>
            <w:id w:val="-126854818"/>
            <w:placeholder>
              <w:docPart w:val="7D6B5934A7B54E03BC72CBAF0D2F4403"/>
            </w:placeholder>
            <w:showingPlcHdr/>
          </w:sdtPr>
          <w:sdtContent>
            <w:tc>
              <w:tcPr>
                <w:tcW w:w="6599" w:type="dxa"/>
                <w:tcMar>
                  <w:left w:w="115" w:type="dxa"/>
                  <w:right w:w="115" w:type="dxa"/>
                </w:tcMar>
              </w:tcPr>
              <w:p w14:paraId="47A7175B" w14:textId="52996DD4" w:rsidR="005860E8" w:rsidRPr="0051570C" w:rsidRDefault="0044039C" w:rsidP="003853F3">
                <w:pPr>
                  <w:rPr>
                    <w:rFonts w:eastAsia="MS Mincho" w:cstheme="minorHAnsi"/>
                    <w:sz w:val="22"/>
                    <w:szCs w:val="22"/>
                  </w:rPr>
                </w:pPr>
                <w:r w:rsidRPr="0051570C">
                  <w:rPr>
                    <w:rStyle w:val="PlaceholderText"/>
                    <w:sz w:val="22"/>
                    <w:szCs w:val="22"/>
                  </w:rPr>
                  <w:t>Click or tap here to enter text.</w:t>
                </w:r>
              </w:p>
            </w:tc>
          </w:sdtContent>
        </w:sdt>
      </w:tr>
      <w:tr w:rsidR="0016780D" w:rsidRPr="0051570C" w14:paraId="1F1B1982" w14:textId="77777777" w:rsidTr="00C92E79">
        <w:trPr>
          <w:trHeight w:val="776"/>
        </w:trPr>
        <w:tc>
          <w:tcPr>
            <w:tcW w:w="3505" w:type="dxa"/>
          </w:tcPr>
          <w:p w14:paraId="3C983F4E"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t>(As applicable)</w:t>
            </w:r>
          </w:p>
          <w:p w14:paraId="25B8D6F7" w14:textId="78A4B239"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Does the product support the Microsoft Active Directory integration? </w:t>
            </w:r>
          </w:p>
        </w:tc>
        <w:sdt>
          <w:sdtPr>
            <w:rPr>
              <w:rFonts w:eastAsia="MS Mincho" w:cstheme="minorHAnsi"/>
            </w:rPr>
            <w:id w:val="-1550142644"/>
            <w:placeholder>
              <w:docPart w:val="DefaultPlaceholder_-1854013440"/>
            </w:placeholder>
            <w:showingPlcHdr/>
          </w:sdtPr>
          <w:sdtContent>
            <w:tc>
              <w:tcPr>
                <w:tcW w:w="6599" w:type="dxa"/>
                <w:tcMar>
                  <w:left w:w="115" w:type="dxa"/>
                  <w:right w:w="115" w:type="dxa"/>
                </w:tcMar>
              </w:tcPr>
              <w:p w14:paraId="3F1B8DC8" w14:textId="705ED216" w:rsidR="005860E8" w:rsidRPr="0051570C" w:rsidRDefault="003853F3" w:rsidP="003853F3">
                <w:pPr>
                  <w:rPr>
                    <w:rFonts w:eastAsia="MS Mincho" w:cstheme="minorHAnsi"/>
                    <w:sz w:val="22"/>
                    <w:szCs w:val="22"/>
                  </w:rPr>
                </w:pPr>
                <w:r w:rsidRPr="0051570C">
                  <w:rPr>
                    <w:rStyle w:val="PlaceholderText"/>
                    <w:sz w:val="22"/>
                    <w:szCs w:val="22"/>
                  </w:rPr>
                  <w:t>Click or tap here to enter text.</w:t>
                </w:r>
              </w:p>
            </w:tc>
          </w:sdtContent>
        </w:sdt>
      </w:tr>
      <w:tr w:rsidR="0016780D" w:rsidRPr="0051570C" w14:paraId="691B42FF" w14:textId="77777777" w:rsidTr="00C92E79">
        <w:trPr>
          <w:trHeight w:val="776"/>
        </w:trPr>
        <w:tc>
          <w:tcPr>
            <w:tcW w:w="3505" w:type="dxa"/>
          </w:tcPr>
          <w:p w14:paraId="12AE6736"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t>(As applicable)</w:t>
            </w:r>
          </w:p>
          <w:p w14:paraId="6DAE609F" w14:textId="61562399"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Does the product support security access at the menu option level, the screen level, and the field level? </w:t>
            </w:r>
          </w:p>
        </w:tc>
        <w:sdt>
          <w:sdtPr>
            <w:rPr>
              <w:rFonts w:eastAsia="MS Mincho" w:cstheme="minorHAnsi"/>
            </w:rPr>
            <w:id w:val="-1463417422"/>
            <w:placeholder>
              <w:docPart w:val="DefaultPlaceholder_-1854013440"/>
            </w:placeholder>
            <w:showingPlcHdr/>
          </w:sdtPr>
          <w:sdtContent>
            <w:tc>
              <w:tcPr>
                <w:tcW w:w="6599" w:type="dxa"/>
                <w:tcMar>
                  <w:left w:w="115" w:type="dxa"/>
                  <w:right w:w="115" w:type="dxa"/>
                </w:tcMar>
              </w:tcPr>
              <w:p w14:paraId="55BDB024" w14:textId="3AEC84F0" w:rsidR="005860E8" w:rsidRPr="0051570C" w:rsidRDefault="0044039C" w:rsidP="006278F5">
                <w:pPr>
                  <w:rPr>
                    <w:rFonts w:eastAsia="MS Mincho" w:cstheme="minorHAnsi"/>
                    <w:sz w:val="22"/>
                    <w:szCs w:val="22"/>
                  </w:rPr>
                </w:pPr>
                <w:r w:rsidRPr="0051570C">
                  <w:rPr>
                    <w:rStyle w:val="PlaceholderText"/>
                    <w:sz w:val="22"/>
                    <w:szCs w:val="22"/>
                  </w:rPr>
                  <w:t>Click or tap here to enter text.</w:t>
                </w:r>
              </w:p>
            </w:tc>
          </w:sdtContent>
        </w:sdt>
      </w:tr>
      <w:tr w:rsidR="0016780D" w:rsidRPr="0051570C" w14:paraId="43F1B488" w14:textId="77777777" w:rsidTr="00C92E79">
        <w:trPr>
          <w:trHeight w:val="776"/>
        </w:trPr>
        <w:tc>
          <w:tcPr>
            <w:tcW w:w="3505" w:type="dxa"/>
          </w:tcPr>
          <w:p w14:paraId="5082E851"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t>(As applicable)</w:t>
            </w:r>
          </w:p>
          <w:p w14:paraId="55E61C62" w14:textId="40A09E31"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Does the product integrate with external system (LDAP, SAML 2.0, etc.) for identification and authentication?  </w:t>
            </w:r>
          </w:p>
        </w:tc>
        <w:sdt>
          <w:sdtPr>
            <w:rPr>
              <w:rFonts w:eastAsia="MS Mincho" w:cstheme="minorHAnsi"/>
            </w:rPr>
            <w:id w:val="-81535429"/>
            <w:placeholder>
              <w:docPart w:val="DefaultPlaceholder_-1854013440"/>
            </w:placeholder>
            <w:showingPlcHdr/>
          </w:sdtPr>
          <w:sdtContent>
            <w:tc>
              <w:tcPr>
                <w:tcW w:w="6599" w:type="dxa"/>
                <w:tcMar>
                  <w:left w:w="115" w:type="dxa"/>
                  <w:right w:w="115" w:type="dxa"/>
                </w:tcMar>
              </w:tcPr>
              <w:p w14:paraId="77DBBD15" w14:textId="7862D7E7" w:rsidR="005860E8" w:rsidRPr="0051570C" w:rsidRDefault="003853F3" w:rsidP="006278F5">
                <w:pPr>
                  <w:rPr>
                    <w:rFonts w:eastAsia="MS Mincho" w:cstheme="minorHAnsi"/>
                    <w:sz w:val="22"/>
                    <w:szCs w:val="22"/>
                  </w:rPr>
                </w:pPr>
                <w:r w:rsidRPr="0051570C">
                  <w:rPr>
                    <w:rStyle w:val="PlaceholderText"/>
                    <w:sz w:val="22"/>
                    <w:szCs w:val="22"/>
                  </w:rPr>
                  <w:t>Click or tap here to enter text.</w:t>
                </w:r>
              </w:p>
            </w:tc>
          </w:sdtContent>
        </w:sdt>
      </w:tr>
      <w:tr w:rsidR="0016780D" w:rsidRPr="0051570C" w14:paraId="0369B698" w14:textId="77777777" w:rsidTr="00C92E79">
        <w:trPr>
          <w:trHeight w:val="776"/>
        </w:trPr>
        <w:tc>
          <w:tcPr>
            <w:tcW w:w="3505" w:type="dxa"/>
          </w:tcPr>
          <w:p w14:paraId="1EC8BC5B"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t>(As applicable)</w:t>
            </w:r>
          </w:p>
          <w:p w14:paraId="2AA7A072" w14:textId="6CE19012"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Does the product support device authentication? </w:t>
            </w:r>
          </w:p>
        </w:tc>
        <w:sdt>
          <w:sdtPr>
            <w:rPr>
              <w:rFonts w:eastAsia="MS Mincho" w:cstheme="minorHAnsi"/>
            </w:rPr>
            <w:id w:val="1209915570"/>
            <w:placeholder>
              <w:docPart w:val="DefaultPlaceholder_-1854013440"/>
            </w:placeholder>
            <w:showingPlcHdr/>
          </w:sdtPr>
          <w:sdtContent>
            <w:tc>
              <w:tcPr>
                <w:tcW w:w="6599" w:type="dxa"/>
                <w:tcMar>
                  <w:left w:w="115" w:type="dxa"/>
                  <w:right w:w="115" w:type="dxa"/>
                </w:tcMar>
              </w:tcPr>
              <w:p w14:paraId="7BC3037C" w14:textId="40320A39" w:rsidR="005860E8" w:rsidRPr="0051570C" w:rsidRDefault="003853F3" w:rsidP="006278F5">
                <w:pPr>
                  <w:rPr>
                    <w:rFonts w:eastAsia="MS Mincho" w:cstheme="minorHAnsi"/>
                    <w:sz w:val="22"/>
                    <w:szCs w:val="22"/>
                  </w:rPr>
                </w:pPr>
                <w:r w:rsidRPr="0051570C">
                  <w:rPr>
                    <w:rStyle w:val="PlaceholderText"/>
                    <w:sz w:val="22"/>
                    <w:szCs w:val="22"/>
                  </w:rPr>
                  <w:t>Click or tap here to enter text.</w:t>
                </w:r>
              </w:p>
            </w:tc>
          </w:sdtContent>
        </w:sdt>
      </w:tr>
      <w:tr w:rsidR="0016780D" w:rsidRPr="0051570C" w14:paraId="01F054B7" w14:textId="77777777" w:rsidTr="009D43A3">
        <w:trPr>
          <w:cantSplit/>
          <w:trHeight w:val="776"/>
        </w:trPr>
        <w:tc>
          <w:tcPr>
            <w:tcW w:w="3505" w:type="dxa"/>
          </w:tcPr>
          <w:p w14:paraId="03DA7A06"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t>(As applicable)</w:t>
            </w:r>
          </w:p>
          <w:p w14:paraId="23F93EB9" w14:textId="2460ED50"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Please describe the security and encryption of data (in motion and at rest). </w:t>
            </w:r>
          </w:p>
        </w:tc>
        <w:sdt>
          <w:sdtPr>
            <w:rPr>
              <w:rFonts w:eastAsia="MS Mincho" w:cstheme="minorHAnsi"/>
            </w:rPr>
            <w:id w:val="935321556"/>
            <w:placeholder>
              <w:docPart w:val="DefaultPlaceholder_-1854013440"/>
            </w:placeholder>
            <w:showingPlcHdr/>
          </w:sdtPr>
          <w:sdtContent>
            <w:tc>
              <w:tcPr>
                <w:tcW w:w="6599" w:type="dxa"/>
                <w:tcMar>
                  <w:left w:w="115" w:type="dxa"/>
                  <w:right w:w="115" w:type="dxa"/>
                </w:tcMar>
              </w:tcPr>
              <w:p w14:paraId="2BE81813" w14:textId="13D18FE6" w:rsidR="005860E8" w:rsidRPr="0051570C" w:rsidRDefault="003853F3" w:rsidP="006278F5">
                <w:pPr>
                  <w:rPr>
                    <w:rFonts w:eastAsia="MS Mincho" w:cstheme="minorHAnsi"/>
                    <w:sz w:val="22"/>
                    <w:szCs w:val="22"/>
                  </w:rPr>
                </w:pPr>
                <w:r w:rsidRPr="0051570C">
                  <w:rPr>
                    <w:rStyle w:val="PlaceholderText"/>
                    <w:sz w:val="22"/>
                    <w:szCs w:val="22"/>
                  </w:rPr>
                  <w:t>Click or tap here to enter text.</w:t>
                </w:r>
              </w:p>
            </w:tc>
          </w:sdtContent>
        </w:sdt>
      </w:tr>
      <w:tr w:rsidR="0016780D" w:rsidRPr="0051570C" w14:paraId="4C39BCB3" w14:textId="77777777" w:rsidTr="00C92E79">
        <w:trPr>
          <w:trHeight w:val="776"/>
        </w:trPr>
        <w:tc>
          <w:tcPr>
            <w:tcW w:w="3505" w:type="dxa"/>
          </w:tcPr>
          <w:p w14:paraId="4E178A4E" w14:textId="77777777" w:rsidR="00CB59BA" w:rsidRPr="0051570C" w:rsidRDefault="00CB59BA" w:rsidP="00CB59BA">
            <w:pPr>
              <w:contextualSpacing/>
              <w:rPr>
                <w:rFonts w:eastAsia="MS Mincho" w:cstheme="minorHAnsi"/>
                <w:sz w:val="22"/>
                <w:szCs w:val="22"/>
              </w:rPr>
            </w:pPr>
            <w:r w:rsidRPr="0051570C">
              <w:rPr>
                <w:rFonts w:eastAsia="MS Mincho" w:cstheme="minorHAnsi"/>
                <w:sz w:val="22"/>
                <w:szCs w:val="22"/>
              </w:rPr>
              <w:lastRenderedPageBreak/>
              <w:t>(As applicable)</w:t>
            </w:r>
          </w:p>
          <w:p w14:paraId="7BEEB2B7" w14:textId="357CE9C2" w:rsidR="005860E8" w:rsidRPr="0051570C" w:rsidRDefault="005860E8" w:rsidP="006278F5">
            <w:pPr>
              <w:contextualSpacing/>
              <w:rPr>
                <w:rFonts w:eastAsia="MS Mincho" w:cstheme="minorHAnsi"/>
                <w:sz w:val="22"/>
                <w:szCs w:val="22"/>
              </w:rPr>
            </w:pPr>
            <w:r w:rsidRPr="0051570C">
              <w:rPr>
                <w:rFonts w:eastAsia="MS Mincho" w:cstheme="minorHAnsi"/>
                <w:sz w:val="22"/>
                <w:szCs w:val="22"/>
              </w:rPr>
              <w:t>Does the product have web tracking technologies? </w:t>
            </w:r>
          </w:p>
        </w:tc>
        <w:sdt>
          <w:sdtPr>
            <w:rPr>
              <w:rFonts w:eastAsia="MS Mincho" w:cstheme="minorHAnsi"/>
            </w:rPr>
            <w:id w:val="-1377850393"/>
            <w:placeholder>
              <w:docPart w:val="DefaultPlaceholder_-1854013440"/>
            </w:placeholder>
            <w:showingPlcHdr/>
          </w:sdtPr>
          <w:sdtContent>
            <w:tc>
              <w:tcPr>
                <w:tcW w:w="6599" w:type="dxa"/>
                <w:tcMar>
                  <w:left w:w="115" w:type="dxa"/>
                  <w:right w:w="115" w:type="dxa"/>
                </w:tcMar>
              </w:tcPr>
              <w:p w14:paraId="0F4B0634" w14:textId="1135874D" w:rsidR="005860E8" w:rsidRPr="0051570C" w:rsidRDefault="003853F3" w:rsidP="006278F5">
                <w:pPr>
                  <w:rPr>
                    <w:rFonts w:eastAsia="MS Mincho" w:cstheme="minorHAnsi"/>
                    <w:sz w:val="22"/>
                    <w:szCs w:val="22"/>
                  </w:rPr>
                </w:pPr>
                <w:r w:rsidRPr="0051570C">
                  <w:rPr>
                    <w:rStyle w:val="PlaceholderText"/>
                    <w:sz w:val="22"/>
                    <w:szCs w:val="22"/>
                  </w:rPr>
                  <w:t>Click or tap here to enter text.</w:t>
                </w:r>
              </w:p>
            </w:tc>
          </w:sdtContent>
        </w:sdt>
      </w:tr>
    </w:tbl>
    <w:p w14:paraId="723B5720" w14:textId="79D28C71" w:rsidR="00D6770A" w:rsidRDefault="00D6770A">
      <w:pPr>
        <w:rPr>
          <w:rFonts w:eastAsia="MS Mincho" w:cstheme="minorHAnsi"/>
          <w:kern w:val="0"/>
          <w:sz w:val="24"/>
          <w:szCs w:val="24"/>
          <w14:ligatures w14:val="none"/>
        </w:rPr>
      </w:pPr>
    </w:p>
    <w:p w14:paraId="03C533C4" w14:textId="69B15EEC" w:rsidR="00DB314B" w:rsidRPr="005B25C1" w:rsidRDefault="00DB314B" w:rsidP="00DB314B">
      <w:pPr>
        <w:pStyle w:val="Heading1"/>
        <w:rPr>
          <w:rFonts w:asciiTheme="minorHAnsi" w:hAnsiTheme="minorHAnsi" w:cstheme="minorBidi"/>
          <w:b/>
          <w:color w:val="auto"/>
          <w:sz w:val="24"/>
          <w:szCs w:val="24"/>
        </w:rPr>
      </w:pPr>
      <w:bookmarkStart w:id="26" w:name="_Toc238827383"/>
      <w:bookmarkStart w:id="27" w:name="_Toc176781393"/>
      <w:r w:rsidRPr="2FF26EEF">
        <w:rPr>
          <w:rFonts w:asciiTheme="minorHAnsi" w:hAnsiTheme="minorHAnsi" w:cstheme="minorBidi"/>
          <w:b/>
          <w:color w:val="auto"/>
          <w:sz w:val="24"/>
          <w:szCs w:val="24"/>
        </w:rPr>
        <w:t>SECTION I</w:t>
      </w:r>
      <w:r w:rsidR="00F17245">
        <w:rPr>
          <w:rFonts w:asciiTheme="minorHAnsi" w:hAnsiTheme="minorHAnsi" w:cstheme="minorBidi"/>
          <w:b/>
          <w:color w:val="auto"/>
          <w:sz w:val="24"/>
          <w:szCs w:val="24"/>
        </w:rPr>
        <w:t>V</w:t>
      </w:r>
      <w:r w:rsidRPr="00DB314B">
        <w:rPr>
          <w:rFonts w:asciiTheme="minorHAnsi" w:hAnsiTheme="minorHAnsi" w:cstheme="minorBidi"/>
          <w:b/>
          <w:color w:val="auto"/>
          <w:sz w:val="24"/>
          <w:szCs w:val="24"/>
        </w:rPr>
        <w:t xml:space="preserve"> </w:t>
      </w:r>
      <w:r w:rsidRPr="2FF26EEF">
        <w:rPr>
          <w:rFonts w:asciiTheme="minorHAnsi" w:hAnsiTheme="minorHAnsi" w:cstheme="minorBidi"/>
          <w:b/>
          <w:color w:val="auto"/>
          <w:sz w:val="24"/>
          <w:szCs w:val="24"/>
        </w:rPr>
        <w:t xml:space="preserve">– </w:t>
      </w:r>
      <w:r w:rsidR="00F17245">
        <w:rPr>
          <w:rFonts w:asciiTheme="minorHAnsi" w:hAnsiTheme="minorHAnsi" w:cstheme="minorBidi"/>
          <w:b/>
          <w:color w:val="auto"/>
          <w:sz w:val="24"/>
          <w:szCs w:val="24"/>
        </w:rPr>
        <w:t>TECHNICAL</w:t>
      </w:r>
      <w:r w:rsidRPr="2FF26EEF">
        <w:rPr>
          <w:rFonts w:asciiTheme="minorHAnsi" w:hAnsiTheme="minorHAnsi" w:cstheme="minorBidi"/>
          <w:b/>
          <w:color w:val="auto"/>
          <w:sz w:val="24"/>
          <w:szCs w:val="24"/>
        </w:rPr>
        <w:t xml:space="preserve"> INFORMATION</w:t>
      </w:r>
      <w:bookmarkEnd w:id="26"/>
    </w:p>
    <w:p w14:paraId="3F5F940F" w14:textId="1D661FE4" w:rsidR="00DB314B" w:rsidRDefault="00DB314B" w:rsidP="00DB314B">
      <w:pPr>
        <w:pStyle w:val="Heading2"/>
        <w:rPr>
          <w:b/>
          <w:color w:val="auto"/>
          <w:sz w:val="24"/>
          <w:szCs w:val="24"/>
        </w:rPr>
      </w:pPr>
      <w:bookmarkStart w:id="28" w:name="_Toc238827384"/>
      <w:r w:rsidRPr="2FF26EEF">
        <w:rPr>
          <w:b/>
          <w:color w:val="auto"/>
          <w:sz w:val="24"/>
          <w:szCs w:val="24"/>
        </w:rPr>
        <w:t xml:space="preserve">1. </w:t>
      </w:r>
      <w:r w:rsidR="00F17245">
        <w:rPr>
          <w:b/>
          <w:color w:val="auto"/>
          <w:sz w:val="24"/>
          <w:szCs w:val="24"/>
        </w:rPr>
        <w:t>Proposed Solution</w:t>
      </w:r>
      <w:r w:rsidRPr="2FF26EEF">
        <w:rPr>
          <w:b/>
          <w:color w:val="auto"/>
          <w:sz w:val="24"/>
          <w:szCs w:val="24"/>
        </w:rPr>
        <w:t xml:space="preserve"> (</w:t>
      </w:r>
      <w:r w:rsidR="00F17245">
        <w:rPr>
          <w:b/>
          <w:color w:val="auto"/>
          <w:sz w:val="24"/>
          <w:szCs w:val="24"/>
        </w:rPr>
        <w:t>If Applicable</w:t>
      </w:r>
      <w:r w:rsidRPr="2FF26EEF">
        <w:rPr>
          <w:b/>
          <w:color w:val="auto"/>
          <w:sz w:val="24"/>
          <w:szCs w:val="24"/>
        </w:rPr>
        <w:t>)</w:t>
      </w:r>
      <w:bookmarkEnd w:id="28"/>
    </w:p>
    <w:p w14:paraId="3E3E245B" w14:textId="77777777" w:rsidR="00242F2F" w:rsidRPr="007807D2" w:rsidRDefault="00242F2F" w:rsidP="00242F2F">
      <w:pPr>
        <w:spacing w:after="0" w:line="276" w:lineRule="auto"/>
        <w:rPr>
          <w:rFonts w:eastAsia="MS Mincho" w:cstheme="minorHAnsi"/>
          <w:kern w:val="0"/>
          <w14:ligatures w14:val="none"/>
        </w:rPr>
      </w:pPr>
      <w:r w:rsidRPr="007807D2">
        <w:rPr>
          <w:rFonts w:eastAsia="MS Mincho" w:cstheme="minorHAnsi"/>
          <w:kern w:val="0"/>
          <w14:ligatures w14:val="none"/>
        </w:rPr>
        <w:t>Health Plan invites vendors to submit innovative and comprehensive proposed solutions that align with our objectives and requirements. Visual aids, diagrams, or mock-ups may be included to enhance clarity.</w:t>
      </w:r>
    </w:p>
    <w:p w14:paraId="710591F2" w14:textId="77777777" w:rsidR="00242F2F" w:rsidRPr="007807D2" w:rsidRDefault="00242F2F" w:rsidP="00242F2F">
      <w:pPr>
        <w:spacing w:after="0" w:line="276" w:lineRule="auto"/>
        <w:rPr>
          <w:rFonts w:eastAsia="MS Mincho" w:cstheme="minorHAnsi"/>
          <w:caps/>
          <w:spacing w:val="20"/>
          <w:kern w:val="0"/>
          <w14:ligatures w14:val="none"/>
        </w:rPr>
      </w:pPr>
    </w:p>
    <w:tbl>
      <w:tblPr>
        <w:tblStyle w:val="TableGrid4"/>
        <w:tblW w:w="0" w:type="auto"/>
        <w:tblInd w:w="-5" w:type="dxa"/>
        <w:tblLayout w:type="fixed"/>
        <w:tblLook w:val="04A0" w:firstRow="1" w:lastRow="0" w:firstColumn="1" w:lastColumn="0" w:noHBand="0" w:noVBand="1"/>
      </w:tblPr>
      <w:tblGrid>
        <w:gridCol w:w="3733"/>
        <w:gridCol w:w="5729"/>
      </w:tblGrid>
      <w:tr w:rsidR="007807D2" w:rsidRPr="007807D2" w14:paraId="483B2301" w14:textId="77777777" w:rsidTr="00025CDD">
        <w:trPr>
          <w:trHeight w:val="255"/>
          <w:tblHeader/>
        </w:trPr>
        <w:tc>
          <w:tcPr>
            <w:tcW w:w="3733" w:type="dxa"/>
            <w:shd w:val="clear" w:color="auto" w:fill="D5E1EF"/>
          </w:tcPr>
          <w:p w14:paraId="7DBCD76A" w14:textId="77777777" w:rsidR="00242F2F" w:rsidRPr="007807D2" w:rsidRDefault="00242F2F" w:rsidP="00025CDD">
            <w:pPr>
              <w:contextualSpacing/>
              <w:jc w:val="center"/>
              <w:rPr>
                <w:rFonts w:eastAsia="MS Mincho" w:cstheme="minorHAnsi"/>
                <w:sz w:val="22"/>
                <w:szCs w:val="22"/>
              </w:rPr>
            </w:pPr>
            <w:r w:rsidRPr="007807D2">
              <w:rPr>
                <w:rFonts w:eastAsia="MS Mincho" w:cstheme="minorHAnsi"/>
                <w:b/>
                <w:bCs/>
                <w:sz w:val="22"/>
                <w:szCs w:val="22"/>
              </w:rPr>
              <w:t>Product Information</w:t>
            </w:r>
          </w:p>
        </w:tc>
        <w:tc>
          <w:tcPr>
            <w:tcW w:w="5729" w:type="dxa"/>
            <w:shd w:val="clear" w:color="auto" w:fill="D5E1EF"/>
          </w:tcPr>
          <w:p w14:paraId="50A0E9EE" w14:textId="77777777" w:rsidR="00242F2F" w:rsidRPr="007807D2" w:rsidRDefault="00242F2F" w:rsidP="00025CDD">
            <w:pPr>
              <w:jc w:val="center"/>
              <w:rPr>
                <w:rFonts w:eastAsia="MS Mincho" w:cstheme="minorHAnsi"/>
                <w:sz w:val="22"/>
                <w:szCs w:val="22"/>
              </w:rPr>
            </w:pPr>
            <w:r w:rsidRPr="007807D2">
              <w:rPr>
                <w:rFonts w:eastAsia="MS Mincho" w:cstheme="minorHAnsi"/>
                <w:b/>
                <w:bCs/>
                <w:sz w:val="22"/>
                <w:szCs w:val="22"/>
              </w:rPr>
              <w:t>Vendor Responses</w:t>
            </w:r>
          </w:p>
        </w:tc>
      </w:tr>
      <w:tr w:rsidR="007807D2" w:rsidRPr="007807D2" w14:paraId="0905E113" w14:textId="77777777" w:rsidTr="00025CDD">
        <w:trPr>
          <w:trHeight w:val="265"/>
        </w:trPr>
        <w:tc>
          <w:tcPr>
            <w:tcW w:w="3733" w:type="dxa"/>
          </w:tcPr>
          <w:p w14:paraId="1FBACB83"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 xml:space="preserve">Proposed Product or Service Name </w:t>
            </w:r>
          </w:p>
        </w:tc>
        <w:tc>
          <w:tcPr>
            <w:tcW w:w="5729" w:type="dxa"/>
          </w:tcPr>
          <w:p w14:paraId="5C1E1484" w14:textId="77777777" w:rsidR="00242F2F" w:rsidRPr="007807D2" w:rsidDel="004F2960" w:rsidRDefault="008C20B3" w:rsidP="00025CDD">
            <w:pPr>
              <w:rPr>
                <w:rFonts w:eastAsia="MS Mincho" w:cstheme="minorHAnsi"/>
                <w:b/>
                <w:bCs/>
                <w:sz w:val="22"/>
                <w:szCs w:val="22"/>
              </w:rPr>
            </w:pPr>
            <w:sdt>
              <w:sdtPr>
                <w:rPr>
                  <w:rFonts w:eastAsia="MS Mincho" w:cstheme="minorHAnsi"/>
                </w:rPr>
                <w:id w:val="-1312561505"/>
                <w:placeholder>
                  <w:docPart w:val="6596F000B2024676A208B2341A741C05"/>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395A93CB" w14:textId="77777777" w:rsidTr="00025CDD">
        <w:trPr>
          <w:trHeight w:val="756"/>
        </w:trPr>
        <w:tc>
          <w:tcPr>
            <w:tcW w:w="3733" w:type="dxa"/>
          </w:tcPr>
          <w:p w14:paraId="41985691"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Current release/version available, if applicable.  Answer N/A if not applicable.</w:t>
            </w:r>
          </w:p>
        </w:tc>
        <w:tc>
          <w:tcPr>
            <w:tcW w:w="5729" w:type="dxa"/>
          </w:tcPr>
          <w:p w14:paraId="0C3DC927"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86005158"/>
                <w:placeholder>
                  <w:docPart w:val="F9AE0AA6B34647598FDF1765652135AE"/>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34771F57" w14:textId="77777777" w:rsidTr="00025CDD">
        <w:trPr>
          <w:trHeight w:val="511"/>
        </w:trPr>
        <w:tc>
          <w:tcPr>
            <w:tcW w:w="3733" w:type="dxa"/>
          </w:tcPr>
          <w:p w14:paraId="62E4962E"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 xml:space="preserve">How long has this version </w:t>
            </w:r>
            <w:proofErr w:type="gramStart"/>
            <w:r w:rsidRPr="007807D2">
              <w:rPr>
                <w:rFonts w:eastAsia="MS Mincho" w:cstheme="minorHAnsi"/>
                <w:sz w:val="22"/>
                <w:szCs w:val="22"/>
              </w:rPr>
              <w:t>or</w:t>
            </w:r>
            <w:proofErr w:type="gramEnd"/>
            <w:r w:rsidRPr="007807D2">
              <w:rPr>
                <w:rFonts w:eastAsia="MS Mincho" w:cstheme="minorHAnsi"/>
                <w:sz w:val="22"/>
                <w:szCs w:val="22"/>
              </w:rPr>
              <w:t xml:space="preserve"> service been on the market?</w:t>
            </w:r>
          </w:p>
        </w:tc>
        <w:tc>
          <w:tcPr>
            <w:tcW w:w="5729" w:type="dxa"/>
          </w:tcPr>
          <w:p w14:paraId="76624ED4"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568548613"/>
                <w:placeholder>
                  <w:docPart w:val="7D8E8AEA59BC4EDF86B5B0962F6E20F8"/>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0ADE92A2" w14:textId="77777777" w:rsidTr="00025CDD">
        <w:trPr>
          <w:trHeight w:val="756"/>
        </w:trPr>
        <w:tc>
          <w:tcPr>
            <w:tcW w:w="3733" w:type="dxa"/>
          </w:tcPr>
          <w:p w14:paraId="58FA1E0D"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Please describe the long-term vision, or the 5-year development plan for the solution you are proposing.</w:t>
            </w:r>
          </w:p>
        </w:tc>
        <w:tc>
          <w:tcPr>
            <w:tcW w:w="5729" w:type="dxa"/>
          </w:tcPr>
          <w:p w14:paraId="0E5FC393"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926726070"/>
                <w:placeholder>
                  <w:docPart w:val="66C118561B1C4B0489C49443680588A3"/>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57EBFF05" w14:textId="77777777" w:rsidTr="00025CDD">
        <w:trPr>
          <w:trHeight w:val="511"/>
        </w:trPr>
        <w:tc>
          <w:tcPr>
            <w:tcW w:w="3733" w:type="dxa"/>
          </w:tcPr>
          <w:p w14:paraId="17ABF51F"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Briefly describe the application’s current Web based capabilities.</w:t>
            </w:r>
          </w:p>
        </w:tc>
        <w:tc>
          <w:tcPr>
            <w:tcW w:w="5729" w:type="dxa"/>
          </w:tcPr>
          <w:p w14:paraId="3AE75671"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749621029"/>
                <w:placeholder>
                  <w:docPart w:val="2FDC891AE8FC47D29E344064076A07A1"/>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76CA98C3" w14:textId="77777777" w:rsidTr="00025CDD">
        <w:trPr>
          <w:trHeight w:val="501"/>
        </w:trPr>
        <w:tc>
          <w:tcPr>
            <w:tcW w:w="3733" w:type="dxa"/>
          </w:tcPr>
          <w:p w14:paraId="13A35815"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How often do you offer a new release or new version?</w:t>
            </w:r>
          </w:p>
        </w:tc>
        <w:tc>
          <w:tcPr>
            <w:tcW w:w="5729" w:type="dxa"/>
          </w:tcPr>
          <w:p w14:paraId="7C76DB5E"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123504296"/>
                <w:placeholder>
                  <w:docPart w:val="DA05FCB21AD0485C981BA2922D369E48"/>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3EB36E0E" w14:textId="77777777" w:rsidTr="00025CDD">
        <w:trPr>
          <w:trHeight w:val="265"/>
        </w:trPr>
        <w:tc>
          <w:tcPr>
            <w:tcW w:w="3733" w:type="dxa"/>
          </w:tcPr>
          <w:p w14:paraId="5553552B"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Projected date of new release?</w:t>
            </w:r>
          </w:p>
        </w:tc>
        <w:tc>
          <w:tcPr>
            <w:tcW w:w="5729" w:type="dxa"/>
          </w:tcPr>
          <w:p w14:paraId="78F734D9"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865861952"/>
                <w:placeholder>
                  <w:docPart w:val="B9CA9A1D29814234B23A20FF5CFE37B8"/>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71AE2224" w14:textId="77777777" w:rsidTr="00025CDD">
        <w:trPr>
          <w:trHeight w:val="265"/>
        </w:trPr>
        <w:tc>
          <w:tcPr>
            <w:tcW w:w="3733" w:type="dxa"/>
          </w:tcPr>
          <w:p w14:paraId="0491E76E"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How many releases do you support?</w:t>
            </w:r>
          </w:p>
        </w:tc>
        <w:tc>
          <w:tcPr>
            <w:tcW w:w="5729" w:type="dxa"/>
          </w:tcPr>
          <w:p w14:paraId="6C68205B"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930541982"/>
                <w:placeholder>
                  <w:docPart w:val="2BD0D90E81C942138A70137D1387CA0A"/>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03E0B40D" w14:textId="77777777" w:rsidTr="00025CDD">
        <w:trPr>
          <w:trHeight w:val="501"/>
        </w:trPr>
        <w:tc>
          <w:tcPr>
            <w:tcW w:w="3733" w:type="dxa"/>
          </w:tcPr>
          <w:p w14:paraId="4060AC40"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Programming language (s) used to develop the system</w:t>
            </w:r>
          </w:p>
        </w:tc>
        <w:tc>
          <w:tcPr>
            <w:tcW w:w="5729" w:type="dxa"/>
          </w:tcPr>
          <w:p w14:paraId="57BCDFC0"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619051816"/>
                <w:placeholder>
                  <w:docPart w:val="61A3560A64AC4857ABB49E9C925A08E4"/>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7F805FCA" w14:textId="77777777" w:rsidTr="00025CDD">
        <w:trPr>
          <w:trHeight w:val="766"/>
        </w:trPr>
        <w:tc>
          <w:tcPr>
            <w:tcW w:w="3733" w:type="dxa"/>
          </w:tcPr>
          <w:p w14:paraId="5E680E65"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Database management program utilized by the system, e.g., SQL Server, Oracle, DB2, etc.</w:t>
            </w:r>
          </w:p>
        </w:tc>
        <w:tc>
          <w:tcPr>
            <w:tcW w:w="5729" w:type="dxa"/>
          </w:tcPr>
          <w:p w14:paraId="58FD10F5"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768339466"/>
                <w:placeholder>
                  <w:docPart w:val="C2C763CFFF114A91AD09F4BF0B8A39A7"/>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63337D0E" w14:textId="77777777" w:rsidTr="00025CDD">
        <w:trPr>
          <w:trHeight w:val="265"/>
        </w:trPr>
        <w:tc>
          <w:tcPr>
            <w:tcW w:w="3733" w:type="dxa"/>
          </w:tcPr>
          <w:p w14:paraId="7AE7D1F3"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Application development date</w:t>
            </w:r>
          </w:p>
        </w:tc>
        <w:tc>
          <w:tcPr>
            <w:tcW w:w="5729" w:type="dxa"/>
          </w:tcPr>
          <w:p w14:paraId="2A6E4400"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383247879"/>
                <w:placeholder>
                  <w:docPart w:val="322F3C21E34E45C99DC21C1E7D9B5F13"/>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266DCB62" w14:textId="77777777" w:rsidTr="00025CDD">
        <w:trPr>
          <w:trHeight w:val="511"/>
        </w:trPr>
        <w:tc>
          <w:tcPr>
            <w:tcW w:w="3733" w:type="dxa"/>
          </w:tcPr>
          <w:p w14:paraId="49515FBF"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Describe the company’s policy regarding source code.</w:t>
            </w:r>
          </w:p>
        </w:tc>
        <w:tc>
          <w:tcPr>
            <w:tcW w:w="5729" w:type="dxa"/>
          </w:tcPr>
          <w:p w14:paraId="51D2FE2C"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496703890"/>
                <w:placeholder>
                  <w:docPart w:val="80273C1F48D1416FB6DF7AC043BE641C"/>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11A56FA5" w14:textId="77777777" w:rsidTr="00025CDD">
        <w:trPr>
          <w:trHeight w:val="501"/>
        </w:trPr>
        <w:tc>
          <w:tcPr>
            <w:tcW w:w="3733" w:type="dxa"/>
          </w:tcPr>
          <w:p w14:paraId="5D202992"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 xml:space="preserve">What is the current </w:t>
            </w:r>
            <w:proofErr w:type="gramStart"/>
            <w:r w:rsidRPr="007807D2">
              <w:rPr>
                <w:rFonts w:eastAsia="MS Mincho" w:cstheme="minorHAnsi"/>
                <w:sz w:val="22"/>
                <w:szCs w:val="22"/>
              </w:rPr>
              <w:t>installed base</w:t>
            </w:r>
            <w:proofErr w:type="gramEnd"/>
            <w:r w:rsidRPr="007807D2">
              <w:rPr>
                <w:rFonts w:eastAsia="MS Mincho" w:cstheme="minorHAnsi"/>
                <w:sz w:val="22"/>
                <w:szCs w:val="22"/>
              </w:rPr>
              <w:t xml:space="preserve"> for this application?</w:t>
            </w:r>
          </w:p>
        </w:tc>
        <w:tc>
          <w:tcPr>
            <w:tcW w:w="5729" w:type="dxa"/>
          </w:tcPr>
          <w:p w14:paraId="35E79E01"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485983078"/>
                <w:placeholder>
                  <w:docPart w:val="82DA6DCCB1F2461A87860FD64C3B78B5"/>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32AC542A" w14:textId="77777777" w:rsidTr="00025CDD">
        <w:trPr>
          <w:trHeight w:val="766"/>
        </w:trPr>
        <w:tc>
          <w:tcPr>
            <w:tcW w:w="3733" w:type="dxa"/>
          </w:tcPr>
          <w:p w14:paraId="12B8DA45"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What is the largest number of concurrent users currently using the application?</w:t>
            </w:r>
          </w:p>
        </w:tc>
        <w:tc>
          <w:tcPr>
            <w:tcW w:w="5729" w:type="dxa"/>
          </w:tcPr>
          <w:p w14:paraId="589A4DED"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943276649"/>
                <w:placeholder>
                  <w:docPart w:val="F92C43158DB84239BA464D79DCC78C37"/>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653ED6C9" w14:textId="77777777" w:rsidTr="00025CDD">
        <w:trPr>
          <w:trHeight w:val="501"/>
        </w:trPr>
        <w:tc>
          <w:tcPr>
            <w:tcW w:w="3733" w:type="dxa"/>
          </w:tcPr>
          <w:p w14:paraId="1825ABA6"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 xml:space="preserve">What type of companies </w:t>
            </w:r>
            <w:proofErr w:type="gramStart"/>
            <w:r w:rsidRPr="007807D2">
              <w:rPr>
                <w:rFonts w:eastAsia="MS Mincho" w:cstheme="minorHAnsi"/>
                <w:sz w:val="22"/>
                <w:szCs w:val="22"/>
              </w:rPr>
              <w:t>use</w:t>
            </w:r>
            <w:proofErr w:type="gramEnd"/>
            <w:r w:rsidRPr="007807D2">
              <w:rPr>
                <w:rFonts w:eastAsia="MS Mincho" w:cstheme="minorHAnsi"/>
                <w:sz w:val="22"/>
                <w:szCs w:val="22"/>
              </w:rPr>
              <w:t xml:space="preserve"> this product?</w:t>
            </w:r>
          </w:p>
        </w:tc>
        <w:tc>
          <w:tcPr>
            <w:tcW w:w="5729" w:type="dxa"/>
          </w:tcPr>
          <w:p w14:paraId="7836B15B"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69659768"/>
                <w:placeholder>
                  <w:docPart w:val="EC841D9D67234BD7B1AB4645A91FBCD5"/>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344129DC" w14:textId="77777777" w:rsidTr="00025CDD">
        <w:trPr>
          <w:trHeight w:val="766"/>
        </w:trPr>
        <w:tc>
          <w:tcPr>
            <w:tcW w:w="3733" w:type="dxa"/>
          </w:tcPr>
          <w:p w14:paraId="36C2B80F"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Describe your product warranties and representations, including interfacing with third-party software.</w:t>
            </w:r>
          </w:p>
        </w:tc>
        <w:tc>
          <w:tcPr>
            <w:tcW w:w="5729" w:type="dxa"/>
          </w:tcPr>
          <w:p w14:paraId="671BE586"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178156242"/>
                <w:placeholder>
                  <w:docPart w:val="5D3FFBDC3855420EB8899DCDFDD39C1B"/>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39D4FD2E" w14:textId="77777777" w:rsidTr="00025CDD">
        <w:trPr>
          <w:trHeight w:val="910"/>
        </w:trPr>
        <w:tc>
          <w:tcPr>
            <w:tcW w:w="3733" w:type="dxa"/>
          </w:tcPr>
          <w:p w14:paraId="42EFB124" w14:textId="77777777" w:rsidR="00242F2F" w:rsidRPr="007807D2" w:rsidRDefault="00242F2F" w:rsidP="00025CDD">
            <w:pPr>
              <w:rPr>
                <w:rFonts w:eastAsia="MS Mincho" w:cstheme="minorHAnsi"/>
                <w:sz w:val="22"/>
                <w:szCs w:val="22"/>
              </w:rPr>
            </w:pPr>
            <w:r w:rsidRPr="007807D2">
              <w:rPr>
                <w:rFonts w:eastAsia="MS Mincho" w:cstheme="minorHAnsi"/>
                <w:sz w:val="22"/>
                <w:szCs w:val="22"/>
              </w:rPr>
              <w:t>Please briefly elaborate on your product’s competitive advantages.</w:t>
            </w:r>
          </w:p>
        </w:tc>
        <w:tc>
          <w:tcPr>
            <w:tcW w:w="5729" w:type="dxa"/>
          </w:tcPr>
          <w:p w14:paraId="006B9237" w14:textId="77777777" w:rsidR="00242F2F" w:rsidRPr="007807D2" w:rsidDel="004F2960" w:rsidRDefault="008C20B3" w:rsidP="00025CDD">
            <w:pPr>
              <w:rPr>
                <w:rFonts w:eastAsia="MS Mincho" w:cstheme="minorHAnsi"/>
                <w:b/>
                <w:bCs/>
                <w:sz w:val="22"/>
                <w:szCs w:val="22"/>
                <w:highlight w:val="yellow"/>
              </w:rPr>
            </w:pPr>
            <w:sdt>
              <w:sdtPr>
                <w:rPr>
                  <w:rFonts w:eastAsia="MS Mincho" w:cstheme="minorHAnsi"/>
                </w:rPr>
                <w:id w:val="-1616054304"/>
                <w:placeholder>
                  <w:docPart w:val="59D4CBADFC794E3F89AEBE0F964B7B04"/>
                </w:placeholder>
                <w:showingPlcHdr/>
                <w:text/>
              </w:sdtPr>
              <w:sdtContent>
                <w:r w:rsidR="00242F2F" w:rsidRPr="007807D2">
                  <w:rPr>
                    <w:rFonts w:eastAsia="MS Mincho" w:cstheme="minorHAnsi"/>
                    <w:sz w:val="22"/>
                    <w:szCs w:val="22"/>
                  </w:rPr>
                  <w:t>Click or tap here to enter text.</w:t>
                </w:r>
              </w:sdtContent>
            </w:sdt>
          </w:p>
        </w:tc>
      </w:tr>
      <w:tr w:rsidR="007807D2" w:rsidRPr="007807D2" w14:paraId="66CB8DC3" w14:textId="77777777" w:rsidTr="00025CDD">
        <w:trPr>
          <w:trHeight w:val="910"/>
        </w:trPr>
        <w:tc>
          <w:tcPr>
            <w:tcW w:w="3733" w:type="dxa"/>
          </w:tcPr>
          <w:p w14:paraId="3B01A634" w14:textId="77777777" w:rsidR="00242F2F" w:rsidRPr="007807D2" w:rsidRDefault="00242F2F" w:rsidP="00025CDD">
            <w:pPr>
              <w:rPr>
                <w:rFonts w:eastAsia="MS Mincho" w:cstheme="minorHAnsi"/>
                <w:sz w:val="22"/>
                <w:szCs w:val="22"/>
              </w:rPr>
            </w:pPr>
            <w:r w:rsidRPr="007807D2">
              <w:rPr>
                <w:rFonts w:eastAsia="MS Mincho" w:cstheme="minorHAnsi"/>
                <w:sz w:val="22"/>
                <w:szCs w:val="22"/>
              </w:rPr>
              <w:lastRenderedPageBreak/>
              <w:t xml:space="preserve">Please outline your approach to </w:t>
            </w:r>
            <w:proofErr w:type="gramStart"/>
            <w:r w:rsidRPr="007807D2">
              <w:rPr>
                <w:rFonts w:eastAsia="MS Mincho" w:cstheme="minorHAnsi"/>
                <w:sz w:val="22"/>
                <w:szCs w:val="22"/>
              </w:rPr>
              <w:t>run-out</w:t>
            </w:r>
            <w:proofErr w:type="gramEnd"/>
            <w:r w:rsidRPr="007807D2">
              <w:rPr>
                <w:rFonts w:eastAsia="MS Mincho" w:cstheme="minorHAnsi"/>
                <w:sz w:val="22"/>
                <w:szCs w:val="22"/>
              </w:rPr>
              <w:t xml:space="preserve"> and post-termination support.</w:t>
            </w:r>
          </w:p>
        </w:tc>
        <w:tc>
          <w:tcPr>
            <w:tcW w:w="5729" w:type="dxa"/>
          </w:tcPr>
          <w:p w14:paraId="4951EBB0" w14:textId="77777777" w:rsidR="00242F2F" w:rsidRPr="007807D2" w:rsidRDefault="008C20B3" w:rsidP="00025CDD">
            <w:pPr>
              <w:rPr>
                <w:rFonts w:eastAsia="MS Mincho" w:cstheme="minorHAnsi"/>
                <w:sz w:val="22"/>
                <w:szCs w:val="22"/>
              </w:rPr>
            </w:pPr>
            <w:sdt>
              <w:sdtPr>
                <w:rPr>
                  <w:rFonts w:eastAsia="MS Mincho" w:cstheme="minorHAnsi"/>
                </w:rPr>
                <w:id w:val="445201480"/>
                <w:placeholder>
                  <w:docPart w:val="D2C9D64D69E94A29A5CAB3C85C3BA36C"/>
                </w:placeholder>
                <w:showingPlcHdr/>
                <w:text/>
              </w:sdtPr>
              <w:sdtContent>
                <w:r w:rsidR="00242F2F" w:rsidRPr="007807D2">
                  <w:rPr>
                    <w:rFonts w:eastAsia="MS Mincho" w:cstheme="minorHAnsi"/>
                    <w:sz w:val="22"/>
                    <w:szCs w:val="22"/>
                  </w:rPr>
                  <w:t>Click or tap here to enter text.</w:t>
                </w:r>
              </w:sdtContent>
            </w:sdt>
          </w:p>
        </w:tc>
      </w:tr>
    </w:tbl>
    <w:p w14:paraId="2A0A4EFA" w14:textId="77777777" w:rsidR="00242F2F" w:rsidRPr="007807D2" w:rsidRDefault="00242F2F" w:rsidP="00242F2F">
      <w:pPr>
        <w:spacing w:after="0" w:line="276" w:lineRule="auto"/>
        <w:rPr>
          <w:rFonts w:eastAsia="MS Mincho" w:cstheme="minorHAnsi"/>
          <w:caps/>
          <w:spacing w:val="20"/>
          <w:kern w:val="0"/>
          <w14:ligatures w14:val="none"/>
        </w:rPr>
      </w:pPr>
    </w:p>
    <w:p w14:paraId="68849E31" w14:textId="77777777" w:rsidR="00242F2F" w:rsidRPr="007807D2" w:rsidRDefault="00242F2F" w:rsidP="00242F2F">
      <w:pPr>
        <w:spacing w:after="0" w:line="276" w:lineRule="auto"/>
        <w:rPr>
          <w:rFonts w:eastAsia="MS Mincho" w:cstheme="minorHAnsi"/>
          <w:caps/>
          <w:spacing w:val="20"/>
          <w:kern w:val="0"/>
          <w14:ligatures w14:val="none"/>
        </w:rPr>
      </w:pPr>
    </w:p>
    <w:p w14:paraId="2E13F513" w14:textId="0B64F35D" w:rsidR="0043295A" w:rsidRPr="002F7E71" w:rsidRDefault="002F7E71" w:rsidP="002F7E71">
      <w:pPr>
        <w:pStyle w:val="Heading2"/>
        <w:rPr>
          <w:b/>
          <w:bCs/>
          <w:sz w:val="24"/>
          <w:szCs w:val="20"/>
        </w:rPr>
      </w:pPr>
      <w:bookmarkStart w:id="29" w:name="_Toc238827385"/>
      <w:r w:rsidRPr="002F7E71">
        <w:rPr>
          <w:b/>
          <w:bCs/>
          <w:sz w:val="24"/>
          <w:szCs w:val="20"/>
        </w:rPr>
        <w:t>2.</w:t>
      </w:r>
      <w:r w:rsidR="0043295A" w:rsidRPr="002F7E71">
        <w:rPr>
          <w:b/>
          <w:bCs/>
          <w:sz w:val="24"/>
          <w:szCs w:val="20"/>
        </w:rPr>
        <w:t xml:space="preserve"> System Architecture, Design, &amp; Hardware Requirements</w:t>
      </w:r>
      <w:bookmarkEnd w:id="27"/>
      <w:r>
        <w:rPr>
          <w:b/>
          <w:bCs/>
          <w:sz w:val="24"/>
          <w:szCs w:val="20"/>
        </w:rPr>
        <w:t xml:space="preserve"> (</w:t>
      </w:r>
      <w:r w:rsidR="007550C6">
        <w:rPr>
          <w:b/>
          <w:bCs/>
          <w:sz w:val="24"/>
          <w:szCs w:val="20"/>
        </w:rPr>
        <w:t>I</w:t>
      </w:r>
      <w:r>
        <w:rPr>
          <w:b/>
          <w:bCs/>
          <w:sz w:val="24"/>
          <w:szCs w:val="20"/>
        </w:rPr>
        <w:t xml:space="preserve">f </w:t>
      </w:r>
      <w:r w:rsidR="007550C6">
        <w:rPr>
          <w:b/>
          <w:bCs/>
          <w:sz w:val="24"/>
          <w:szCs w:val="20"/>
        </w:rPr>
        <w:t>A</w:t>
      </w:r>
      <w:r>
        <w:rPr>
          <w:b/>
          <w:bCs/>
          <w:sz w:val="24"/>
          <w:szCs w:val="20"/>
        </w:rPr>
        <w:t>pplicable)</w:t>
      </w:r>
      <w:bookmarkEnd w:id="29"/>
    </w:p>
    <w:p w14:paraId="762D8047" w14:textId="77777777" w:rsidR="0043295A" w:rsidRPr="007807D2" w:rsidRDefault="0043295A" w:rsidP="0043295A">
      <w:pPr>
        <w:spacing w:after="0" w:line="276" w:lineRule="auto"/>
        <w:rPr>
          <w:rFonts w:eastAsia="MS Mincho" w:cstheme="minorHAnsi"/>
          <w:kern w:val="0"/>
          <w14:ligatures w14:val="none"/>
        </w:rPr>
      </w:pPr>
      <w:r w:rsidRPr="007807D2">
        <w:rPr>
          <w:rFonts w:eastAsia="MS Mincho" w:cstheme="minorHAnsi"/>
          <w:kern w:val="0"/>
          <w14:ligatures w14:val="none"/>
        </w:rPr>
        <w:t>Health Plan invites vendors to submit detailed information regarding the proposed system architecture, design, and hardware requirements.</w:t>
      </w:r>
    </w:p>
    <w:p w14:paraId="4A9F1FE0" w14:textId="77777777" w:rsidR="0043295A" w:rsidRPr="007807D2" w:rsidRDefault="0043295A" w:rsidP="0043295A">
      <w:pPr>
        <w:spacing w:after="0" w:line="276" w:lineRule="auto"/>
        <w:rPr>
          <w:rFonts w:eastAsia="MS Mincho" w:cstheme="minorHAnsi"/>
          <w:caps/>
          <w:spacing w:val="20"/>
          <w:kern w:val="0"/>
          <w14:ligatures w14:val="none"/>
        </w:rPr>
      </w:pPr>
    </w:p>
    <w:tbl>
      <w:tblPr>
        <w:tblStyle w:val="TableGrid5"/>
        <w:tblW w:w="0" w:type="auto"/>
        <w:tblInd w:w="-5" w:type="dxa"/>
        <w:tblLayout w:type="fixed"/>
        <w:tblLook w:val="04A0" w:firstRow="1" w:lastRow="0" w:firstColumn="1" w:lastColumn="0" w:noHBand="0" w:noVBand="1"/>
      </w:tblPr>
      <w:tblGrid>
        <w:gridCol w:w="3777"/>
        <w:gridCol w:w="6078"/>
      </w:tblGrid>
      <w:tr w:rsidR="007807D2" w:rsidRPr="007807D2" w14:paraId="092FEC6F" w14:textId="77777777" w:rsidTr="00025CDD">
        <w:trPr>
          <w:trHeight w:val="437"/>
          <w:tblHeader/>
        </w:trPr>
        <w:tc>
          <w:tcPr>
            <w:tcW w:w="3777" w:type="dxa"/>
            <w:shd w:val="clear" w:color="auto" w:fill="D5E1EF"/>
          </w:tcPr>
          <w:p w14:paraId="5596A66C" w14:textId="77777777" w:rsidR="0043295A" w:rsidRPr="007807D2" w:rsidRDefault="0043295A" w:rsidP="00025CDD">
            <w:pPr>
              <w:contextualSpacing/>
              <w:jc w:val="center"/>
              <w:rPr>
                <w:rFonts w:eastAsia="MS Mincho" w:cstheme="minorHAnsi"/>
                <w:sz w:val="22"/>
                <w:szCs w:val="22"/>
              </w:rPr>
            </w:pPr>
            <w:r w:rsidRPr="007807D2">
              <w:rPr>
                <w:rFonts w:eastAsia="MS Mincho" w:cstheme="minorHAnsi"/>
                <w:b/>
                <w:bCs/>
                <w:sz w:val="22"/>
                <w:szCs w:val="22"/>
              </w:rPr>
              <w:t>Architecture, Design and Hardware Requirements</w:t>
            </w:r>
          </w:p>
        </w:tc>
        <w:tc>
          <w:tcPr>
            <w:tcW w:w="6078" w:type="dxa"/>
            <w:shd w:val="clear" w:color="auto" w:fill="D5E1EF"/>
          </w:tcPr>
          <w:p w14:paraId="0F7B531B" w14:textId="77777777" w:rsidR="0043295A" w:rsidRPr="007807D2" w:rsidRDefault="0043295A" w:rsidP="00025CDD">
            <w:pPr>
              <w:jc w:val="center"/>
              <w:rPr>
                <w:rFonts w:eastAsia="MS Mincho" w:cstheme="minorHAnsi"/>
                <w:sz w:val="22"/>
                <w:szCs w:val="22"/>
              </w:rPr>
            </w:pPr>
            <w:r w:rsidRPr="007807D2">
              <w:rPr>
                <w:rFonts w:eastAsia="MS Mincho" w:cstheme="minorHAnsi"/>
                <w:b/>
                <w:bCs/>
                <w:sz w:val="22"/>
                <w:szCs w:val="22"/>
              </w:rPr>
              <w:t>Vendor Responses</w:t>
            </w:r>
          </w:p>
        </w:tc>
      </w:tr>
      <w:tr w:rsidR="007807D2" w:rsidRPr="007807D2" w14:paraId="38A273A7" w14:textId="77777777" w:rsidTr="00025CDD">
        <w:trPr>
          <w:trHeight w:val="1086"/>
        </w:trPr>
        <w:tc>
          <w:tcPr>
            <w:tcW w:w="3777" w:type="dxa"/>
          </w:tcPr>
          <w:p w14:paraId="0E8E0597"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Describe how the product is typically implemented. Indicate the client software and hardware requirements essential for the best performance of the system.</w:t>
            </w:r>
          </w:p>
        </w:tc>
        <w:tc>
          <w:tcPr>
            <w:tcW w:w="6078" w:type="dxa"/>
          </w:tcPr>
          <w:p w14:paraId="79792C39" w14:textId="77777777" w:rsidR="0043295A" w:rsidRPr="007807D2" w:rsidDel="004F2960" w:rsidRDefault="008C20B3" w:rsidP="00025CDD">
            <w:pPr>
              <w:rPr>
                <w:rFonts w:eastAsia="MS Mincho" w:cstheme="minorHAnsi"/>
                <w:sz w:val="22"/>
                <w:szCs w:val="22"/>
              </w:rPr>
            </w:pPr>
            <w:sdt>
              <w:sdtPr>
                <w:rPr>
                  <w:rFonts w:eastAsia="MS Mincho" w:cstheme="minorHAnsi"/>
                </w:rPr>
                <w:id w:val="-1335214359"/>
                <w:placeholder>
                  <w:docPart w:val="7E1BE16B5FE4419ABE31BA07FECB868E"/>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15BB35D3" w14:textId="77777777" w:rsidTr="00025CDD">
        <w:trPr>
          <w:trHeight w:val="429"/>
        </w:trPr>
        <w:tc>
          <w:tcPr>
            <w:tcW w:w="3777" w:type="dxa"/>
          </w:tcPr>
          <w:p w14:paraId="4B3BABB4"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Is your product cloud based (SAAS) or on premise or both?</w:t>
            </w:r>
          </w:p>
        </w:tc>
        <w:tc>
          <w:tcPr>
            <w:tcW w:w="6078" w:type="dxa"/>
          </w:tcPr>
          <w:p w14:paraId="4B36F0A8" w14:textId="77777777" w:rsidR="0043295A" w:rsidRPr="007807D2" w:rsidDel="004F2960" w:rsidRDefault="008C20B3" w:rsidP="00025CDD">
            <w:pPr>
              <w:rPr>
                <w:rFonts w:eastAsia="MS Mincho" w:cstheme="minorHAnsi"/>
                <w:sz w:val="22"/>
                <w:szCs w:val="22"/>
              </w:rPr>
            </w:pPr>
            <w:sdt>
              <w:sdtPr>
                <w:rPr>
                  <w:rFonts w:eastAsia="MS Mincho" w:cstheme="minorHAnsi"/>
                </w:rPr>
                <w:id w:val="235135751"/>
                <w:placeholder>
                  <w:docPart w:val="0E02B2EDBE9941A4B06CCF0C9D7C9412"/>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0554231F" w14:textId="77777777" w:rsidTr="00025CDD">
        <w:trPr>
          <w:trHeight w:val="657"/>
        </w:trPr>
        <w:tc>
          <w:tcPr>
            <w:tcW w:w="3777" w:type="dxa"/>
          </w:tcPr>
          <w:p w14:paraId="4A0C9C7E"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Please describe your reporting architecture, including platforms, database engines, and data schemas.</w:t>
            </w:r>
          </w:p>
        </w:tc>
        <w:tc>
          <w:tcPr>
            <w:tcW w:w="6078" w:type="dxa"/>
          </w:tcPr>
          <w:p w14:paraId="60DC7A7E"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937062876"/>
                <w:placeholder>
                  <w:docPart w:val="3B8A65E98FA843A2A0D53780D3BAE982"/>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626911DC" w14:textId="77777777" w:rsidTr="00025CDD">
        <w:trPr>
          <w:trHeight w:val="648"/>
        </w:trPr>
        <w:tc>
          <w:tcPr>
            <w:tcW w:w="3777" w:type="dxa"/>
          </w:tcPr>
          <w:p w14:paraId="07D40C98"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 xml:space="preserve">What Workload Automation / job scheduling tools is this product compatible with? </w:t>
            </w:r>
          </w:p>
        </w:tc>
        <w:tc>
          <w:tcPr>
            <w:tcW w:w="6078" w:type="dxa"/>
          </w:tcPr>
          <w:p w14:paraId="6CF3DCC3"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349225564"/>
                <w:placeholder>
                  <w:docPart w:val="9D019C830EFE4E24B83F5EDB3F408438"/>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1532C2F3" w14:textId="77777777" w:rsidTr="00025CDD">
        <w:trPr>
          <w:trHeight w:val="867"/>
        </w:trPr>
        <w:tc>
          <w:tcPr>
            <w:tcW w:w="3777" w:type="dxa"/>
          </w:tcPr>
          <w:p w14:paraId="73DF09D9"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 xml:space="preserve">What Operating System for server (Windows 2016, Linux, etc.) and client (Windows 10, Mac OS X, Etc.) are supported by the product? </w:t>
            </w:r>
          </w:p>
        </w:tc>
        <w:tc>
          <w:tcPr>
            <w:tcW w:w="6078" w:type="dxa"/>
          </w:tcPr>
          <w:p w14:paraId="4E89BD5F"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701115118"/>
                <w:placeholder>
                  <w:docPart w:val="A29527D97AAF4A0E80D1D25154B0284E"/>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73265217" w14:textId="77777777" w:rsidTr="00025CDD">
        <w:trPr>
          <w:trHeight w:val="437"/>
        </w:trPr>
        <w:tc>
          <w:tcPr>
            <w:tcW w:w="3777" w:type="dxa"/>
          </w:tcPr>
          <w:p w14:paraId="576DAB29"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Are the APIs exposed in a .NET environment? What APIs are available?</w:t>
            </w:r>
          </w:p>
        </w:tc>
        <w:tc>
          <w:tcPr>
            <w:tcW w:w="6078" w:type="dxa"/>
          </w:tcPr>
          <w:p w14:paraId="254C174B"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168216814"/>
                <w:placeholder>
                  <w:docPart w:val="32B749BEF79A4AFAA7C119005B98F9FF"/>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2EE9BF52" w14:textId="77777777" w:rsidTr="00025CDD">
        <w:trPr>
          <w:trHeight w:val="429"/>
        </w:trPr>
        <w:tc>
          <w:tcPr>
            <w:tcW w:w="3777" w:type="dxa"/>
          </w:tcPr>
          <w:p w14:paraId="20281EE3" w14:textId="77777777" w:rsidR="0043295A" w:rsidRPr="007807D2" w:rsidRDefault="0043295A" w:rsidP="00025CDD">
            <w:pPr>
              <w:rPr>
                <w:rFonts w:eastAsia="MS Mincho" w:cstheme="minorHAnsi"/>
                <w:sz w:val="22"/>
                <w:szCs w:val="22"/>
              </w:rPr>
            </w:pPr>
            <w:bookmarkStart w:id="30" w:name="_Hlk40713993"/>
            <w:r w:rsidRPr="007807D2">
              <w:rPr>
                <w:rFonts w:eastAsia="MS Mincho" w:cstheme="minorHAnsi"/>
                <w:sz w:val="22"/>
                <w:szCs w:val="22"/>
              </w:rPr>
              <w:t>What DBMS servers (MS SQL Server, Oracle, etc.) and DBMS connectivity protocols (ODBC, OLEDB, etc.) are supported by the product?</w:t>
            </w:r>
          </w:p>
        </w:tc>
        <w:tc>
          <w:tcPr>
            <w:tcW w:w="6078" w:type="dxa"/>
          </w:tcPr>
          <w:p w14:paraId="3E35BEE9"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315844778"/>
                <w:placeholder>
                  <w:docPart w:val="71A0F66A8C4F48F7BDFEC66CEBE25F44"/>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2FB861D0" w14:textId="77777777" w:rsidTr="00025CDD">
        <w:trPr>
          <w:trHeight w:val="1086"/>
        </w:trPr>
        <w:tc>
          <w:tcPr>
            <w:tcW w:w="3777" w:type="dxa"/>
          </w:tcPr>
          <w:p w14:paraId="585D7BFD"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Is the product compatible with custom report and visualization development tools such as SSRS and Tableau? How will the product support integration with these tools?</w:t>
            </w:r>
          </w:p>
        </w:tc>
        <w:tc>
          <w:tcPr>
            <w:tcW w:w="6078" w:type="dxa"/>
          </w:tcPr>
          <w:p w14:paraId="156A7287"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763073087"/>
                <w:placeholder>
                  <w:docPart w:val="6E6267F2318C49D7B104CBBBFEBD8D80"/>
                </w:placeholder>
                <w:showingPlcHdr/>
                <w:text/>
              </w:sdtPr>
              <w:sdtContent>
                <w:r w:rsidR="0043295A" w:rsidRPr="007807D2">
                  <w:rPr>
                    <w:rFonts w:eastAsia="MS Mincho" w:cstheme="minorHAnsi"/>
                    <w:sz w:val="22"/>
                    <w:szCs w:val="22"/>
                  </w:rPr>
                  <w:t>Click or tap here to enter text.</w:t>
                </w:r>
              </w:sdtContent>
            </w:sdt>
          </w:p>
        </w:tc>
      </w:tr>
      <w:bookmarkEnd w:id="30"/>
      <w:tr w:rsidR="007807D2" w:rsidRPr="007807D2" w14:paraId="1484B758" w14:textId="77777777" w:rsidTr="00025CDD">
        <w:trPr>
          <w:trHeight w:val="429"/>
        </w:trPr>
        <w:tc>
          <w:tcPr>
            <w:tcW w:w="3777" w:type="dxa"/>
          </w:tcPr>
          <w:p w14:paraId="4F8D27F4"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Do you support IIS and what version(s) do you support?</w:t>
            </w:r>
          </w:p>
        </w:tc>
        <w:tc>
          <w:tcPr>
            <w:tcW w:w="6078" w:type="dxa"/>
          </w:tcPr>
          <w:p w14:paraId="754288BD"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733456848"/>
                <w:placeholder>
                  <w:docPart w:val="4A30B846184A42BEA14EDB34DF13252F"/>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33E5D063" w14:textId="77777777" w:rsidTr="00025CDD">
        <w:trPr>
          <w:trHeight w:val="867"/>
        </w:trPr>
        <w:tc>
          <w:tcPr>
            <w:tcW w:w="3777" w:type="dxa"/>
          </w:tcPr>
          <w:p w14:paraId="427A6809"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Do clients have full SQL functionality when accessing the product? Describe how this system integrates with a SQL platform.</w:t>
            </w:r>
          </w:p>
        </w:tc>
        <w:tc>
          <w:tcPr>
            <w:tcW w:w="6078" w:type="dxa"/>
          </w:tcPr>
          <w:p w14:paraId="6CF5FC88"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2136902491"/>
                <w:placeholder>
                  <w:docPart w:val="00928696EF2B4C1D8AB3FD3D19BA1546"/>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0AE4FA76" w14:textId="77777777" w:rsidTr="00025CDD">
        <w:trPr>
          <w:trHeight w:val="657"/>
        </w:trPr>
        <w:tc>
          <w:tcPr>
            <w:tcW w:w="3777" w:type="dxa"/>
          </w:tcPr>
          <w:p w14:paraId="12783DDC" w14:textId="77777777" w:rsidR="0043295A" w:rsidRPr="007807D2" w:rsidRDefault="0043295A" w:rsidP="00025CDD">
            <w:pPr>
              <w:rPr>
                <w:rFonts w:eastAsia="MS Mincho" w:cstheme="minorHAnsi"/>
                <w:sz w:val="22"/>
                <w:szCs w:val="22"/>
              </w:rPr>
            </w:pPr>
            <w:r w:rsidRPr="007807D2">
              <w:rPr>
                <w:rFonts w:eastAsia="MS Mincho" w:cstheme="minorHAnsi"/>
                <w:sz w:val="22"/>
                <w:szCs w:val="22"/>
              </w:rPr>
              <w:lastRenderedPageBreak/>
              <w:t xml:space="preserve">Is the product browser-based? If so, what browsers </w:t>
            </w:r>
            <w:proofErr w:type="gramStart"/>
            <w:r w:rsidRPr="007807D2">
              <w:rPr>
                <w:rFonts w:eastAsia="MS Mincho" w:cstheme="minorHAnsi"/>
                <w:sz w:val="22"/>
                <w:szCs w:val="22"/>
              </w:rPr>
              <w:t>does</w:t>
            </w:r>
            <w:proofErr w:type="gramEnd"/>
            <w:r w:rsidRPr="007807D2">
              <w:rPr>
                <w:rFonts w:eastAsia="MS Mincho" w:cstheme="minorHAnsi"/>
                <w:sz w:val="22"/>
                <w:szCs w:val="22"/>
              </w:rPr>
              <w:t xml:space="preserve"> the product support?</w:t>
            </w:r>
          </w:p>
        </w:tc>
        <w:tc>
          <w:tcPr>
            <w:tcW w:w="6078" w:type="dxa"/>
          </w:tcPr>
          <w:p w14:paraId="29E9D6DF"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84744946"/>
                <w:placeholder>
                  <w:docPart w:val="13BA33AB94924E619A50214F5D6A8167"/>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172B8327" w14:textId="77777777" w:rsidTr="00025CDD">
        <w:trPr>
          <w:trHeight w:val="1094"/>
        </w:trPr>
        <w:tc>
          <w:tcPr>
            <w:tcW w:w="3777" w:type="dxa"/>
          </w:tcPr>
          <w:p w14:paraId="0D69455B"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 xml:space="preserve">What are the average </w:t>
            </w:r>
            <w:proofErr w:type="gramStart"/>
            <w:r w:rsidRPr="007807D2">
              <w:rPr>
                <w:rFonts w:eastAsia="MS Mincho" w:cstheme="minorHAnsi"/>
                <w:sz w:val="22"/>
                <w:szCs w:val="22"/>
              </w:rPr>
              <w:t>run</w:t>
            </w:r>
            <w:proofErr w:type="gramEnd"/>
            <w:r w:rsidRPr="007807D2">
              <w:rPr>
                <w:rFonts w:eastAsia="MS Mincho" w:cstheme="minorHAnsi"/>
                <w:sz w:val="22"/>
                <w:szCs w:val="22"/>
              </w:rPr>
              <w:t xml:space="preserve"> times for the build process? What are the top long running batch jobs? Describe them and how long </w:t>
            </w:r>
            <w:proofErr w:type="gramStart"/>
            <w:r w:rsidRPr="007807D2">
              <w:rPr>
                <w:rFonts w:eastAsia="MS Mincho" w:cstheme="minorHAnsi"/>
                <w:sz w:val="22"/>
                <w:szCs w:val="22"/>
              </w:rPr>
              <w:t>they take</w:t>
            </w:r>
            <w:proofErr w:type="gramEnd"/>
            <w:r w:rsidRPr="007807D2">
              <w:rPr>
                <w:rFonts w:eastAsia="MS Mincho" w:cstheme="minorHAnsi"/>
                <w:sz w:val="22"/>
                <w:szCs w:val="22"/>
              </w:rPr>
              <w:t xml:space="preserve"> for a client of similar size </w:t>
            </w:r>
            <w:sdt>
              <w:sdtPr>
                <w:rPr>
                  <w:rFonts w:eastAsia="MS Mincho" w:cstheme="minorHAnsi"/>
                  <w:b/>
                  <w:bCs/>
                </w:rPr>
                <w:alias w:val="Insert # HPSJ Employees Who May Be Using This Product Concurrently"/>
                <w:tag w:val="Insert # HPSJ Employees Who May Be Using This Product Concurrently"/>
                <w:id w:val="436403566"/>
                <w:placeholder>
                  <w:docPart w:val="A6A582A5346743D899D0DA7922851760"/>
                </w:placeholder>
                <w:showingPlcHdr/>
                <w:text/>
              </w:sdtPr>
              <w:sdtContent>
                <w:r w:rsidRPr="007807D2">
                  <w:rPr>
                    <w:rFonts w:eastAsia="MS Mincho" w:cstheme="minorHAnsi"/>
                    <w:sz w:val="22"/>
                    <w:szCs w:val="22"/>
                  </w:rPr>
                  <w:t>Click or tap here to enter text.</w:t>
                </w:r>
              </w:sdtContent>
            </w:sdt>
          </w:p>
        </w:tc>
        <w:tc>
          <w:tcPr>
            <w:tcW w:w="6078" w:type="dxa"/>
          </w:tcPr>
          <w:p w14:paraId="1A966849"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969751689"/>
                <w:placeholder>
                  <w:docPart w:val="0888654EE40D4008BB9D1DEC3F38682C"/>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28AF5E63" w14:textId="77777777" w:rsidTr="00025CDD">
        <w:trPr>
          <w:trHeight w:val="1297"/>
        </w:trPr>
        <w:tc>
          <w:tcPr>
            <w:tcW w:w="3777" w:type="dxa"/>
          </w:tcPr>
          <w:p w14:paraId="7B531F58"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Please explain the separation of data processing and user access to ensure high performance of the system. Please explain the redundancy and resiliency of the system that enables high availability.</w:t>
            </w:r>
          </w:p>
        </w:tc>
        <w:tc>
          <w:tcPr>
            <w:tcW w:w="6078" w:type="dxa"/>
          </w:tcPr>
          <w:p w14:paraId="3EE66B4E" w14:textId="77777777" w:rsidR="0043295A" w:rsidRPr="007807D2" w:rsidDel="004F2960" w:rsidRDefault="008C20B3" w:rsidP="00025CDD">
            <w:pPr>
              <w:rPr>
                <w:rFonts w:eastAsia="MS Mincho" w:cstheme="minorHAnsi"/>
                <w:sz w:val="22"/>
                <w:szCs w:val="22"/>
              </w:rPr>
            </w:pPr>
            <w:sdt>
              <w:sdtPr>
                <w:rPr>
                  <w:rFonts w:eastAsia="MS Mincho" w:cstheme="minorHAnsi"/>
                </w:rPr>
                <w:id w:val="1821999426"/>
                <w:placeholder>
                  <w:docPart w:val="DF66E0CE8D204E999FB7D51C5196E835"/>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1CEF545C" w14:textId="77777777" w:rsidTr="00025CDD">
        <w:trPr>
          <w:trHeight w:val="1086"/>
        </w:trPr>
        <w:tc>
          <w:tcPr>
            <w:tcW w:w="3777" w:type="dxa"/>
          </w:tcPr>
          <w:p w14:paraId="6AC4C7A4"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Does the product allow for 24x7 accessibility? Please explain system requirements for maintenance and upgrades and if any downtime is required.</w:t>
            </w:r>
          </w:p>
        </w:tc>
        <w:tc>
          <w:tcPr>
            <w:tcW w:w="6078" w:type="dxa"/>
          </w:tcPr>
          <w:p w14:paraId="1A2BC9F4"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30850877"/>
                <w:placeholder>
                  <w:docPart w:val="FFD3A3B4F83E4D0CA38869D2E5A99046"/>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726A1799" w14:textId="77777777" w:rsidTr="00025CDD">
        <w:trPr>
          <w:trHeight w:val="876"/>
        </w:trPr>
        <w:tc>
          <w:tcPr>
            <w:tcW w:w="3777" w:type="dxa"/>
          </w:tcPr>
          <w:p w14:paraId="2484022C"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What type of bulk data interface methods do you support? (i.e. flat file transfer, 837- x12, 834, ODBC, Excel/CSV upload/download)</w:t>
            </w:r>
          </w:p>
        </w:tc>
        <w:tc>
          <w:tcPr>
            <w:tcW w:w="6078" w:type="dxa"/>
          </w:tcPr>
          <w:p w14:paraId="77542706"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822466705"/>
                <w:placeholder>
                  <w:docPart w:val="9DE089C0540247A1911443B73FCF381F"/>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49E7D712" w14:textId="77777777" w:rsidTr="00025CDD">
        <w:trPr>
          <w:trHeight w:val="1086"/>
        </w:trPr>
        <w:tc>
          <w:tcPr>
            <w:tcW w:w="3777" w:type="dxa"/>
          </w:tcPr>
          <w:p w14:paraId="6B1843B0"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Are third-party applications and systems required to support the product? If so, please list the applications and systems and describe their function.</w:t>
            </w:r>
          </w:p>
        </w:tc>
        <w:tc>
          <w:tcPr>
            <w:tcW w:w="6078" w:type="dxa"/>
          </w:tcPr>
          <w:p w14:paraId="1CE9A190"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477894111"/>
                <w:placeholder>
                  <w:docPart w:val="9871D22AC9D3482AA6EE4848FED19CF9"/>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28AC5506" w14:textId="77777777" w:rsidTr="00025CDD">
        <w:trPr>
          <w:trHeight w:val="648"/>
        </w:trPr>
        <w:tc>
          <w:tcPr>
            <w:tcW w:w="3777" w:type="dxa"/>
          </w:tcPr>
          <w:p w14:paraId="5E32AB7F"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Can you describe how the system scales? Please provide specific metrics and benchmarks.</w:t>
            </w:r>
          </w:p>
        </w:tc>
        <w:tc>
          <w:tcPr>
            <w:tcW w:w="6078" w:type="dxa"/>
          </w:tcPr>
          <w:p w14:paraId="58EA1ECC"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536166545"/>
                <w:placeholder>
                  <w:docPart w:val="0963841D426A45D5A12FD9500F8A75A6"/>
                </w:placeholder>
                <w:showingPlcHdr/>
                <w:text/>
              </w:sdtPr>
              <w:sdtContent>
                <w:r w:rsidR="0043295A" w:rsidRPr="007807D2">
                  <w:rPr>
                    <w:rFonts w:eastAsia="MS Mincho" w:cstheme="minorHAnsi"/>
                    <w:sz w:val="22"/>
                    <w:szCs w:val="22"/>
                  </w:rPr>
                  <w:t>Click or tap here to enter text.</w:t>
                </w:r>
              </w:sdtContent>
            </w:sdt>
          </w:p>
        </w:tc>
      </w:tr>
    </w:tbl>
    <w:p w14:paraId="764683A5" w14:textId="77777777" w:rsidR="0043295A" w:rsidRPr="007807D2" w:rsidRDefault="0043295A" w:rsidP="0043295A">
      <w:pPr>
        <w:spacing w:after="0" w:line="276" w:lineRule="auto"/>
        <w:rPr>
          <w:rFonts w:eastAsia="MS Mincho" w:cstheme="minorHAnsi"/>
          <w:caps/>
          <w:spacing w:val="20"/>
          <w:kern w:val="0"/>
          <w14:ligatures w14:val="none"/>
        </w:rPr>
      </w:pPr>
    </w:p>
    <w:p w14:paraId="6C29D1EA" w14:textId="7264B507" w:rsidR="0043295A" w:rsidRPr="007550C6" w:rsidRDefault="007550C6" w:rsidP="007550C6">
      <w:pPr>
        <w:pStyle w:val="Heading2"/>
        <w:rPr>
          <w:b/>
          <w:bCs/>
          <w:sz w:val="24"/>
          <w:szCs w:val="20"/>
        </w:rPr>
      </w:pPr>
      <w:bookmarkStart w:id="31" w:name="_Toc176781394"/>
      <w:bookmarkStart w:id="32" w:name="_Toc238827386"/>
      <w:r w:rsidRPr="007550C6">
        <w:rPr>
          <w:b/>
          <w:bCs/>
          <w:sz w:val="24"/>
          <w:szCs w:val="20"/>
        </w:rPr>
        <w:t>3.</w:t>
      </w:r>
      <w:r w:rsidR="0043295A" w:rsidRPr="007550C6">
        <w:rPr>
          <w:b/>
          <w:bCs/>
          <w:sz w:val="24"/>
          <w:szCs w:val="20"/>
        </w:rPr>
        <w:t xml:space="preserve"> Data Management &amp; Integration</w:t>
      </w:r>
      <w:bookmarkEnd w:id="31"/>
      <w:r w:rsidRPr="007550C6">
        <w:rPr>
          <w:b/>
          <w:bCs/>
          <w:sz w:val="24"/>
          <w:szCs w:val="20"/>
        </w:rPr>
        <w:t xml:space="preserve"> (If Applicable)</w:t>
      </w:r>
      <w:bookmarkEnd w:id="32"/>
    </w:p>
    <w:p w14:paraId="54A143EC" w14:textId="77777777" w:rsidR="0043295A" w:rsidRPr="007807D2" w:rsidRDefault="0043295A" w:rsidP="0043295A">
      <w:pPr>
        <w:spacing w:after="0" w:line="276" w:lineRule="auto"/>
        <w:jc w:val="both"/>
        <w:rPr>
          <w:rFonts w:eastAsia="MS Mincho" w:cstheme="minorHAnsi"/>
          <w:kern w:val="0"/>
          <w14:ligatures w14:val="none"/>
        </w:rPr>
      </w:pPr>
      <w:r w:rsidRPr="007807D2">
        <w:rPr>
          <w:rFonts w:eastAsia="MS Mincho" w:cstheme="minorHAnsi"/>
          <w:kern w:val="0"/>
          <w14:ligatures w14:val="none"/>
        </w:rPr>
        <w:t>Health Plan invites vendors to submit detailed information regarding specific focus on robust data management and seamless integration capabilities. Vendors are encouraged to present comprehensive strategies to address data-related aspects of the project.</w:t>
      </w:r>
    </w:p>
    <w:p w14:paraId="49B7A9C6" w14:textId="77777777" w:rsidR="0043295A" w:rsidRPr="007807D2" w:rsidRDefault="0043295A" w:rsidP="0043295A">
      <w:pPr>
        <w:spacing w:after="0" w:line="276" w:lineRule="auto"/>
        <w:rPr>
          <w:rFonts w:eastAsia="MS Mincho" w:cstheme="minorHAnsi"/>
          <w:kern w:val="0"/>
          <w14:ligatures w14:val="none"/>
        </w:rPr>
      </w:pPr>
    </w:p>
    <w:tbl>
      <w:tblPr>
        <w:tblStyle w:val="TableGrid6"/>
        <w:tblW w:w="0" w:type="auto"/>
        <w:tblLayout w:type="fixed"/>
        <w:tblLook w:val="04A0" w:firstRow="1" w:lastRow="0" w:firstColumn="1" w:lastColumn="0" w:noHBand="0" w:noVBand="1"/>
      </w:tblPr>
      <w:tblGrid>
        <w:gridCol w:w="3834"/>
        <w:gridCol w:w="5792"/>
      </w:tblGrid>
      <w:tr w:rsidR="007807D2" w:rsidRPr="007807D2" w14:paraId="42849613" w14:textId="77777777" w:rsidTr="00025CDD">
        <w:trPr>
          <w:trHeight w:val="254"/>
          <w:tblHeader/>
        </w:trPr>
        <w:tc>
          <w:tcPr>
            <w:tcW w:w="3834" w:type="dxa"/>
            <w:shd w:val="clear" w:color="auto" w:fill="D5E1EF"/>
          </w:tcPr>
          <w:p w14:paraId="25F8E021" w14:textId="77777777" w:rsidR="0043295A" w:rsidRPr="007807D2" w:rsidRDefault="0043295A" w:rsidP="00025CDD">
            <w:pPr>
              <w:contextualSpacing/>
              <w:jc w:val="center"/>
              <w:rPr>
                <w:rFonts w:eastAsia="MS Mincho" w:cstheme="minorHAnsi"/>
                <w:sz w:val="22"/>
                <w:szCs w:val="22"/>
              </w:rPr>
            </w:pPr>
            <w:r w:rsidRPr="007807D2">
              <w:rPr>
                <w:rFonts w:eastAsia="MS Mincho" w:cstheme="minorHAnsi"/>
                <w:b/>
                <w:bCs/>
                <w:sz w:val="22"/>
                <w:szCs w:val="22"/>
              </w:rPr>
              <w:t>Data Management &amp; Integration</w:t>
            </w:r>
          </w:p>
        </w:tc>
        <w:tc>
          <w:tcPr>
            <w:tcW w:w="5792" w:type="dxa"/>
            <w:shd w:val="clear" w:color="auto" w:fill="D5E1EF"/>
          </w:tcPr>
          <w:p w14:paraId="57BB2B9A" w14:textId="77777777" w:rsidR="0043295A" w:rsidRPr="007807D2" w:rsidRDefault="0043295A" w:rsidP="00025CDD">
            <w:pPr>
              <w:jc w:val="center"/>
              <w:rPr>
                <w:rFonts w:eastAsia="MS Mincho" w:cstheme="minorHAnsi"/>
                <w:sz w:val="22"/>
                <w:szCs w:val="22"/>
              </w:rPr>
            </w:pPr>
            <w:r w:rsidRPr="007807D2">
              <w:rPr>
                <w:rFonts w:eastAsia="MS Mincho" w:cstheme="minorHAnsi"/>
                <w:b/>
                <w:bCs/>
                <w:sz w:val="22"/>
                <w:szCs w:val="22"/>
              </w:rPr>
              <w:t>Vendor Responses</w:t>
            </w:r>
          </w:p>
        </w:tc>
      </w:tr>
      <w:tr w:rsidR="007807D2" w:rsidRPr="007807D2" w:rsidDel="004F2960" w14:paraId="3F62DCBF" w14:textId="77777777" w:rsidTr="00025CDD">
        <w:trPr>
          <w:trHeight w:val="753"/>
        </w:trPr>
        <w:tc>
          <w:tcPr>
            <w:tcW w:w="3834" w:type="dxa"/>
          </w:tcPr>
          <w:p w14:paraId="737E3CA7"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If the product utilizes a data mart, please describe the underlying schema and approach for its structure.</w:t>
            </w:r>
          </w:p>
        </w:tc>
        <w:tc>
          <w:tcPr>
            <w:tcW w:w="5792" w:type="dxa"/>
          </w:tcPr>
          <w:p w14:paraId="4CE9C622" w14:textId="77777777" w:rsidR="0043295A" w:rsidRPr="007807D2" w:rsidDel="004F2960" w:rsidRDefault="008C20B3" w:rsidP="00025CDD">
            <w:pPr>
              <w:rPr>
                <w:rFonts w:eastAsia="MS Mincho" w:cstheme="minorHAnsi"/>
                <w:sz w:val="22"/>
                <w:szCs w:val="22"/>
              </w:rPr>
            </w:pPr>
            <w:sdt>
              <w:sdtPr>
                <w:rPr>
                  <w:rFonts w:eastAsia="MS Mincho" w:cstheme="minorHAnsi"/>
                </w:rPr>
                <w:id w:val="108333034"/>
                <w:placeholder>
                  <w:docPart w:val="BE3FEB64958F42B99B5F0FA5B6089AF3"/>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4EEE7B3B" w14:textId="77777777" w:rsidTr="00025CDD">
        <w:trPr>
          <w:trHeight w:val="763"/>
        </w:trPr>
        <w:tc>
          <w:tcPr>
            <w:tcW w:w="3834" w:type="dxa"/>
          </w:tcPr>
          <w:p w14:paraId="4EBB4F6C"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Please describe the aggregate-awareness structure of the data. (i.e. OLAP versus ROLAP and data cubes)</w:t>
            </w:r>
          </w:p>
        </w:tc>
        <w:tc>
          <w:tcPr>
            <w:tcW w:w="5792" w:type="dxa"/>
          </w:tcPr>
          <w:p w14:paraId="02E2B961"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978107223"/>
                <w:placeholder>
                  <w:docPart w:val="522E25DB4EB0464F8B803662E24E44DD"/>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1DCFAE3A" w14:textId="77777777" w:rsidTr="00025CDD">
        <w:trPr>
          <w:trHeight w:val="499"/>
        </w:trPr>
        <w:tc>
          <w:tcPr>
            <w:tcW w:w="3834" w:type="dxa"/>
          </w:tcPr>
          <w:p w14:paraId="2DFA5ABB"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How does the product partition and archive data?</w:t>
            </w:r>
          </w:p>
        </w:tc>
        <w:tc>
          <w:tcPr>
            <w:tcW w:w="5792" w:type="dxa"/>
          </w:tcPr>
          <w:p w14:paraId="78778FAC"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276683474"/>
                <w:placeholder>
                  <w:docPart w:val="FA206A51DE4C416A9F608CA48381CA75"/>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644E40CB" w14:textId="77777777" w:rsidTr="00025CDD">
        <w:trPr>
          <w:trHeight w:val="508"/>
        </w:trPr>
        <w:tc>
          <w:tcPr>
            <w:tcW w:w="3834" w:type="dxa"/>
          </w:tcPr>
          <w:p w14:paraId="435B9A8C"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lastRenderedPageBreak/>
              <w:t>Describe how the product caches large data sets.</w:t>
            </w:r>
          </w:p>
        </w:tc>
        <w:tc>
          <w:tcPr>
            <w:tcW w:w="5792" w:type="dxa"/>
          </w:tcPr>
          <w:p w14:paraId="2C44BE88"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181010226"/>
                <w:placeholder>
                  <w:docPart w:val="2DD5BA0221E8444594D8988F36C4E807"/>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15D0D89E" w14:textId="77777777" w:rsidTr="00025CDD">
        <w:trPr>
          <w:trHeight w:val="1008"/>
        </w:trPr>
        <w:tc>
          <w:tcPr>
            <w:tcW w:w="3834" w:type="dxa"/>
          </w:tcPr>
          <w:p w14:paraId="2918A056"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Describe how the product integrates with an existing data warehouse. How does this product access data maintain in the data warehouse?</w:t>
            </w:r>
          </w:p>
        </w:tc>
        <w:tc>
          <w:tcPr>
            <w:tcW w:w="5792" w:type="dxa"/>
          </w:tcPr>
          <w:p w14:paraId="30CBCEFF"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63783655"/>
                <w:placeholder>
                  <w:docPart w:val="E96DCF919AC64F4FA339A234886293AA"/>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43B91679" w14:textId="77777777" w:rsidTr="00025CDD">
        <w:trPr>
          <w:trHeight w:val="1262"/>
        </w:trPr>
        <w:tc>
          <w:tcPr>
            <w:tcW w:w="3834" w:type="dxa"/>
          </w:tcPr>
          <w:p w14:paraId="0812DFEC"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Can the product interface with multi-data sources? Is there an impact to the pricing to have multiple data stores/sources interfaced with the product?</w:t>
            </w:r>
          </w:p>
        </w:tc>
        <w:tc>
          <w:tcPr>
            <w:tcW w:w="5792" w:type="dxa"/>
          </w:tcPr>
          <w:p w14:paraId="57250EE4"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410282018"/>
                <w:placeholder>
                  <w:docPart w:val="3FB30804684944E2A7D4404A69DBCFE4"/>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0BDFCD97" w14:textId="77777777" w:rsidTr="00025CDD">
        <w:trPr>
          <w:trHeight w:val="753"/>
        </w:trPr>
        <w:tc>
          <w:tcPr>
            <w:tcW w:w="3834" w:type="dxa"/>
          </w:tcPr>
          <w:p w14:paraId="2E9FEB09"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Describe how users trace the data back to the source data. Explain how this is accomplished.</w:t>
            </w:r>
          </w:p>
        </w:tc>
        <w:tc>
          <w:tcPr>
            <w:tcW w:w="5792" w:type="dxa"/>
          </w:tcPr>
          <w:p w14:paraId="48089242"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680087108"/>
                <w:placeholder>
                  <w:docPart w:val="2F222D13257A4318BDFEEFA7275562DE"/>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60DE8A4B" w14:textId="77777777" w:rsidTr="00025CDD">
        <w:trPr>
          <w:trHeight w:val="508"/>
        </w:trPr>
        <w:tc>
          <w:tcPr>
            <w:tcW w:w="3834" w:type="dxa"/>
          </w:tcPr>
          <w:p w14:paraId="23DEC4A4"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What is the ETL process for working with data storage?</w:t>
            </w:r>
          </w:p>
        </w:tc>
        <w:tc>
          <w:tcPr>
            <w:tcW w:w="5792" w:type="dxa"/>
          </w:tcPr>
          <w:p w14:paraId="342A968E"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331367574"/>
                <w:placeholder>
                  <w:docPart w:val="0316D98E3208473B87951178E75EBAAB"/>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07DA278D" w14:textId="77777777" w:rsidTr="00025CDD">
        <w:trPr>
          <w:trHeight w:val="499"/>
        </w:trPr>
        <w:tc>
          <w:tcPr>
            <w:tcW w:w="3834" w:type="dxa"/>
          </w:tcPr>
          <w:p w14:paraId="546C4EBD"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Does the product support enterprise-wide metadata? Please explain.</w:t>
            </w:r>
          </w:p>
        </w:tc>
        <w:tc>
          <w:tcPr>
            <w:tcW w:w="5792" w:type="dxa"/>
          </w:tcPr>
          <w:p w14:paraId="5A158D4A" w14:textId="77777777" w:rsidR="0043295A" w:rsidRPr="007807D2" w:rsidDel="004F2960" w:rsidRDefault="008C20B3" w:rsidP="00025CDD">
            <w:pPr>
              <w:rPr>
                <w:rFonts w:eastAsia="MS Mincho" w:cstheme="minorHAnsi"/>
                <w:sz w:val="22"/>
                <w:szCs w:val="22"/>
              </w:rPr>
            </w:pPr>
            <w:sdt>
              <w:sdtPr>
                <w:rPr>
                  <w:rFonts w:eastAsia="MS Mincho" w:cstheme="minorHAnsi"/>
                </w:rPr>
                <w:id w:val="243155059"/>
                <w:placeholder>
                  <w:docPart w:val="7FF201BF31784DC5B241B891BA30C100"/>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50F9E54C" w14:textId="77777777" w:rsidTr="00025CDD">
        <w:trPr>
          <w:trHeight w:val="508"/>
        </w:trPr>
        <w:tc>
          <w:tcPr>
            <w:tcW w:w="9626" w:type="dxa"/>
            <w:gridSpan w:val="2"/>
          </w:tcPr>
          <w:p w14:paraId="572C13A1"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The following questions are relevant only to companies offering a turn-key solution with a proprietary reporting engine requiring data extracts from Health Plan:</w:t>
            </w:r>
          </w:p>
        </w:tc>
      </w:tr>
      <w:tr w:rsidR="007807D2" w:rsidRPr="007807D2" w:rsidDel="004F2960" w14:paraId="7A20DCFC" w14:textId="77777777" w:rsidTr="00025CDD">
        <w:trPr>
          <w:trHeight w:val="1008"/>
        </w:trPr>
        <w:tc>
          <w:tcPr>
            <w:tcW w:w="3834" w:type="dxa"/>
          </w:tcPr>
          <w:p w14:paraId="1DDE7E56"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What are the downtime requirements between the time extracts are provided and the time reporting is available to end-users (if any)?</w:t>
            </w:r>
          </w:p>
        </w:tc>
        <w:tc>
          <w:tcPr>
            <w:tcW w:w="5792" w:type="dxa"/>
          </w:tcPr>
          <w:p w14:paraId="7BA16807"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012419990"/>
                <w:placeholder>
                  <w:docPart w:val="85816584787F449DB56E66994901D52D"/>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05875B66" w14:textId="77777777" w:rsidTr="00025CDD">
        <w:trPr>
          <w:trHeight w:val="508"/>
        </w:trPr>
        <w:tc>
          <w:tcPr>
            <w:tcW w:w="3834" w:type="dxa"/>
          </w:tcPr>
          <w:p w14:paraId="59CAA6E8"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What are the primary data topics within the reporting engine?</w:t>
            </w:r>
          </w:p>
        </w:tc>
        <w:tc>
          <w:tcPr>
            <w:tcW w:w="5792" w:type="dxa"/>
          </w:tcPr>
          <w:p w14:paraId="4E71F9C2"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459682356"/>
                <w:placeholder>
                  <w:docPart w:val="D59F8623B7A847B0BA972FE64F0798FF"/>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330FAA2A" w14:textId="77777777" w:rsidTr="00025CDD">
        <w:trPr>
          <w:trHeight w:val="1516"/>
        </w:trPr>
        <w:tc>
          <w:tcPr>
            <w:tcW w:w="3834" w:type="dxa"/>
          </w:tcPr>
          <w:p w14:paraId="34CA1C51"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What has experience shown to be the typical level of effort, in man hours, required from other Healthcare payers in supplying the needed extracts?  Please break this analysis out by data topic.</w:t>
            </w:r>
          </w:p>
        </w:tc>
        <w:tc>
          <w:tcPr>
            <w:tcW w:w="5792" w:type="dxa"/>
          </w:tcPr>
          <w:p w14:paraId="48AD151C"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08479301"/>
                <w:placeholder>
                  <w:docPart w:val="2D8494AD56AA4CFB88F486D64D2F4E01"/>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54CB0D07" w14:textId="77777777" w:rsidTr="00025CDD">
        <w:trPr>
          <w:trHeight w:val="753"/>
        </w:trPr>
        <w:tc>
          <w:tcPr>
            <w:tcW w:w="3834" w:type="dxa"/>
          </w:tcPr>
          <w:p w14:paraId="7AFFE2AC"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For companies where creating the extracts has required less time, what were the critical success factors?</w:t>
            </w:r>
          </w:p>
        </w:tc>
        <w:tc>
          <w:tcPr>
            <w:tcW w:w="5792" w:type="dxa"/>
          </w:tcPr>
          <w:p w14:paraId="45A7E362"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24376497"/>
                <w:placeholder>
                  <w:docPart w:val="3128EB6A0CBB42068B5A40D02660379E"/>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69B427DF" w14:textId="77777777" w:rsidTr="00025CDD">
        <w:trPr>
          <w:trHeight w:val="753"/>
        </w:trPr>
        <w:tc>
          <w:tcPr>
            <w:tcW w:w="3834" w:type="dxa"/>
          </w:tcPr>
          <w:p w14:paraId="0CBFAB00"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For companies where creating the extracts was less successful, what were the challenges?</w:t>
            </w:r>
          </w:p>
        </w:tc>
        <w:tc>
          <w:tcPr>
            <w:tcW w:w="5792" w:type="dxa"/>
          </w:tcPr>
          <w:p w14:paraId="300FD03B"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50693578"/>
                <w:placeholder>
                  <w:docPart w:val="EA7C45101E2B4F9C8423AA47AA96B54D"/>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7054FD3A" w14:textId="77777777" w:rsidTr="00025CDD">
        <w:trPr>
          <w:trHeight w:val="1008"/>
        </w:trPr>
        <w:tc>
          <w:tcPr>
            <w:tcW w:w="3834" w:type="dxa"/>
          </w:tcPr>
          <w:p w14:paraId="3F6A77F1"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Is there flexibility with the load cycles per data topic, or are all extracts assumed to be received on the same date?  What is the load cycle allowed?</w:t>
            </w:r>
          </w:p>
        </w:tc>
        <w:tc>
          <w:tcPr>
            <w:tcW w:w="5792" w:type="dxa"/>
          </w:tcPr>
          <w:p w14:paraId="728841E6"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708762307"/>
                <w:placeholder>
                  <w:docPart w:val="F5A9A212F0C14433B3B1660160F7067A"/>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16A31D7C" w14:textId="77777777" w:rsidTr="00025CDD">
        <w:trPr>
          <w:trHeight w:val="2025"/>
        </w:trPr>
        <w:tc>
          <w:tcPr>
            <w:tcW w:w="3834" w:type="dxa"/>
          </w:tcPr>
          <w:p w14:paraId="078390D6"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Upon completion of extract loading, what is the method prescribed to confirm completeness and accuracy of the data within the reporting engine against the data in Health Plan’s source system?  Are load statistics, reconciliation, and error reports provided?</w:t>
            </w:r>
          </w:p>
        </w:tc>
        <w:tc>
          <w:tcPr>
            <w:tcW w:w="5792" w:type="dxa"/>
          </w:tcPr>
          <w:p w14:paraId="5D581178"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98322543"/>
                <w:placeholder>
                  <w:docPart w:val="F31766109F3B4A4DAD7C2C60D96F64A2"/>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7D5D18F7" w14:textId="77777777" w:rsidTr="00025CDD">
        <w:trPr>
          <w:trHeight w:val="1516"/>
        </w:trPr>
        <w:tc>
          <w:tcPr>
            <w:tcW w:w="3834" w:type="dxa"/>
          </w:tcPr>
          <w:p w14:paraId="0AAEDF50"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lastRenderedPageBreak/>
              <w:t>Are reference tables such as procedure codes and diagnosis codes maintained by the company, or required from Health Plan in the extracts?  List all reference tables maintained by the company which would not need maintenance from Health Plan.</w:t>
            </w:r>
          </w:p>
        </w:tc>
        <w:tc>
          <w:tcPr>
            <w:tcW w:w="5792" w:type="dxa"/>
          </w:tcPr>
          <w:p w14:paraId="71B9BB8E"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960872778"/>
                <w:placeholder>
                  <w:docPart w:val="A2A5F1F6BF08477C95681134AF3B39B3"/>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09EFB6AF" w14:textId="77777777" w:rsidTr="00025CDD">
        <w:trPr>
          <w:trHeight w:val="1252"/>
        </w:trPr>
        <w:tc>
          <w:tcPr>
            <w:tcW w:w="3834" w:type="dxa"/>
          </w:tcPr>
          <w:p w14:paraId="7793A899"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Within the reporting engine, is there an ability to benchmark Health Plan’s KPI measures against the bay area regional market?  Can benchmarks be compared within CA or nationally?</w:t>
            </w:r>
          </w:p>
        </w:tc>
        <w:tc>
          <w:tcPr>
            <w:tcW w:w="5792" w:type="dxa"/>
          </w:tcPr>
          <w:p w14:paraId="76B7F2EF"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23487978"/>
                <w:placeholder>
                  <w:docPart w:val="7043115F55F64FAA9CC13BA76E632D8F"/>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7BBA98DD" w14:textId="77777777" w:rsidTr="00025CDD">
        <w:trPr>
          <w:trHeight w:val="1262"/>
        </w:trPr>
        <w:tc>
          <w:tcPr>
            <w:tcW w:w="3834" w:type="dxa"/>
          </w:tcPr>
          <w:p w14:paraId="4C4014CA"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What training, in the form of classroom instruction and written material, is available to understand the back-end reporting model of the engine?  Please supply a sample of the written material.</w:t>
            </w:r>
          </w:p>
        </w:tc>
        <w:tc>
          <w:tcPr>
            <w:tcW w:w="5792" w:type="dxa"/>
          </w:tcPr>
          <w:p w14:paraId="516A7295"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068997248"/>
                <w:placeholder>
                  <w:docPart w:val="76BE7B260F5E4D3195C12D544F7C2116"/>
                </w:placeholder>
                <w:showingPlcHdr/>
                <w:text/>
              </w:sdtPr>
              <w:sdtContent>
                <w:r w:rsidR="0043295A" w:rsidRPr="007807D2">
                  <w:rPr>
                    <w:rFonts w:eastAsia="MS Mincho" w:cstheme="minorHAnsi"/>
                    <w:sz w:val="22"/>
                    <w:szCs w:val="22"/>
                  </w:rPr>
                  <w:t>Click or tap here to enter text.</w:t>
                </w:r>
              </w:sdtContent>
            </w:sdt>
          </w:p>
        </w:tc>
      </w:tr>
      <w:tr w:rsidR="007807D2" w:rsidRPr="007807D2" w:rsidDel="004F2960" w14:paraId="108D759F" w14:textId="77777777" w:rsidTr="00025CDD">
        <w:trPr>
          <w:trHeight w:val="2270"/>
        </w:trPr>
        <w:tc>
          <w:tcPr>
            <w:tcW w:w="3834" w:type="dxa"/>
          </w:tcPr>
          <w:p w14:paraId="40875537"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For the advanced BI and ITS developers familiar with SQL, is there an ability to connect and write reports directly off the engine’s database?  Is this a commonly accepted practice with other companies using the product?  Is there a recommended method to allow SQL developers to leverage the engine’s database?</w:t>
            </w:r>
          </w:p>
        </w:tc>
        <w:tc>
          <w:tcPr>
            <w:tcW w:w="5792" w:type="dxa"/>
          </w:tcPr>
          <w:p w14:paraId="22DCED6F"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646423773"/>
                <w:placeholder>
                  <w:docPart w:val="4D1543DCC9694F44B91D4C85B5E1D8F9"/>
                </w:placeholder>
                <w:showingPlcHdr/>
                <w:text/>
              </w:sdtPr>
              <w:sdtContent>
                <w:r w:rsidR="0043295A" w:rsidRPr="007807D2">
                  <w:rPr>
                    <w:rFonts w:eastAsia="MS Mincho" w:cstheme="minorHAnsi"/>
                    <w:sz w:val="22"/>
                    <w:szCs w:val="22"/>
                  </w:rPr>
                  <w:t>Click or tap here to enter text.</w:t>
                </w:r>
              </w:sdtContent>
            </w:sdt>
          </w:p>
        </w:tc>
      </w:tr>
    </w:tbl>
    <w:p w14:paraId="1DE61461" w14:textId="77777777" w:rsidR="0043295A" w:rsidRPr="007807D2" w:rsidRDefault="0043295A" w:rsidP="0043295A">
      <w:pPr>
        <w:spacing w:after="0" w:line="276" w:lineRule="auto"/>
        <w:rPr>
          <w:rFonts w:eastAsia="MS Mincho" w:cstheme="minorHAnsi"/>
          <w:caps/>
          <w:spacing w:val="20"/>
          <w:kern w:val="0"/>
          <w14:ligatures w14:val="none"/>
        </w:rPr>
      </w:pPr>
    </w:p>
    <w:p w14:paraId="70F8DC90" w14:textId="77777777" w:rsidR="0043295A" w:rsidRPr="007807D2" w:rsidRDefault="0043295A" w:rsidP="0043295A">
      <w:pPr>
        <w:spacing w:after="0" w:line="276" w:lineRule="auto"/>
        <w:rPr>
          <w:rFonts w:eastAsia="MS Mincho" w:cstheme="minorHAnsi"/>
          <w:caps/>
          <w:spacing w:val="20"/>
          <w:kern w:val="0"/>
          <w14:ligatures w14:val="none"/>
        </w:rPr>
      </w:pPr>
    </w:p>
    <w:p w14:paraId="334C7588" w14:textId="4605EA88" w:rsidR="0043295A" w:rsidRPr="007807D2" w:rsidRDefault="0043295A" w:rsidP="007807D2">
      <w:pPr>
        <w:pStyle w:val="Heading2"/>
        <w:rPr>
          <w:b/>
          <w:bCs/>
          <w:color w:val="auto"/>
          <w:sz w:val="24"/>
          <w:szCs w:val="20"/>
        </w:rPr>
      </w:pPr>
      <w:bookmarkStart w:id="33" w:name="_Toc176781396"/>
      <w:bookmarkStart w:id="34" w:name="_Toc238827387"/>
      <w:r w:rsidRPr="007807D2">
        <w:rPr>
          <w:b/>
          <w:bCs/>
          <w:color w:val="auto"/>
          <w:sz w:val="24"/>
          <w:szCs w:val="20"/>
        </w:rPr>
        <w:t>4.</w:t>
      </w:r>
      <w:r w:rsidR="008C5056">
        <w:rPr>
          <w:b/>
          <w:bCs/>
          <w:color w:val="auto"/>
          <w:sz w:val="24"/>
          <w:szCs w:val="20"/>
        </w:rPr>
        <w:t xml:space="preserve"> </w:t>
      </w:r>
      <w:r w:rsidRPr="007807D2">
        <w:rPr>
          <w:b/>
          <w:bCs/>
          <w:color w:val="auto"/>
          <w:sz w:val="24"/>
          <w:szCs w:val="20"/>
        </w:rPr>
        <w:t>Mobility Device &amp; Web Portal Functionality</w:t>
      </w:r>
      <w:bookmarkEnd w:id="33"/>
      <w:r w:rsidR="007807D2" w:rsidRPr="007807D2">
        <w:rPr>
          <w:b/>
          <w:bCs/>
          <w:color w:val="auto"/>
          <w:sz w:val="24"/>
          <w:szCs w:val="20"/>
        </w:rPr>
        <w:t xml:space="preserve"> (</w:t>
      </w:r>
      <w:r w:rsidR="008C5056">
        <w:rPr>
          <w:b/>
          <w:bCs/>
          <w:color w:val="auto"/>
          <w:sz w:val="24"/>
          <w:szCs w:val="20"/>
        </w:rPr>
        <w:t>I</w:t>
      </w:r>
      <w:r w:rsidR="007807D2" w:rsidRPr="007807D2">
        <w:rPr>
          <w:b/>
          <w:bCs/>
          <w:color w:val="auto"/>
          <w:sz w:val="24"/>
          <w:szCs w:val="20"/>
        </w:rPr>
        <w:t xml:space="preserve">f </w:t>
      </w:r>
      <w:r w:rsidR="008C5056">
        <w:rPr>
          <w:b/>
          <w:bCs/>
          <w:color w:val="auto"/>
          <w:sz w:val="24"/>
          <w:szCs w:val="20"/>
        </w:rPr>
        <w:t>A</w:t>
      </w:r>
      <w:r w:rsidR="007807D2" w:rsidRPr="007807D2">
        <w:rPr>
          <w:b/>
          <w:bCs/>
          <w:color w:val="auto"/>
          <w:sz w:val="24"/>
          <w:szCs w:val="20"/>
        </w:rPr>
        <w:t>pplicable)</w:t>
      </w:r>
      <w:bookmarkEnd w:id="34"/>
    </w:p>
    <w:p w14:paraId="6A2E04BA" w14:textId="77777777" w:rsidR="0043295A" w:rsidRPr="007807D2" w:rsidRDefault="0043295A" w:rsidP="0043295A">
      <w:pPr>
        <w:spacing w:after="0" w:line="276" w:lineRule="auto"/>
        <w:jc w:val="both"/>
        <w:rPr>
          <w:rFonts w:eastAsia="MS Mincho" w:cstheme="minorHAnsi"/>
          <w:kern w:val="0"/>
          <w14:ligatures w14:val="none"/>
        </w:rPr>
      </w:pPr>
      <w:r w:rsidRPr="007807D2">
        <w:rPr>
          <w:rFonts w:eastAsia="MS Mincho" w:cstheme="minorHAnsi"/>
          <w:kern w:val="0"/>
          <w14:ligatures w14:val="none"/>
        </w:rPr>
        <w:t>Health Plan invites vendors to submit and present innovative solutions to meet the evolving needs of our diverse user base.</w:t>
      </w:r>
    </w:p>
    <w:p w14:paraId="02784D08" w14:textId="77777777" w:rsidR="0043295A" w:rsidRPr="007807D2" w:rsidRDefault="0043295A" w:rsidP="0043295A">
      <w:pPr>
        <w:spacing w:after="0" w:line="276" w:lineRule="auto"/>
        <w:rPr>
          <w:rFonts w:eastAsia="MS Mincho" w:cstheme="minorHAnsi"/>
          <w:caps/>
          <w:spacing w:val="20"/>
          <w:kern w:val="0"/>
          <w14:ligatures w14:val="none"/>
        </w:rPr>
      </w:pPr>
    </w:p>
    <w:tbl>
      <w:tblPr>
        <w:tblStyle w:val="TableGrid8"/>
        <w:tblW w:w="0" w:type="auto"/>
        <w:tblLayout w:type="fixed"/>
        <w:tblLook w:val="04A0" w:firstRow="1" w:lastRow="0" w:firstColumn="1" w:lastColumn="0" w:noHBand="0" w:noVBand="1"/>
      </w:tblPr>
      <w:tblGrid>
        <w:gridCol w:w="3958"/>
        <w:gridCol w:w="5742"/>
      </w:tblGrid>
      <w:tr w:rsidR="007807D2" w:rsidRPr="007807D2" w14:paraId="0F57733A" w14:textId="77777777" w:rsidTr="00025CDD">
        <w:trPr>
          <w:trHeight w:val="248"/>
          <w:tblHeader/>
        </w:trPr>
        <w:tc>
          <w:tcPr>
            <w:tcW w:w="3958" w:type="dxa"/>
            <w:shd w:val="clear" w:color="auto" w:fill="D5E1EF"/>
          </w:tcPr>
          <w:p w14:paraId="5C2FF03D" w14:textId="77777777" w:rsidR="0043295A" w:rsidRPr="007807D2" w:rsidRDefault="0043295A" w:rsidP="00025CDD">
            <w:pPr>
              <w:contextualSpacing/>
              <w:jc w:val="center"/>
              <w:rPr>
                <w:rFonts w:eastAsia="MS Mincho" w:cstheme="minorHAnsi"/>
                <w:sz w:val="22"/>
                <w:szCs w:val="22"/>
              </w:rPr>
            </w:pPr>
            <w:r w:rsidRPr="007807D2">
              <w:rPr>
                <w:rFonts w:eastAsia="MS Mincho" w:cstheme="minorHAnsi"/>
                <w:b/>
                <w:bCs/>
                <w:sz w:val="22"/>
                <w:szCs w:val="22"/>
              </w:rPr>
              <w:t>Mobility and Web Portal Functionality</w:t>
            </w:r>
          </w:p>
        </w:tc>
        <w:tc>
          <w:tcPr>
            <w:tcW w:w="5742" w:type="dxa"/>
            <w:shd w:val="clear" w:color="auto" w:fill="D5E1EF"/>
          </w:tcPr>
          <w:p w14:paraId="3620472E" w14:textId="77777777" w:rsidR="0043295A" w:rsidRPr="007807D2" w:rsidRDefault="0043295A" w:rsidP="00025CDD">
            <w:pPr>
              <w:jc w:val="center"/>
              <w:rPr>
                <w:rFonts w:eastAsia="MS Mincho" w:cstheme="minorHAnsi"/>
                <w:b/>
                <w:bCs/>
                <w:sz w:val="22"/>
                <w:szCs w:val="22"/>
              </w:rPr>
            </w:pPr>
            <w:r w:rsidRPr="007807D2">
              <w:rPr>
                <w:rFonts w:eastAsia="MS Mincho" w:cstheme="minorHAnsi"/>
                <w:b/>
                <w:bCs/>
                <w:sz w:val="22"/>
                <w:szCs w:val="22"/>
              </w:rPr>
              <w:t>Vendor Responses</w:t>
            </w:r>
          </w:p>
        </w:tc>
      </w:tr>
      <w:tr w:rsidR="007807D2" w:rsidRPr="007807D2" w14:paraId="2ABAB6EE" w14:textId="77777777" w:rsidTr="00025CDD">
        <w:trPr>
          <w:trHeight w:val="488"/>
        </w:trPr>
        <w:tc>
          <w:tcPr>
            <w:tcW w:w="3958" w:type="dxa"/>
          </w:tcPr>
          <w:p w14:paraId="28EC1E6F"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 xml:space="preserve">What mobile platforms </w:t>
            </w:r>
            <w:proofErr w:type="gramStart"/>
            <w:r w:rsidRPr="007807D2">
              <w:rPr>
                <w:rFonts w:eastAsia="MS Mincho" w:cstheme="minorHAnsi"/>
                <w:sz w:val="22"/>
                <w:szCs w:val="22"/>
              </w:rPr>
              <w:t>does</w:t>
            </w:r>
            <w:proofErr w:type="gramEnd"/>
            <w:r w:rsidRPr="007807D2">
              <w:rPr>
                <w:rFonts w:eastAsia="MS Mincho" w:cstheme="minorHAnsi"/>
                <w:sz w:val="22"/>
                <w:szCs w:val="22"/>
              </w:rPr>
              <w:t xml:space="preserve"> the product support? (e.g. iOS, Android, Blackberry)</w:t>
            </w:r>
          </w:p>
        </w:tc>
        <w:tc>
          <w:tcPr>
            <w:tcW w:w="5742" w:type="dxa"/>
          </w:tcPr>
          <w:p w14:paraId="0558622B"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062602937"/>
                <w:placeholder>
                  <w:docPart w:val="C6BD5333AD1640C69309C55A4EE5EC92"/>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573B58FC" w14:textId="77777777" w:rsidTr="00025CDD">
        <w:trPr>
          <w:trHeight w:val="498"/>
        </w:trPr>
        <w:tc>
          <w:tcPr>
            <w:tcW w:w="3958" w:type="dxa"/>
          </w:tcPr>
          <w:p w14:paraId="5808A1D9"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 xml:space="preserve">What is the </w:t>
            </w:r>
            <w:proofErr w:type="gramStart"/>
            <w:r w:rsidRPr="007807D2">
              <w:rPr>
                <w:rFonts w:eastAsia="MS Mincho" w:cstheme="minorHAnsi"/>
                <w:sz w:val="22"/>
                <w:szCs w:val="22"/>
              </w:rPr>
              <w:t>application</w:t>
            </w:r>
            <w:proofErr w:type="gramEnd"/>
            <w:r w:rsidRPr="007807D2">
              <w:rPr>
                <w:rFonts w:eastAsia="MS Mincho" w:cstheme="minorHAnsi"/>
                <w:sz w:val="22"/>
                <w:szCs w:val="22"/>
              </w:rPr>
              <w:t xml:space="preserve"> </w:t>
            </w:r>
            <w:proofErr w:type="gramStart"/>
            <w:r w:rsidRPr="007807D2">
              <w:rPr>
                <w:rFonts w:eastAsia="MS Mincho" w:cstheme="minorHAnsi"/>
                <w:sz w:val="22"/>
                <w:szCs w:val="22"/>
              </w:rPr>
              <w:t>support</w:t>
            </w:r>
            <w:proofErr w:type="gramEnd"/>
            <w:r w:rsidRPr="007807D2">
              <w:rPr>
                <w:rFonts w:eastAsia="MS Mincho" w:cstheme="minorHAnsi"/>
                <w:sz w:val="22"/>
                <w:szCs w:val="22"/>
              </w:rPr>
              <w:t xml:space="preserve"> language? (e.g. HTML5)</w:t>
            </w:r>
          </w:p>
        </w:tc>
        <w:tc>
          <w:tcPr>
            <w:tcW w:w="5742" w:type="dxa"/>
          </w:tcPr>
          <w:p w14:paraId="5E35F66B"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696011293"/>
                <w:placeholder>
                  <w:docPart w:val="FACE2F10FF4748AC953D161BC50932E1"/>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5F7B30D9" w14:textId="77777777" w:rsidTr="00025CDD">
        <w:trPr>
          <w:trHeight w:val="680"/>
        </w:trPr>
        <w:tc>
          <w:tcPr>
            <w:tcW w:w="3958" w:type="dxa"/>
          </w:tcPr>
          <w:p w14:paraId="1AD1ADE4"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Will the product work with custom sites using ASP.NET architecture?</w:t>
            </w:r>
          </w:p>
        </w:tc>
        <w:tc>
          <w:tcPr>
            <w:tcW w:w="5742" w:type="dxa"/>
          </w:tcPr>
          <w:p w14:paraId="7908BE58"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122294470"/>
                <w:placeholder>
                  <w:docPart w:val="44A8B5ECD1074C41B204D577026A76E0"/>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42016C10" w14:textId="77777777" w:rsidTr="00025CDD">
        <w:trPr>
          <w:trHeight w:val="498"/>
        </w:trPr>
        <w:tc>
          <w:tcPr>
            <w:tcW w:w="3958" w:type="dxa"/>
          </w:tcPr>
          <w:p w14:paraId="140DF0D7"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Does the product integrate with MS SharePoint?</w:t>
            </w:r>
          </w:p>
        </w:tc>
        <w:tc>
          <w:tcPr>
            <w:tcW w:w="5742" w:type="dxa"/>
          </w:tcPr>
          <w:p w14:paraId="75DD332E"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810910169"/>
                <w:placeholder>
                  <w:docPart w:val="AC0A3667947A4A488B2E11957A9B4825"/>
                </w:placeholder>
                <w:showingPlcHdr/>
                <w:text/>
              </w:sdtPr>
              <w:sdtContent>
                <w:r w:rsidR="0043295A" w:rsidRPr="007807D2">
                  <w:rPr>
                    <w:rFonts w:eastAsia="MS Mincho" w:cstheme="minorHAnsi"/>
                    <w:sz w:val="22"/>
                    <w:szCs w:val="22"/>
                  </w:rPr>
                  <w:t>Click or tap here to enter text.</w:t>
                </w:r>
              </w:sdtContent>
            </w:sdt>
          </w:p>
        </w:tc>
      </w:tr>
    </w:tbl>
    <w:p w14:paraId="4B9B817F" w14:textId="77777777" w:rsidR="0043295A" w:rsidRPr="007807D2" w:rsidRDefault="0043295A" w:rsidP="0043295A">
      <w:pPr>
        <w:spacing w:after="0" w:line="276" w:lineRule="auto"/>
        <w:rPr>
          <w:rFonts w:eastAsia="MS Mincho" w:cstheme="minorHAnsi"/>
          <w:caps/>
          <w:spacing w:val="20"/>
          <w:kern w:val="0"/>
          <w14:ligatures w14:val="none"/>
        </w:rPr>
      </w:pPr>
    </w:p>
    <w:p w14:paraId="21F0BB8F" w14:textId="77777777" w:rsidR="0043295A" w:rsidRPr="007807D2" w:rsidRDefault="0043295A" w:rsidP="0043295A">
      <w:pPr>
        <w:spacing w:after="0" w:line="276" w:lineRule="auto"/>
        <w:rPr>
          <w:rFonts w:eastAsia="MS Mincho" w:cstheme="minorHAnsi"/>
          <w:caps/>
          <w:spacing w:val="20"/>
          <w:kern w:val="0"/>
          <w14:ligatures w14:val="none"/>
        </w:rPr>
      </w:pPr>
    </w:p>
    <w:p w14:paraId="2B58209C" w14:textId="77777777" w:rsidR="0043295A" w:rsidRPr="007807D2" w:rsidRDefault="0043295A" w:rsidP="0043295A">
      <w:pPr>
        <w:rPr>
          <w:rFonts w:eastAsiaTheme="majorEastAsia" w:cstheme="minorHAnsi"/>
          <w:b/>
          <w:bCs/>
        </w:rPr>
      </w:pPr>
      <w:bookmarkStart w:id="35" w:name="_Toc176781397"/>
      <w:r w:rsidRPr="007807D2">
        <w:rPr>
          <w:rFonts w:cstheme="minorHAnsi"/>
          <w:b/>
          <w:bCs/>
        </w:rPr>
        <w:br w:type="page"/>
      </w:r>
    </w:p>
    <w:p w14:paraId="6EE7DB55" w14:textId="456FD97D" w:rsidR="0043295A" w:rsidRPr="008C5056" w:rsidRDefault="0043295A" w:rsidP="008C5056">
      <w:pPr>
        <w:pStyle w:val="Heading2"/>
        <w:rPr>
          <w:b/>
          <w:bCs/>
          <w:sz w:val="24"/>
          <w:szCs w:val="20"/>
        </w:rPr>
      </w:pPr>
      <w:bookmarkStart w:id="36" w:name="_Toc238827388"/>
      <w:r w:rsidRPr="008C5056">
        <w:rPr>
          <w:b/>
          <w:bCs/>
          <w:sz w:val="24"/>
          <w:szCs w:val="20"/>
        </w:rPr>
        <w:lastRenderedPageBreak/>
        <w:t>5.</w:t>
      </w:r>
      <w:r w:rsidR="009E78C3">
        <w:rPr>
          <w:b/>
          <w:bCs/>
          <w:sz w:val="24"/>
          <w:szCs w:val="20"/>
        </w:rPr>
        <w:t xml:space="preserve"> </w:t>
      </w:r>
      <w:r w:rsidRPr="008C5056">
        <w:rPr>
          <w:b/>
          <w:bCs/>
          <w:sz w:val="24"/>
          <w:szCs w:val="20"/>
        </w:rPr>
        <w:t>Implementation, Support, &amp; Training</w:t>
      </w:r>
      <w:bookmarkEnd w:id="35"/>
      <w:r w:rsidR="008C5056">
        <w:rPr>
          <w:b/>
          <w:bCs/>
          <w:sz w:val="24"/>
          <w:szCs w:val="20"/>
        </w:rPr>
        <w:t xml:space="preserve"> (If Applicable)</w:t>
      </w:r>
      <w:bookmarkEnd w:id="36"/>
    </w:p>
    <w:p w14:paraId="69F56199" w14:textId="77777777" w:rsidR="0043295A" w:rsidRPr="007807D2" w:rsidRDefault="0043295A" w:rsidP="0043295A">
      <w:pPr>
        <w:spacing w:after="0" w:line="276" w:lineRule="auto"/>
        <w:rPr>
          <w:rFonts w:eastAsia="MS Mincho" w:cstheme="minorHAnsi"/>
          <w:kern w:val="0"/>
          <w14:ligatures w14:val="none"/>
        </w:rPr>
      </w:pPr>
      <w:r w:rsidRPr="007807D2">
        <w:rPr>
          <w:rFonts w:eastAsia="MS Mincho" w:cstheme="minorHAnsi"/>
          <w:kern w:val="0"/>
          <w14:ligatures w14:val="none"/>
        </w:rPr>
        <w:t xml:space="preserve">Vendors are requested to submit a detailed document outlining their approach to implementation, support, and training. </w:t>
      </w:r>
    </w:p>
    <w:p w14:paraId="05AE2A44" w14:textId="77777777" w:rsidR="0043295A" w:rsidRPr="007807D2" w:rsidRDefault="0043295A" w:rsidP="0043295A">
      <w:pPr>
        <w:spacing w:after="0" w:line="276" w:lineRule="auto"/>
        <w:rPr>
          <w:rFonts w:eastAsia="MS Mincho" w:cstheme="minorHAnsi"/>
          <w:caps/>
          <w:spacing w:val="20"/>
          <w:kern w:val="0"/>
          <w14:ligatures w14:val="none"/>
        </w:rPr>
      </w:pPr>
    </w:p>
    <w:tbl>
      <w:tblPr>
        <w:tblStyle w:val="TableGrid8"/>
        <w:tblW w:w="0" w:type="auto"/>
        <w:tblLayout w:type="fixed"/>
        <w:tblLook w:val="04A0" w:firstRow="1" w:lastRow="0" w:firstColumn="1" w:lastColumn="0" w:noHBand="0" w:noVBand="1"/>
      </w:tblPr>
      <w:tblGrid>
        <w:gridCol w:w="3880"/>
        <w:gridCol w:w="5629"/>
      </w:tblGrid>
      <w:tr w:rsidR="007807D2" w:rsidRPr="007807D2" w14:paraId="1C95E81C" w14:textId="77777777" w:rsidTr="00025CDD">
        <w:trPr>
          <w:trHeight w:val="255"/>
          <w:tblHeader/>
        </w:trPr>
        <w:tc>
          <w:tcPr>
            <w:tcW w:w="3880" w:type="dxa"/>
            <w:shd w:val="clear" w:color="auto" w:fill="D5E1EF"/>
          </w:tcPr>
          <w:p w14:paraId="0598139A" w14:textId="77777777" w:rsidR="0043295A" w:rsidRPr="007807D2" w:rsidRDefault="0043295A" w:rsidP="00025CDD">
            <w:pPr>
              <w:contextualSpacing/>
              <w:jc w:val="center"/>
              <w:rPr>
                <w:rFonts w:eastAsia="MS Mincho" w:cstheme="minorHAnsi"/>
                <w:sz w:val="22"/>
                <w:szCs w:val="22"/>
              </w:rPr>
            </w:pPr>
            <w:r w:rsidRPr="007807D2">
              <w:rPr>
                <w:rFonts w:eastAsia="MS Mincho" w:cstheme="minorHAnsi"/>
                <w:b/>
                <w:bCs/>
                <w:sz w:val="22"/>
                <w:szCs w:val="22"/>
              </w:rPr>
              <w:t>Implementation, Support and Training</w:t>
            </w:r>
          </w:p>
        </w:tc>
        <w:tc>
          <w:tcPr>
            <w:tcW w:w="5629" w:type="dxa"/>
            <w:shd w:val="clear" w:color="auto" w:fill="D5E1EF"/>
          </w:tcPr>
          <w:p w14:paraId="3634A475" w14:textId="77777777" w:rsidR="0043295A" w:rsidRPr="007807D2" w:rsidRDefault="0043295A" w:rsidP="00025CDD">
            <w:pPr>
              <w:jc w:val="center"/>
              <w:rPr>
                <w:rFonts w:eastAsia="MS Mincho" w:cstheme="minorHAnsi"/>
                <w:sz w:val="22"/>
                <w:szCs w:val="22"/>
              </w:rPr>
            </w:pPr>
            <w:r w:rsidRPr="007807D2">
              <w:rPr>
                <w:rFonts w:eastAsia="MS Mincho" w:cstheme="minorHAnsi"/>
                <w:b/>
                <w:bCs/>
                <w:sz w:val="22"/>
                <w:szCs w:val="22"/>
              </w:rPr>
              <w:t>Vendor Responses</w:t>
            </w:r>
          </w:p>
        </w:tc>
      </w:tr>
      <w:tr w:rsidR="007807D2" w:rsidRPr="007807D2" w14:paraId="457444CB" w14:textId="77777777" w:rsidTr="00025CDD">
        <w:trPr>
          <w:trHeight w:val="501"/>
        </w:trPr>
        <w:tc>
          <w:tcPr>
            <w:tcW w:w="3880" w:type="dxa"/>
          </w:tcPr>
          <w:p w14:paraId="3DF63837"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Provide a description of your general approach to implementation.</w:t>
            </w:r>
          </w:p>
        </w:tc>
        <w:tc>
          <w:tcPr>
            <w:tcW w:w="5629" w:type="dxa"/>
          </w:tcPr>
          <w:p w14:paraId="29D758BE"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240680352"/>
                <w:placeholder>
                  <w:docPart w:val="E45014D4C4E54D5E9A5AF73316067991"/>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10F0F97F" w14:textId="77777777" w:rsidTr="00025CDD">
        <w:trPr>
          <w:trHeight w:val="1022"/>
        </w:trPr>
        <w:tc>
          <w:tcPr>
            <w:tcW w:w="3880" w:type="dxa"/>
          </w:tcPr>
          <w:p w14:paraId="187FFC6F"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What is the estimated time to complete implementation of the analytic system? Please clearly explain how you define when implementation is completed.</w:t>
            </w:r>
          </w:p>
        </w:tc>
        <w:tc>
          <w:tcPr>
            <w:tcW w:w="5629" w:type="dxa"/>
          </w:tcPr>
          <w:p w14:paraId="0103FC41"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42268935"/>
                <w:placeholder>
                  <w:docPart w:val="4810F15362A245429A6E2305D178F479"/>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01FB5778" w14:textId="77777777" w:rsidTr="00025CDD">
        <w:trPr>
          <w:trHeight w:val="501"/>
        </w:trPr>
        <w:tc>
          <w:tcPr>
            <w:tcW w:w="3880" w:type="dxa"/>
          </w:tcPr>
          <w:p w14:paraId="07A0333D"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 xml:space="preserve">Describe the initial training offered as part of the implementation. </w:t>
            </w:r>
          </w:p>
        </w:tc>
        <w:tc>
          <w:tcPr>
            <w:tcW w:w="5629" w:type="dxa"/>
          </w:tcPr>
          <w:p w14:paraId="27DA6FAF"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28481490"/>
                <w:placeholder>
                  <w:docPart w:val="6CF881D17A3243139BF4EEBC1AFC45D9"/>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577EA238" w14:textId="77777777" w:rsidTr="00025CDD">
        <w:trPr>
          <w:trHeight w:val="511"/>
        </w:trPr>
        <w:tc>
          <w:tcPr>
            <w:tcW w:w="3880" w:type="dxa"/>
          </w:tcPr>
          <w:p w14:paraId="22574BFB"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What is the approach for ongoing training and support needs?</w:t>
            </w:r>
          </w:p>
        </w:tc>
        <w:tc>
          <w:tcPr>
            <w:tcW w:w="5629" w:type="dxa"/>
          </w:tcPr>
          <w:p w14:paraId="0A0AB2EB"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535586451"/>
                <w:placeholder>
                  <w:docPart w:val="6CF1998686274890AB0B4992CFE01FD5"/>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578207F7" w14:textId="77777777" w:rsidTr="00025CDD">
        <w:trPr>
          <w:trHeight w:val="501"/>
        </w:trPr>
        <w:tc>
          <w:tcPr>
            <w:tcW w:w="3880" w:type="dxa"/>
          </w:tcPr>
          <w:p w14:paraId="3022336C" w14:textId="77777777" w:rsidR="0043295A" w:rsidRPr="007807D2" w:rsidRDefault="0043295A" w:rsidP="00025CDD">
            <w:pPr>
              <w:rPr>
                <w:rFonts w:eastAsia="MS Mincho" w:cstheme="minorHAnsi"/>
                <w:sz w:val="22"/>
                <w:szCs w:val="22"/>
              </w:rPr>
            </w:pPr>
            <w:r w:rsidRPr="007807D2">
              <w:rPr>
                <w:rFonts w:eastAsia="MS Mincho" w:cstheme="minorHAnsi"/>
                <w:sz w:val="22"/>
                <w:szCs w:val="22"/>
              </w:rPr>
              <w:t>Describe all training manuals for your analytic platform.</w:t>
            </w:r>
          </w:p>
        </w:tc>
        <w:tc>
          <w:tcPr>
            <w:tcW w:w="5629" w:type="dxa"/>
          </w:tcPr>
          <w:p w14:paraId="2B1B75C6"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966338639"/>
                <w:placeholder>
                  <w:docPart w:val="2056C8C1EE9F4D5AB1A5AE7D9D594202"/>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262548B2" w14:textId="77777777" w:rsidTr="00025CDD">
        <w:trPr>
          <w:trHeight w:val="1012"/>
        </w:trPr>
        <w:tc>
          <w:tcPr>
            <w:tcW w:w="3880" w:type="dxa"/>
          </w:tcPr>
          <w:p w14:paraId="3278832C"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Outline any administrative responsibilities which would fall on our staff for implementation and on-going management of the systems.</w:t>
            </w:r>
          </w:p>
        </w:tc>
        <w:tc>
          <w:tcPr>
            <w:tcW w:w="5629" w:type="dxa"/>
          </w:tcPr>
          <w:p w14:paraId="544CECCD"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501475290"/>
                <w:placeholder>
                  <w:docPart w:val="55A0CA3C4B6349E7B54CA568A5F15630"/>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0EAAC41C" w14:textId="77777777" w:rsidTr="00025CDD">
        <w:trPr>
          <w:trHeight w:val="1780"/>
        </w:trPr>
        <w:tc>
          <w:tcPr>
            <w:tcW w:w="3880" w:type="dxa"/>
          </w:tcPr>
          <w:p w14:paraId="7F628E6E"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Is the organization (vendor) willing to perform a "Proof-of-Concept" pre-load of software to validate product performance and capability? If not, please explain what measures the vendor incorporates to ensure product validation.</w:t>
            </w:r>
          </w:p>
        </w:tc>
        <w:tc>
          <w:tcPr>
            <w:tcW w:w="5629" w:type="dxa"/>
          </w:tcPr>
          <w:p w14:paraId="02FF13E4"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455530251"/>
                <w:placeholder>
                  <w:docPart w:val="EBAE0C0D83D7454EBA5C351807299343"/>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1F9F7B2E" w14:textId="77777777" w:rsidTr="00025CDD">
        <w:trPr>
          <w:trHeight w:val="757"/>
        </w:trPr>
        <w:tc>
          <w:tcPr>
            <w:tcW w:w="3880" w:type="dxa"/>
          </w:tcPr>
          <w:p w14:paraId="48321514"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Describe your customer and product support capabilities - i.e. help desk and support.</w:t>
            </w:r>
          </w:p>
        </w:tc>
        <w:tc>
          <w:tcPr>
            <w:tcW w:w="5629" w:type="dxa"/>
          </w:tcPr>
          <w:p w14:paraId="445F85DE"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261066353"/>
                <w:placeholder>
                  <w:docPart w:val="348F2CBE76744CB39C3A7A42C926D695"/>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45EBF0AC" w14:textId="77777777" w:rsidTr="00025CDD">
        <w:trPr>
          <w:trHeight w:val="1268"/>
        </w:trPr>
        <w:tc>
          <w:tcPr>
            <w:tcW w:w="3880" w:type="dxa"/>
          </w:tcPr>
          <w:p w14:paraId="44454BE8"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Does your organization provide a designated service team for client members? Please describe your organization's approach to client management.</w:t>
            </w:r>
          </w:p>
        </w:tc>
        <w:tc>
          <w:tcPr>
            <w:tcW w:w="5629" w:type="dxa"/>
          </w:tcPr>
          <w:p w14:paraId="317DE5F7" w14:textId="77777777" w:rsidR="0043295A" w:rsidRPr="007807D2" w:rsidDel="004F2960" w:rsidRDefault="008C20B3" w:rsidP="00025CDD">
            <w:pPr>
              <w:rPr>
                <w:rFonts w:eastAsia="MS Mincho" w:cstheme="minorHAnsi"/>
                <w:sz w:val="22"/>
                <w:szCs w:val="22"/>
                <w:highlight w:val="yellow"/>
              </w:rPr>
            </w:pPr>
            <w:sdt>
              <w:sdtPr>
                <w:rPr>
                  <w:rFonts w:eastAsia="MS Mincho" w:cstheme="minorHAnsi"/>
                </w:rPr>
                <w:id w:val="-1852867744"/>
                <w:placeholder>
                  <w:docPart w:val="3133AB52CA6E4630B3457ACF0515C8F2"/>
                </w:placeholder>
                <w:showingPlcHdr/>
                <w:text/>
              </w:sdtPr>
              <w:sdtContent>
                <w:r w:rsidR="0043295A" w:rsidRPr="007807D2">
                  <w:rPr>
                    <w:rFonts w:eastAsia="MS Mincho" w:cstheme="minorHAnsi"/>
                    <w:sz w:val="22"/>
                    <w:szCs w:val="22"/>
                  </w:rPr>
                  <w:t>Click or tap here to enter text.</w:t>
                </w:r>
              </w:sdtContent>
            </w:sdt>
          </w:p>
        </w:tc>
      </w:tr>
    </w:tbl>
    <w:p w14:paraId="077CDC51" w14:textId="77777777" w:rsidR="0043295A" w:rsidRPr="007807D2" w:rsidRDefault="0043295A" w:rsidP="0043295A">
      <w:pPr>
        <w:spacing w:after="0" w:line="276" w:lineRule="auto"/>
        <w:rPr>
          <w:rFonts w:eastAsia="MS Mincho" w:cstheme="minorHAnsi"/>
          <w:caps/>
          <w:spacing w:val="20"/>
          <w:kern w:val="0"/>
          <w14:ligatures w14:val="none"/>
        </w:rPr>
      </w:pPr>
    </w:p>
    <w:p w14:paraId="5C1CBD21" w14:textId="1499CE2F" w:rsidR="0043295A" w:rsidRPr="009E78C3" w:rsidRDefault="0043295A" w:rsidP="009E78C3">
      <w:pPr>
        <w:pStyle w:val="Heading2"/>
        <w:rPr>
          <w:b/>
          <w:bCs/>
          <w:sz w:val="24"/>
          <w:szCs w:val="20"/>
        </w:rPr>
      </w:pPr>
      <w:bookmarkStart w:id="37" w:name="_Toc176773425"/>
      <w:bookmarkStart w:id="38" w:name="_Toc176773593"/>
      <w:bookmarkStart w:id="39" w:name="_Toc176773725"/>
      <w:bookmarkStart w:id="40" w:name="_Toc176773854"/>
      <w:bookmarkStart w:id="41" w:name="_Toc176774886"/>
      <w:bookmarkStart w:id="42" w:name="_Toc176775375"/>
      <w:bookmarkStart w:id="43" w:name="_Toc176780431"/>
      <w:bookmarkStart w:id="44" w:name="_Toc176780721"/>
      <w:bookmarkStart w:id="45" w:name="_Toc176780775"/>
      <w:bookmarkStart w:id="46" w:name="_Toc176781245"/>
      <w:bookmarkStart w:id="47" w:name="_Toc176781352"/>
      <w:bookmarkStart w:id="48" w:name="_Toc176781398"/>
      <w:bookmarkStart w:id="49" w:name="_Toc176773430"/>
      <w:bookmarkStart w:id="50" w:name="_Toc176773598"/>
      <w:bookmarkStart w:id="51" w:name="_Toc176773730"/>
      <w:bookmarkStart w:id="52" w:name="_Toc176773859"/>
      <w:bookmarkStart w:id="53" w:name="_Toc176774891"/>
      <w:bookmarkStart w:id="54" w:name="_Toc176775380"/>
      <w:bookmarkStart w:id="55" w:name="_Toc176780436"/>
      <w:bookmarkStart w:id="56" w:name="_Toc176780726"/>
      <w:bookmarkStart w:id="57" w:name="_Toc176780780"/>
      <w:bookmarkStart w:id="58" w:name="_Toc176781250"/>
      <w:bookmarkStart w:id="59" w:name="_Toc176781357"/>
      <w:bookmarkStart w:id="60" w:name="_Toc176781403"/>
      <w:bookmarkStart w:id="61" w:name="_Toc176781404"/>
      <w:bookmarkStart w:id="62" w:name="_Toc238827389"/>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9E78C3">
        <w:rPr>
          <w:b/>
          <w:bCs/>
          <w:sz w:val="24"/>
          <w:szCs w:val="20"/>
        </w:rPr>
        <w:t>6. Development</w:t>
      </w:r>
      <w:bookmarkEnd w:id="61"/>
      <w:r w:rsidR="009E78C3">
        <w:rPr>
          <w:b/>
          <w:bCs/>
          <w:sz w:val="24"/>
          <w:szCs w:val="20"/>
        </w:rPr>
        <w:t xml:space="preserve"> (If Applicable)</w:t>
      </w:r>
      <w:bookmarkEnd w:id="62"/>
    </w:p>
    <w:p w14:paraId="267945AA" w14:textId="77777777" w:rsidR="0043295A" w:rsidRPr="007807D2" w:rsidRDefault="0043295A" w:rsidP="0043295A">
      <w:pPr>
        <w:spacing w:after="0" w:line="276" w:lineRule="auto"/>
        <w:jc w:val="both"/>
        <w:rPr>
          <w:rFonts w:eastAsia="MS Mincho" w:cstheme="minorHAnsi"/>
          <w:kern w:val="0"/>
          <w14:ligatures w14:val="none"/>
        </w:rPr>
      </w:pPr>
      <w:r w:rsidRPr="007807D2">
        <w:rPr>
          <w:rFonts w:eastAsia="MS Mincho" w:cstheme="minorHAnsi"/>
          <w:kern w:val="0"/>
          <w14:ligatures w14:val="none"/>
        </w:rPr>
        <w:t>Health Plan invites vendors to present their expertise in software/application development, emphasizing innovative solutions that align with Health Plan’s objectives.</w:t>
      </w:r>
    </w:p>
    <w:p w14:paraId="15726280" w14:textId="77777777" w:rsidR="0043295A" w:rsidRPr="007807D2" w:rsidRDefault="0043295A" w:rsidP="0043295A">
      <w:pPr>
        <w:spacing w:after="0" w:line="276" w:lineRule="auto"/>
        <w:rPr>
          <w:rFonts w:eastAsia="MS Mincho" w:cstheme="minorHAnsi"/>
          <w:caps/>
          <w:spacing w:val="20"/>
          <w:kern w:val="0"/>
          <w14:ligatures w14:val="none"/>
        </w:rPr>
      </w:pPr>
    </w:p>
    <w:tbl>
      <w:tblPr>
        <w:tblStyle w:val="TableGrid9"/>
        <w:tblW w:w="0" w:type="auto"/>
        <w:tblLayout w:type="fixed"/>
        <w:tblLook w:val="04A0" w:firstRow="1" w:lastRow="0" w:firstColumn="1" w:lastColumn="0" w:noHBand="0" w:noVBand="1"/>
      </w:tblPr>
      <w:tblGrid>
        <w:gridCol w:w="3919"/>
        <w:gridCol w:w="5685"/>
      </w:tblGrid>
      <w:tr w:rsidR="007807D2" w:rsidRPr="007807D2" w14:paraId="59C2F4E9" w14:textId="77777777" w:rsidTr="00025CDD">
        <w:trPr>
          <w:trHeight w:val="253"/>
          <w:tblHeader/>
        </w:trPr>
        <w:tc>
          <w:tcPr>
            <w:tcW w:w="3919" w:type="dxa"/>
            <w:shd w:val="clear" w:color="auto" w:fill="D5E1EF"/>
          </w:tcPr>
          <w:p w14:paraId="603996E0" w14:textId="77777777" w:rsidR="0043295A" w:rsidRPr="007807D2" w:rsidRDefault="0043295A" w:rsidP="00025CDD">
            <w:pPr>
              <w:contextualSpacing/>
              <w:jc w:val="center"/>
              <w:rPr>
                <w:rFonts w:eastAsia="MS Mincho" w:cstheme="minorHAnsi"/>
                <w:sz w:val="22"/>
                <w:szCs w:val="22"/>
              </w:rPr>
            </w:pPr>
            <w:r w:rsidRPr="007807D2">
              <w:rPr>
                <w:rFonts w:eastAsia="MS Mincho" w:cstheme="minorHAnsi"/>
                <w:b/>
                <w:bCs/>
                <w:sz w:val="22"/>
                <w:szCs w:val="22"/>
              </w:rPr>
              <w:t>Development</w:t>
            </w:r>
          </w:p>
        </w:tc>
        <w:tc>
          <w:tcPr>
            <w:tcW w:w="5685" w:type="dxa"/>
            <w:shd w:val="clear" w:color="auto" w:fill="D5E1EF"/>
          </w:tcPr>
          <w:p w14:paraId="1C5DE911" w14:textId="77777777" w:rsidR="0043295A" w:rsidRPr="007807D2" w:rsidRDefault="0043295A" w:rsidP="00025CDD">
            <w:pPr>
              <w:jc w:val="center"/>
              <w:rPr>
                <w:rFonts w:eastAsia="MS Mincho" w:cstheme="minorHAnsi"/>
                <w:sz w:val="22"/>
                <w:szCs w:val="22"/>
              </w:rPr>
            </w:pPr>
            <w:r w:rsidRPr="007807D2">
              <w:rPr>
                <w:rFonts w:eastAsia="MS Mincho" w:cstheme="minorHAnsi"/>
                <w:b/>
                <w:bCs/>
                <w:sz w:val="22"/>
                <w:szCs w:val="22"/>
              </w:rPr>
              <w:t>Vendor Responses</w:t>
            </w:r>
          </w:p>
        </w:tc>
      </w:tr>
      <w:tr w:rsidR="007807D2" w:rsidRPr="007807D2" w14:paraId="6EF326DC" w14:textId="77777777" w:rsidTr="00025CDD">
        <w:trPr>
          <w:trHeight w:val="1003"/>
        </w:trPr>
        <w:tc>
          <w:tcPr>
            <w:tcW w:w="3919" w:type="dxa"/>
          </w:tcPr>
          <w:p w14:paraId="273A7047"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 xml:space="preserve">Describe the frequency of new releases/upgrades to your product. Describe the process for customer driven enhancements versus general upgrades. Describe the coordination efforts provided to customers for advanced </w:t>
            </w:r>
            <w:r w:rsidRPr="007807D2">
              <w:rPr>
                <w:rFonts w:eastAsia="MS Mincho" w:cstheme="minorHAnsi"/>
                <w:sz w:val="22"/>
                <w:szCs w:val="22"/>
              </w:rPr>
              <w:lastRenderedPageBreak/>
              <w:t>release notification, documentation, user and technical training, and production deployment.</w:t>
            </w:r>
          </w:p>
        </w:tc>
        <w:tc>
          <w:tcPr>
            <w:tcW w:w="5685" w:type="dxa"/>
          </w:tcPr>
          <w:p w14:paraId="07F22146" w14:textId="77777777" w:rsidR="0043295A" w:rsidRPr="007807D2" w:rsidDel="004F2960" w:rsidRDefault="008C20B3" w:rsidP="00025CDD">
            <w:pPr>
              <w:rPr>
                <w:rFonts w:eastAsia="MS Mincho" w:cstheme="minorHAnsi"/>
                <w:b/>
                <w:bCs/>
                <w:sz w:val="22"/>
                <w:szCs w:val="22"/>
              </w:rPr>
            </w:pPr>
            <w:sdt>
              <w:sdtPr>
                <w:rPr>
                  <w:rFonts w:eastAsia="MS Mincho" w:cstheme="minorHAnsi"/>
                </w:rPr>
                <w:id w:val="84039878"/>
                <w:placeholder>
                  <w:docPart w:val="FF78F62B47604E8581CBC91FDD8894F4"/>
                </w:placeholder>
                <w:showingPlcHdr/>
                <w:text/>
              </w:sdtPr>
              <w:sdtContent>
                <w:r w:rsidR="0043295A" w:rsidRPr="007807D2">
                  <w:rPr>
                    <w:rFonts w:eastAsia="MS Mincho" w:cstheme="minorHAnsi"/>
                    <w:sz w:val="22"/>
                    <w:szCs w:val="22"/>
                  </w:rPr>
                  <w:t>Click or tap here to enter text.</w:t>
                </w:r>
              </w:sdtContent>
            </w:sdt>
          </w:p>
        </w:tc>
      </w:tr>
      <w:tr w:rsidR="007807D2" w:rsidRPr="007807D2" w14:paraId="7CFCEE12" w14:textId="77777777" w:rsidTr="00025CDD">
        <w:trPr>
          <w:trHeight w:val="1003"/>
        </w:trPr>
        <w:tc>
          <w:tcPr>
            <w:tcW w:w="3919" w:type="dxa"/>
          </w:tcPr>
          <w:p w14:paraId="0126BB1D" w14:textId="77777777" w:rsidR="0043295A" w:rsidRPr="007807D2" w:rsidRDefault="0043295A" w:rsidP="00025CDD">
            <w:pPr>
              <w:contextualSpacing/>
              <w:rPr>
                <w:rFonts w:eastAsia="MS Mincho" w:cstheme="minorHAnsi"/>
                <w:sz w:val="22"/>
                <w:szCs w:val="22"/>
              </w:rPr>
            </w:pPr>
            <w:r w:rsidRPr="007807D2">
              <w:rPr>
                <w:rFonts w:eastAsia="MS Mincho" w:cstheme="minorHAnsi"/>
                <w:sz w:val="22"/>
                <w:szCs w:val="22"/>
              </w:rPr>
              <w:t>Are there additional fees or charges for product releases, upgrades, fixes, etc</w:t>
            </w:r>
            <w:proofErr w:type="gramStart"/>
            <w:r w:rsidRPr="007807D2">
              <w:rPr>
                <w:rFonts w:eastAsia="MS Mincho" w:cstheme="minorHAnsi"/>
                <w:sz w:val="22"/>
                <w:szCs w:val="22"/>
              </w:rPr>
              <w:t>.…</w:t>
            </w:r>
            <w:proofErr w:type="gramEnd"/>
            <w:r w:rsidRPr="007807D2">
              <w:rPr>
                <w:rFonts w:eastAsia="MS Mincho" w:cstheme="minorHAnsi"/>
                <w:sz w:val="22"/>
                <w:szCs w:val="22"/>
              </w:rPr>
              <w:t xml:space="preserve"> or are they offered through the general maintenance agreement fees?</w:t>
            </w:r>
          </w:p>
        </w:tc>
        <w:tc>
          <w:tcPr>
            <w:tcW w:w="5685" w:type="dxa"/>
          </w:tcPr>
          <w:p w14:paraId="45E4FE4F" w14:textId="77777777" w:rsidR="0043295A" w:rsidRPr="007807D2" w:rsidDel="004F2960" w:rsidRDefault="008C20B3" w:rsidP="00025CDD">
            <w:pPr>
              <w:rPr>
                <w:rFonts w:eastAsia="MS Mincho" w:cstheme="minorHAnsi"/>
                <w:b/>
                <w:bCs/>
                <w:sz w:val="22"/>
                <w:szCs w:val="22"/>
              </w:rPr>
            </w:pPr>
            <w:sdt>
              <w:sdtPr>
                <w:rPr>
                  <w:rFonts w:eastAsia="MS Mincho" w:cstheme="minorHAnsi"/>
                </w:rPr>
                <w:id w:val="1361784342"/>
                <w:placeholder>
                  <w:docPart w:val="0DD84A670BD641DB81FFC6E4F8A42861"/>
                </w:placeholder>
                <w:showingPlcHdr/>
                <w:text/>
              </w:sdtPr>
              <w:sdtContent>
                <w:r w:rsidR="0043295A" w:rsidRPr="007807D2">
                  <w:rPr>
                    <w:rFonts w:eastAsia="MS Mincho" w:cstheme="minorHAnsi"/>
                    <w:sz w:val="22"/>
                    <w:szCs w:val="22"/>
                  </w:rPr>
                  <w:t>Click or tap here to enter text.</w:t>
                </w:r>
              </w:sdtContent>
            </w:sdt>
          </w:p>
        </w:tc>
      </w:tr>
    </w:tbl>
    <w:p w14:paraId="0E4617E3" w14:textId="77777777" w:rsidR="0043295A" w:rsidRPr="007807D2" w:rsidRDefault="0043295A" w:rsidP="0043295A">
      <w:pPr>
        <w:spacing w:after="0" w:line="276" w:lineRule="auto"/>
        <w:rPr>
          <w:rFonts w:eastAsia="MS Mincho" w:cstheme="minorHAnsi"/>
          <w:caps/>
          <w:spacing w:val="20"/>
          <w:kern w:val="0"/>
          <w14:ligatures w14:val="none"/>
        </w:rPr>
      </w:pPr>
    </w:p>
    <w:p w14:paraId="462AC7C9" w14:textId="5C99FF08" w:rsidR="0043295A" w:rsidRPr="007807D2" w:rsidRDefault="0043295A" w:rsidP="009E78C3">
      <w:pPr>
        <w:pStyle w:val="Heading2"/>
        <w:rPr>
          <w:rFonts w:eastAsia="MS Mincho" w:cstheme="minorHAnsi"/>
          <w:color w:val="auto"/>
          <w:sz w:val="22"/>
          <w:szCs w:val="22"/>
        </w:rPr>
      </w:pPr>
      <w:bookmarkStart w:id="63" w:name="_Toc176781405"/>
      <w:bookmarkStart w:id="64" w:name="_Toc238827390"/>
      <w:r w:rsidRPr="009E78C3">
        <w:rPr>
          <w:b/>
          <w:bCs/>
          <w:sz w:val="24"/>
          <w:szCs w:val="20"/>
        </w:rPr>
        <w:t>7. Business Logic Requirements</w:t>
      </w:r>
      <w:bookmarkEnd w:id="63"/>
      <w:r w:rsidR="009E78C3">
        <w:rPr>
          <w:b/>
          <w:bCs/>
          <w:sz w:val="24"/>
          <w:szCs w:val="20"/>
        </w:rPr>
        <w:t xml:space="preserve"> (If Applicable)</w:t>
      </w:r>
      <w:bookmarkEnd w:id="64"/>
    </w:p>
    <w:p w14:paraId="723F5550" w14:textId="77777777" w:rsidR="0043295A" w:rsidRPr="007807D2" w:rsidRDefault="0043295A" w:rsidP="0043295A">
      <w:pPr>
        <w:spacing w:after="0" w:line="276" w:lineRule="auto"/>
        <w:jc w:val="both"/>
        <w:rPr>
          <w:rFonts w:eastAsia="MS Mincho" w:cstheme="minorHAnsi"/>
          <w:kern w:val="0"/>
          <w14:ligatures w14:val="none"/>
        </w:rPr>
      </w:pPr>
      <w:r w:rsidRPr="007807D2">
        <w:rPr>
          <w:rFonts w:eastAsia="MS Mincho" w:cstheme="minorHAnsi"/>
          <w:kern w:val="0"/>
          <w14:ligatures w14:val="none"/>
        </w:rPr>
        <w:t>Health Plan invites vendors to submit detailed information regarding their understanding and approach to implementing robust business logic to support the project’s objectives.</w:t>
      </w:r>
    </w:p>
    <w:p w14:paraId="02B8E277" w14:textId="77777777" w:rsidR="0043295A" w:rsidRPr="007807D2" w:rsidRDefault="0043295A" w:rsidP="0043295A">
      <w:pPr>
        <w:spacing w:after="0" w:line="276" w:lineRule="auto"/>
        <w:rPr>
          <w:rFonts w:eastAsia="MS Mincho" w:cstheme="minorHAnsi"/>
          <w:caps/>
          <w:spacing w:val="20"/>
          <w:kern w:val="0"/>
          <w14:ligatures w14:val="none"/>
        </w:rPr>
      </w:pPr>
    </w:p>
    <w:tbl>
      <w:tblPr>
        <w:tblStyle w:val="TableGrid10"/>
        <w:tblW w:w="0" w:type="auto"/>
        <w:tblLayout w:type="fixed"/>
        <w:tblLook w:val="04A0" w:firstRow="1" w:lastRow="0" w:firstColumn="1" w:lastColumn="0" w:noHBand="0" w:noVBand="1"/>
      </w:tblPr>
      <w:tblGrid>
        <w:gridCol w:w="5110"/>
        <w:gridCol w:w="4291"/>
      </w:tblGrid>
      <w:tr w:rsidR="007807D2" w:rsidRPr="007807D2" w14:paraId="5A72BF2B" w14:textId="77777777" w:rsidTr="00025CDD">
        <w:trPr>
          <w:trHeight w:val="259"/>
          <w:tblHeader/>
        </w:trPr>
        <w:tc>
          <w:tcPr>
            <w:tcW w:w="5110" w:type="dxa"/>
            <w:shd w:val="clear" w:color="auto" w:fill="D5E1EF"/>
          </w:tcPr>
          <w:p w14:paraId="09D4A136" w14:textId="77777777" w:rsidR="0043295A" w:rsidRPr="007807D2" w:rsidRDefault="0043295A" w:rsidP="00025CDD">
            <w:pPr>
              <w:contextualSpacing/>
              <w:jc w:val="center"/>
              <w:rPr>
                <w:rFonts w:eastAsia="MS Mincho" w:cstheme="minorHAnsi"/>
                <w:sz w:val="22"/>
                <w:szCs w:val="22"/>
              </w:rPr>
            </w:pPr>
            <w:r w:rsidRPr="007807D2">
              <w:rPr>
                <w:rFonts w:eastAsia="MS Mincho" w:cstheme="minorHAnsi"/>
                <w:b/>
                <w:bCs/>
                <w:sz w:val="22"/>
                <w:szCs w:val="22"/>
              </w:rPr>
              <w:t>Business Logic Requirements</w:t>
            </w:r>
          </w:p>
        </w:tc>
        <w:tc>
          <w:tcPr>
            <w:tcW w:w="4291" w:type="dxa"/>
            <w:shd w:val="clear" w:color="auto" w:fill="D5E1EF"/>
          </w:tcPr>
          <w:p w14:paraId="3D394E04" w14:textId="77777777" w:rsidR="0043295A" w:rsidRPr="007807D2" w:rsidRDefault="0043295A" w:rsidP="00025CDD">
            <w:pPr>
              <w:jc w:val="center"/>
              <w:rPr>
                <w:rFonts w:eastAsia="MS Mincho" w:cstheme="minorHAnsi"/>
                <w:sz w:val="22"/>
                <w:szCs w:val="22"/>
              </w:rPr>
            </w:pPr>
            <w:r w:rsidRPr="007807D2">
              <w:rPr>
                <w:rFonts w:eastAsia="MS Mincho" w:cstheme="minorHAnsi"/>
                <w:b/>
                <w:bCs/>
                <w:sz w:val="22"/>
                <w:szCs w:val="22"/>
              </w:rPr>
              <w:t>Vendor Responses</w:t>
            </w:r>
          </w:p>
        </w:tc>
      </w:tr>
      <w:tr w:rsidR="007807D2" w:rsidRPr="007807D2" w14:paraId="7D7C851B" w14:textId="77777777" w:rsidTr="00025CDD">
        <w:trPr>
          <w:trHeight w:val="798"/>
        </w:trPr>
        <w:tc>
          <w:tcPr>
            <w:tcW w:w="5110" w:type="dxa"/>
          </w:tcPr>
          <w:p w14:paraId="7F1CA95D"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Does the product provide standard industry Health Plan reporting?  (e.g. reports such as utilization rates, PMPM costs, episodes, quality metrics, membership) Please describe.</w:t>
            </w:r>
          </w:p>
        </w:tc>
        <w:tc>
          <w:tcPr>
            <w:tcW w:w="4291" w:type="dxa"/>
          </w:tcPr>
          <w:p w14:paraId="099A3F56"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1725260025"/>
                <w:placeholder>
                  <w:docPart w:val="BC33880FD5684F59BBAF0FA541AF4A65"/>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70B0BAC1" w14:textId="77777777" w:rsidTr="00025CDD">
        <w:trPr>
          <w:trHeight w:val="609"/>
        </w:trPr>
        <w:tc>
          <w:tcPr>
            <w:tcW w:w="5110" w:type="dxa"/>
          </w:tcPr>
          <w:p w14:paraId="2D0B45DC"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Does the tool have drilldown/data exploration capabilities?  Please describe.</w:t>
            </w:r>
          </w:p>
        </w:tc>
        <w:tc>
          <w:tcPr>
            <w:tcW w:w="4291" w:type="dxa"/>
          </w:tcPr>
          <w:p w14:paraId="2483D5E0"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59714826"/>
                <w:placeholder>
                  <w:docPart w:val="DECF10F0A8FE4511B226AF04406C15C5"/>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0E0F114E" w14:textId="77777777" w:rsidTr="00025CDD">
        <w:trPr>
          <w:trHeight w:val="798"/>
        </w:trPr>
        <w:tc>
          <w:tcPr>
            <w:tcW w:w="5110" w:type="dxa"/>
          </w:tcPr>
          <w:p w14:paraId="46F969C9"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For Dashboard reporting, describe the templates available within the tool.  Also describe the process to create and modify or customize the Dashboard template.</w:t>
            </w:r>
          </w:p>
        </w:tc>
        <w:tc>
          <w:tcPr>
            <w:tcW w:w="4291" w:type="dxa"/>
          </w:tcPr>
          <w:p w14:paraId="695C1E9B"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310025884"/>
                <w:placeholder>
                  <w:docPart w:val="AD293D237811451F81E6182131367022"/>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40549D26" w14:textId="77777777" w:rsidTr="00025CDD">
        <w:trPr>
          <w:trHeight w:val="591"/>
        </w:trPr>
        <w:tc>
          <w:tcPr>
            <w:tcW w:w="5110" w:type="dxa"/>
          </w:tcPr>
          <w:p w14:paraId="73178D83"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Explain how the product enables users to email and annotate Dashboards.</w:t>
            </w:r>
          </w:p>
        </w:tc>
        <w:tc>
          <w:tcPr>
            <w:tcW w:w="4291" w:type="dxa"/>
          </w:tcPr>
          <w:p w14:paraId="699CD2EC"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845679080"/>
                <w:placeholder>
                  <w:docPart w:val="7D174D15EF934A9591A350DFC490C4A1"/>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0AEAE618" w14:textId="77777777" w:rsidTr="00025CDD">
        <w:trPr>
          <w:trHeight w:val="591"/>
        </w:trPr>
        <w:tc>
          <w:tcPr>
            <w:tcW w:w="5110" w:type="dxa"/>
          </w:tcPr>
          <w:p w14:paraId="091D867C"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Describe other reporting templates available.</w:t>
            </w:r>
          </w:p>
        </w:tc>
        <w:tc>
          <w:tcPr>
            <w:tcW w:w="4291" w:type="dxa"/>
          </w:tcPr>
          <w:p w14:paraId="4CBD080E"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1311248372"/>
                <w:placeholder>
                  <w:docPart w:val="171E8F69458D4F04AA5E6D4A940241B1"/>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008E5898" w14:textId="77777777" w:rsidTr="00025CDD">
        <w:trPr>
          <w:trHeight w:val="646"/>
        </w:trPr>
        <w:tc>
          <w:tcPr>
            <w:tcW w:w="5110" w:type="dxa"/>
          </w:tcPr>
          <w:p w14:paraId="7089D47F"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Does the product allow for trending and statistical analysis? Please describe.</w:t>
            </w:r>
          </w:p>
        </w:tc>
        <w:tc>
          <w:tcPr>
            <w:tcW w:w="4291" w:type="dxa"/>
          </w:tcPr>
          <w:p w14:paraId="72AA0BA9"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363899336"/>
                <w:placeholder>
                  <w:docPart w:val="9EC286B28B9F47A48A4F26228E5B150F"/>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3FB6E63D" w14:textId="77777777" w:rsidTr="00025CDD">
        <w:trPr>
          <w:trHeight w:val="798"/>
        </w:trPr>
        <w:tc>
          <w:tcPr>
            <w:tcW w:w="5110" w:type="dxa"/>
          </w:tcPr>
          <w:p w14:paraId="6FE97EFB"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For Dashboards and other reports, are benchmarks or targets incorporated?  Describe the process to change these targets.</w:t>
            </w:r>
          </w:p>
        </w:tc>
        <w:tc>
          <w:tcPr>
            <w:tcW w:w="4291" w:type="dxa"/>
          </w:tcPr>
          <w:p w14:paraId="6BB95320"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1084606465"/>
                <w:placeholder>
                  <w:docPart w:val="B36F429274734C188341A172E089738D"/>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5B636191" w14:textId="77777777" w:rsidTr="00025CDD">
        <w:trPr>
          <w:trHeight w:val="340"/>
        </w:trPr>
        <w:tc>
          <w:tcPr>
            <w:tcW w:w="5110" w:type="dxa"/>
          </w:tcPr>
          <w:p w14:paraId="66AB967D"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What is the ad hoc capability? What skillsets / languages are required to create complex reporting?  (i.e. SQL intermediate level, multiple joins of tables if not against the metadata layer).</w:t>
            </w:r>
          </w:p>
        </w:tc>
        <w:tc>
          <w:tcPr>
            <w:tcW w:w="4291" w:type="dxa"/>
          </w:tcPr>
          <w:p w14:paraId="5FB91B91"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330068837"/>
                <w:placeholder>
                  <w:docPart w:val="75DEBB5390F4419E962F234F87BFAF04"/>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24E927E9" w14:textId="77777777" w:rsidTr="00025CDD">
        <w:trPr>
          <w:trHeight w:val="1082"/>
        </w:trPr>
        <w:tc>
          <w:tcPr>
            <w:tcW w:w="5110" w:type="dxa"/>
          </w:tcPr>
          <w:p w14:paraId="0EA2D3FE"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What are the product’s capabilities for Analytical Groupers?  (e.g. LOB, Provider groups, Member Populations)</w:t>
            </w:r>
          </w:p>
        </w:tc>
        <w:tc>
          <w:tcPr>
            <w:tcW w:w="4291" w:type="dxa"/>
          </w:tcPr>
          <w:p w14:paraId="17AB625C"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1080947261"/>
                <w:placeholder>
                  <w:docPart w:val="40DC213702A6488EACB84563FFB3A699"/>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3CDB7C1F" w14:textId="77777777" w:rsidTr="00025CDD">
        <w:trPr>
          <w:trHeight w:val="340"/>
        </w:trPr>
        <w:tc>
          <w:tcPr>
            <w:tcW w:w="5110" w:type="dxa"/>
          </w:tcPr>
          <w:p w14:paraId="1FACC9DF" w14:textId="77777777" w:rsidR="0043295A" w:rsidRPr="007807D2" w:rsidRDefault="0043295A" w:rsidP="00025CDD">
            <w:pPr>
              <w:tabs>
                <w:tab w:val="right" w:pos="9360"/>
              </w:tabs>
              <w:spacing w:line="23" w:lineRule="atLeast"/>
              <w:rPr>
                <w:rFonts w:eastAsia="MS Mincho" w:cstheme="minorHAnsi"/>
                <w:sz w:val="22"/>
                <w:szCs w:val="22"/>
              </w:rPr>
            </w:pPr>
            <w:r w:rsidRPr="007807D2">
              <w:rPr>
                <w:rFonts w:eastAsia="MS Mincho" w:cstheme="minorHAnsi"/>
                <w:sz w:val="22"/>
                <w:szCs w:val="22"/>
              </w:rPr>
              <w:t>Describe how the groupers or categories are applied.  (e.g. Nesting, Grouping, Sorting)</w:t>
            </w:r>
          </w:p>
        </w:tc>
        <w:tc>
          <w:tcPr>
            <w:tcW w:w="4291" w:type="dxa"/>
          </w:tcPr>
          <w:p w14:paraId="42C93AA4" w14:textId="77777777" w:rsidR="0043295A" w:rsidRPr="007807D2" w:rsidDel="004F2960" w:rsidRDefault="008C20B3" w:rsidP="00025CDD">
            <w:pPr>
              <w:rPr>
                <w:rFonts w:eastAsia="MS Mincho" w:cstheme="minorHAnsi"/>
                <w:b/>
                <w:bCs/>
                <w:sz w:val="22"/>
                <w:szCs w:val="22"/>
                <w:highlight w:val="yellow"/>
              </w:rPr>
            </w:pPr>
            <w:sdt>
              <w:sdtPr>
                <w:rPr>
                  <w:rFonts w:eastAsia="MS Mincho" w:cstheme="minorHAnsi"/>
                </w:rPr>
                <w:id w:val="-793047318"/>
                <w:placeholder>
                  <w:docPart w:val="501A04905E194C53A737D681449774F6"/>
                </w:placeholder>
                <w:showingPlcHdr/>
                <w:text/>
              </w:sdtPr>
              <w:sdtContent>
                <w:r w:rsidR="0043295A" w:rsidRPr="007807D2">
                  <w:rPr>
                    <w:rFonts w:eastAsia="MS Mincho" w:cstheme="minorHAnsi"/>
                    <w:sz w:val="22"/>
                    <w:szCs w:val="22"/>
                  </w:rPr>
                  <w:t>Click or tap here to enter text.</w:t>
                </w:r>
              </w:sdtContent>
            </w:sdt>
          </w:p>
        </w:tc>
      </w:tr>
      <w:tr w:rsidR="002F7E71" w:rsidRPr="007807D2" w14:paraId="7A1587C4" w14:textId="77777777" w:rsidTr="00025CDD">
        <w:trPr>
          <w:trHeight w:val="340"/>
        </w:trPr>
        <w:tc>
          <w:tcPr>
            <w:tcW w:w="5110" w:type="dxa"/>
          </w:tcPr>
          <w:p w14:paraId="4B35833C"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What are the report export options?</w:t>
            </w:r>
          </w:p>
        </w:tc>
        <w:sdt>
          <w:sdtPr>
            <w:rPr>
              <w:rFonts w:eastAsia="MS Mincho" w:cstheme="minorHAnsi"/>
              <w:b/>
              <w:bCs/>
              <w:highlight w:val="yellow"/>
            </w:rPr>
            <w:id w:val="981736782"/>
            <w:placeholder>
              <w:docPart w:val="DefaultPlaceholder_-1854013440"/>
            </w:placeholder>
            <w:showingPlcHdr/>
          </w:sdtPr>
          <w:sdtContent>
            <w:tc>
              <w:tcPr>
                <w:tcW w:w="4291" w:type="dxa"/>
              </w:tcPr>
              <w:p w14:paraId="5EF863B2" w14:textId="4BE3EAD5" w:rsidR="0043295A" w:rsidRPr="007807D2" w:rsidDel="004F2960" w:rsidRDefault="0098143D" w:rsidP="00025CDD">
                <w:pPr>
                  <w:rPr>
                    <w:rFonts w:eastAsia="MS Mincho" w:cstheme="minorHAnsi"/>
                    <w:b/>
                    <w:bCs/>
                    <w:sz w:val="22"/>
                    <w:szCs w:val="22"/>
                    <w:highlight w:val="yellow"/>
                  </w:rPr>
                </w:pPr>
                <w:r w:rsidRPr="0098143D">
                  <w:rPr>
                    <w:rStyle w:val="PlaceholderText"/>
                  </w:rPr>
                  <w:t>Click or tap here to enter text.</w:t>
                </w:r>
              </w:p>
            </w:tc>
          </w:sdtContent>
        </w:sdt>
      </w:tr>
      <w:tr w:rsidR="002F7E71" w:rsidRPr="007807D2" w14:paraId="43D242C5" w14:textId="77777777" w:rsidTr="00025CDD">
        <w:trPr>
          <w:trHeight w:val="340"/>
        </w:trPr>
        <w:tc>
          <w:tcPr>
            <w:tcW w:w="5110" w:type="dxa"/>
          </w:tcPr>
          <w:p w14:paraId="27065DD2" w14:textId="77777777" w:rsidR="0043295A" w:rsidRPr="007807D2" w:rsidRDefault="0043295A" w:rsidP="00025CDD">
            <w:pPr>
              <w:tabs>
                <w:tab w:val="center" w:pos="4680"/>
                <w:tab w:val="right" w:pos="9360"/>
              </w:tabs>
              <w:spacing w:line="23" w:lineRule="atLeast"/>
              <w:rPr>
                <w:rFonts w:eastAsia="MS Mincho" w:cstheme="minorHAnsi"/>
                <w:sz w:val="22"/>
                <w:szCs w:val="22"/>
              </w:rPr>
            </w:pPr>
            <w:r w:rsidRPr="007807D2">
              <w:rPr>
                <w:rFonts w:eastAsia="MS Mincho" w:cstheme="minorHAnsi"/>
                <w:sz w:val="22"/>
                <w:szCs w:val="22"/>
              </w:rPr>
              <w:t>Are the print parameters and report presentation retained when the report is published for an end user?</w:t>
            </w:r>
          </w:p>
        </w:tc>
        <w:tc>
          <w:tcPr>
            <w:tcW w:w="4291" w:type="dxa"/>
          </w:tcPr>
          <w:p w14:paraId="3A49FF41" w14:textId="77777777" w:rsidR="0043295A" w:rsidRPr="007807D2" w:rsidDel="004F2960" w:rsidRDefault="008C20B3" w:rsidP="00025CDD">
            <w:pPr>
              <w:rPr>
                <w:rFonts w:eastAsia="MS Mincho" w:cstheme="minorHAnsi"/>
                <w:b/>
                <w:bCs/>
                <w:sz w:val="22"/>
                <w:szCs w:val="22"/>
              </w:rPr>
            </w:pPr>
            <w:sdt>
              <w:sdtPr>
                <w:rPr>
                  <w:rFonts w:eastAsia="MS Mincho" w:cstheme="minorHAnsi"/>
                </w:rPr>
                <w:id w:val="-854271194"/>
                <w:placeholder>
                  <w:docPart w:val="109476A9F6354D4889933FCE8EAAE7BA"/>
                </w:placeholder>
                <w:showingPlcHdr/>
                <w:text/>
              </w:sdtPr>
              <w:sdtContent>
                <w:r w:rsidR="0043295A" w:rsidRPr="007807D2">
                  <w:rPr>
                    <w:rFonts w:eastAsia="MS Mincho" w:cstheme="minorHAnsi"/>
                    <w:sz w:val="22"/>
                    <w:szCs w:val="22"/>
                  </w:rPr>
                  <w:t>Click or tap here to enter text.</w:t>
                </w:r>
              </w:sdtContent>
            </w:sdt>
          </w:p>
        </w:tc>
      </w:tr>
    </w:tbl>
    <w:p w14:paraId="74585774" w14:textId="77777777" w:rsidR="0043295A" w:rsidRPr="007807D2" w:rsidRDefault="0043295A" w:rsidP="0043295A">
      <w:pPr>
        <w:spacing w:after="0" w:line="276" w:lineRule="auto"/>
        <w:rPr>
          <w:rFonts w:eastAsia="MS Mincho" w:cstheme="minorHAnsi"/>
          <w:caps/>
          <w:spacing w:val="20"/>
          <w:kern w:val="0"/>
          <w14:ligatures w14:val="none"/>
        </w:rPr>
      </w:pPr>
    </w:p>
    <w:p w14:paraId="7C1FFFD0" w14:textId="77777777" w:rsidR="0043295A" w:rsidRPr="007807D2" w:rsidRDefault="0043295A" w:rsidP="0043295A">
      <w:pPr>
        <w:spacing w:after="0" w:line="276" w:lineRule="auto"/>
        <w:rPr>
          <w:rFonts w:eastAsia="MS Mincho" w:cstheme="minorHAnsi"/>
          <w:caps/>
        </w:rPr>
      </w:pPr>
    </w:p>
    <w:p w14:paraId="72A5C65F" w14:textId="77777777" w:rsidR="0043295A" w:rsidRPr="007807D2" w:rsidRDefault="0043295A" w:rsidP="0043295A">
      <w:pPr>
        <w:rPr>
          <w:rFonts w:cstheme="minorHAnsi"/>
        </w:rPr>
      </w:pPr>
    </w:p>
    <w:p w14:paraId="5D6C5F88" w14:textId="77777777" w:rsidR="003E6D01" w:rsidRPr="007807D2" w:rsidRDefault="003E6D01" w:rsidP="00D6770A">
      <w:pPr>
        <w:spacing w:after="0" w:line="276" w:lineRule="auto"/>
        <w:jc w:val="both"/>
        <w:rPr>
          <w:rFonts w:eastAsia="MS Mincho" w:cstheme="minorHAnsi"/>
          <w:kern w:val="0"/>
          <w14:ligatures w14:val="none"/>
        </w:rPr>
      </w:pPr>
    </w:p>
    <w:p w14:paraId="5120CDC0" w14:textId="4039533E" w:rsidR="007902A9" w:rsidRPr="007807D2" w:rsidRDefault="007902A9">
      <w:pPr>
        <w:rPr>
          <w:rFonts w:eastAsia="MS Mincho" w:cstheme="minorHAnsi"/>
          <w:kern w:val="0"/>
          <w14:ligatures w14:val="none"/>
        </w:rPr>
      </w:pPr>
    </w:p>
    <w:p w14:paraId="1AD14F58" w14:textId="77777777" w:rsidR="00AE59D1" w:rsidRPr="007807D2" w:rsidRDefault="00AE59D1" w:rsidP="00AE59D1">
      <w:pPr>
        <w:spacing w:after="0" w:line="276" w:lineRule="auto"/>
        <w:jc w:val="both"/>
        <w:rPr>
          <w:rFonts w:eastAsia="MS Mincho" w:cstheme="minorHAnsi"/>
          <w:kern w:val="0"/>
          <w14:ligatures w14:val="none"/>
        </w:rPr>
      </w:pPr>
    </w:p>
    <w:p w14:paraId="4B284338" w14:textId="4969CE41" w:rsidR="00FA0323" w:rsidRPr="00C5445F" w:rsidRDefault="006A1C86" w:rsidP="00922D97">
      <w:pPr>
        <w:pStyle w:val="Heading1"/>
        <w:rPr>
          <w:rFonts w:asciiTheme="minorHAnsi" w:hAnsiTheme="minorHAnsi" w:cstheme="minorBidi"/>
          <w:b/>
          <w:color w:val="FFFFFF" w:themeColor="background1"/>
          <w:sz w:val="24"/>
          <w:szCs w:val="24"/>
        </w:rPr>
      </w:pPr>
      <w:bookmarkStart w:id="65" w:name="_Toc238827391"/>
      <w:r w:rsidRPr="00C5445F">
        <w:rPr>
          <w:rFonts w:asciiTheme="minorHAnsi" w:hAnsiTheme="minorHAnsi" w:cstheme="minorBidi"/>
          <w:b/>
          <w:color w:val="FFFFFF" w:themeColor="background1"/>
          <w:sz w:val="24"/>
          <w:szCs w:val="24"/>
        </w:rPr>
        <w:t>T</w:t>
      </w:r>
      <w:r w:rsidR="00F36D57" w:rsidRPr="00C5445F">
        <w:rPr>
          <w:rFonts w:asciiTheme="minorHAnsi" w:hAnsiTheme="minorHAnsi" w:cstheme="minorBidi"/>
          <w:b/>
          <w:color w:val="FFFFFF" w:themeColor="background1"/>
          <w:sz w:val="24"/>
          <w:szCs w:val="24"/>
        </w:rPr>
        <w:t>ABLE OF ATTACHMENTS</w:t>
      </w:r>
      <w:bookmarkEnd w:id="65"/>
    </w:p>
    <w:p w14:paraId="53D089B3" w14:textId="77777777" w:rsidR="00FA0323" w:rsidRPr="007807D2" w:rsidRDefault="00FA0323" w:rsidP="00922D97">
      <w:pPr>
        <w:pStyle w:val="Heading1"/>
        <w:rPr>
          <w:rFonts w:asciiTheme="minorHAnsi" w:hAnsiTheme="minorHAnsi" w:cstheme="minorHAnsi"/>
          <w:b/>
          <w:bCs/>
          <w:color w:val="auto"/>
          <w:sz w:val="24"/>
          <w:szCs w:val="24"/>
        </w:rPr>
      </w:pPr>
    </w:p>
    <w:p w14:paraId="58F16CF2" w14:textId="77777777" w:rsidR="00FA0323" w:rsidRPr="007807D2" w:rsidRDefault="00FA0323" w:rsidP="00922D97">
      <w:pPr>
        <w:pStyle w:val="Heading1"/>
        <w:rPr>
          <w:rFonts w:asciiTheme="minorHAnsi" w:hAnsiTheme="minorHAnsi" w:cstheme="minorHAnsi"/>
          <w:b/>
          <w:bCs/>
          <w:color w:val="auto"/>
          <w:sz w:val="24"/>
          <w:szCs w:val="24"/>
        </w:rPr>
      </w:pPr>
    </w:p>
    <w:p w14:paraId="6EEC2F04" w14:textId="77777777" w:rsidR="00FA0323" w:rsidRPr="007807D2" w:rsidRDefault="00FA0323" w:rsidP="00922D97">
      <w:pPr>
        <w:pStyle w:val="Heading1"/>
        <w:rPr>
          <w:rFonts w:asciiTheme="minorHAnsi" w:hAnsiTheme="minorHAnsi" w:cstheme="minorHAnsi"/>
          <w:b/>
          <w:bCs/>
          <w:color w:val="auto"/>
          <w:sz w:val="24"/>
          <w:szCs w:val="24"/>
        </w:rPr>
      </w:pPr>
    </w:p>
    <w:p w14:paraId="78279AD9" w14:textId="77777777" w:rsidR="00FA0323" w:rsidRPr="007807D2" w:rsidRDefault="00FA0323" w:rsidP="00922D97">
      <w:pPr>
        <w:pStyle w:val="Heading1"/>
        <w:rPr>
          <w:rFonts w:asciiTheme="minorHAnsi" w:hAnsiTheme="minorHAnsi" w:cstheme="minorHAnsi"/>
          <w:b/>
          <w:bCs/>
          <w:color w:val="auto"/>
          <w:sz w:val="24"/>
          <w:szCs w:val="24"/>
        </w:rPr>
      </w:pPr>
    </w:p>
    <w:p w14:paraId="350B726F" w14:textId="77777777" w:rsidR="00FA0323" w:rsidRPr="007807D2" w:rsidRDefault="00FA0323" w:rsidP="00922D97">
      <w:pPr>
        <w:pStyle w:val="Heading1"/>
        <w:rPr>
          <w:rFonts w:asciiTheme="minorHAnsi" w:hAnsiTheme="minorHAnsi" w:cstheme="minorHAnsi"/>
          <w:b/>
          <w:bCs/>
          <w:color w:val="auto"/>
          <w:sz w:val="24"/>
          <w:szCs w:val="24"/>
        </w:rPr>
      </w:pPr>
    </w:p>
    <w:p w14:paraId="795DED33" w14:textId="77777777" w:rsidR="00FA0323" w:rsidRPr="007807D2" w:rsidRDefault="00FA0323" w:rsidP="00922D97">
      <w:pPr>
        <w:pStyle w:val="Heading1"/>
        <w:rPr>
          <w:rFonts w:asciiTheme="minorHAnsi" w:hAnsiTheme="minorHAnsi" w:cstheme="minorHAnsi"/>
          <w:b/>
          <w:bCs/>
          <w:color w:val="auto"/>
          <w:sz w:val="24"/>
          <w:szCs w:val="24"/>
        </w:rPr>
      </w:pPr>
    </w:p>
    <w:p w14:paraId="66C212FD" w14:textId="3BCB5B8C" w:rsidR="000D04FD" w:rsidRPr="007807D2" w:rsidRDefault="00FA0323" w:rsidP="002F2F22">
      <w:pPr>
        <w:jc w:val="center"/>
      </w:pPr>
      <w:r w:rsidRPr="007807D2">
        <w:t>Page Intentionally Left Blank</w:t>
      </w:r>
      <w:r w:rsidR="000D04FD" w:rsidRPr="007807D2">
        <w:br w:type="page"/>
      </w:r>
    </w:p>
    <w:p w14:paraId="3D3631EC" w14:textId="51031968" w:rsidR="00367168" w:rsidRPr="007807D2" w:rsidRDefault="00367168" w:rsidP="2B1C3E78">
      <w:pPr>
        <w:pStyle w:val="Heading2"/>
        <w:spacing w:after="0"/>
        <w:jc w:val="center"/>
        <w:rPr>
          <w:rFonts w:ascii="Calibri" w:hAnsi="Calibri" w:cs="Calibri"/>
          <w:b/>
          <w:bCs/>
          <w:color w:val="auto"/>
          <w:sz w:val="22"/>
          <w:szCs w:val="22"/>
        </w:rPr>
      </w:pPr>
      <w:bookmarkStart w:id="66" w:name="_Toc238827392"/>
      <w:r w:rsidRPr="005815BD">
        <w:rPr>
          <w:rFonts w:ascii="Calibri" w:hAnsi="Calibri" w:cs="Calibri"/>
          <w:b/>
          <w:bCs/>
          <w:color w:val="auto"/>
          <w:sz w:val="22"/>
          <w:szCs w:val="22"/>
        </w:rPr>
        <w:lastRenderedPageBreak/>
        <w:t>ATTACHMENT A - SCOPE OF</w:t>
      </w:r>
      <w:r w:rsidR="00DE235C" w:rsidRPr="005815BD">
        <w:rPr>
          <w:rFonts w:ascii="Calibri" w:hAnsi="Calibri" w:cs="Calibri"/>
          <w:b/>
          <w:bCs/>
          <w:color w:val="auto"/>
          <w:sz w:val="22"/>
          <w:szCs w:val="22"/>
        </w:rPr>
        <w:t xml:space="preserve"> </w:t>
      </w:r>
      <w:r w:rsidRPr="005815BD">
        <w:rPr>
          <w:rFonts w:ascii="Calibri" w:hAnsi="Calibri" w:cs="Calibri"/>
          <w:b/>
          <w:bCs/>
          <w:color w:val="auto"/>
          <w:sz w:val="22"/>
          <w:szCs w:val="22"/>
        </w:rPr>
        <w:t>SERVICES</w:t>
      </w:r>
      <w:bookmarkEnd w:id="66"/>
    </w:p>
    <w:p w14:paraId="633707AE" w14:textId="353CA6AF" w:rsidR="00367168" w:rsidRPr="007807D2" w:rsidRDefault="00367168" w:rsidP="00D93E11">
      <w:pPr>
        <w:spacing w:after="0"/>
        <w:rPr>
          <w:rFonts w:ascii="Calibri" w:hAnsi="Calibri" w:cs="Calibri"/>
          <w:b/>
        </w:rPr>
      </w:pPr>
      <w:r w:rsidRPr="007807D2">
        <w:rPr>
          <w:rFonts w:ascii="Calibri" w:hAnsi="Calibri" w:cs="Calibri"/>
          <w:b/>
        </w:rPr>
        <w:t xml:space="preserve">1. Overview  </w:t>
      </w:r>
    </w:p>
    <w:p w14:paraId="6DDD624D" w14:textId="77777777" w:rsidR="003648B7" w:rsidRPr="007807D2" w:rsidRDefault="002E43AF" w:rsidP="00D93E11">
      <w:pPr>
        <w:spacing w:before="100" w:beforeAutospacing="1" w:after="0" w:line="300" w:lineRule="atLeast"/>
        <w:rPr>
          <w:rFonts w:ascii="Calibri" w:eastAsia="Times New Roman" w:hAnsi="Calibri" w:cs="Calibri"/>
          <w:kern w:val="0"/>
          <w14:ligatures w14:val="none"/>
        </w:rPr>
      </w:pPr>
      <w:r w:rsidRPr="007807D2">
        <w:rPr>
          <w:rFonts w:ascii="Calibri" w:eastAsia="Times New Roman" w:hAnsi="Calibri" w:cs="Calibri"/>
          <w:kern w:val="0"/>
          <w14:ligatures w14:val="none"/>
        </w:rPr>
        <w:t>Health Plan seeks proposals for an experienced Vendor to provide:</w:t>
      </w:r>
    </w:p>
    <w:p w14:paraId="65C40F0B" w14:textId="5B5F3E7B" w:rsidR="00142374" w:rsidRPr="005D5DDB" w:rsidRDefault="00C97958" w:rsidP="007619C0">
      <w:pPr>
        <w:pStyle w:val="ListParagraph"/>
        <w:numPr>
          <w:ilvl w:val="0"/>
          <w:numId w:val="22"/>
        </w:numPr>
        <w:spacing w:before="100" w:beforeAutospacing="1" w:line="300" w:lineRule="atLeast"/>
        <w:rPr>
          <w:rFonts w:ascii="Calibri" w:eastAsia="Times New Roman" w:hAnsi="Calibri" w:cs="Calibri"/>
          <w:bCs/>
          <w:color w:val="auto"/>
          <w:sz w:val="22"/>
        </w:rPr>
      </w:pPr>
      <w:r w:rsidRPr="00C16526">
        <w:rPr>
          <w:rFonts w:ascii="Calibri" w:eastAsia="Times New Roman" w:hAnsi="Calibri" w:cs="Calibri"/>
          <w:bCs/>
          <w:color w:val="auto"/>
          <w:sz w:val="22"/>
        </w:rPr>
        <w:t xml:space="preserve">Finance Enterprise Resource Planning (ERP) </w:t>
      </w:r>
      <w:r w:rsidR="002A7237" w:rsidRPr="00C16526">
        <w:rPr>
          <w:rFonts w:ascii="Calibri" w:eastAsia="Times New Roman" w:hAnsi="Calibri" w:cs="Calibri"/>
          <w:bCs/>
          <w:color w:val="auto"/>
          <w:sz w:val="22"/>
        </w:rPr>
        <w:t xml:space="preserve">Replacement </w:t>
      </w:r>
    </w:p>
    <w:p w14:paraId="08D01EE1" w14:textId="226742A2" w:rsidR="00142374" w:rsidRPr="005D5DDB" w:rsidRDefault="00142374" w:rsidP="0082222C">
      <w:pPr>
        <w:pStyle w:val="ListParagraph"/>
        <w:numPr>
          <w:ilvl w:val="0"/>
          <w:numId w:val="22"/>
        </w:numPr>
        <w:spacing w:before="100" w:beforeAutospacing="1" w:line="300" w:lineRule="atLeast"/>
        <w:rPr>
          <w:rFonts w:ascii="Calibri" w:eastAsia="Times New Roman" w:hAnsi="Calibri" w:cs="Calibri"/>
          <w:bCs/>
          <w:color w:val="auto"/>
          <w:sz w:val="22"/>
        </w:rPr>
      </w:pPr>
      <w:r w:rsidRPr="005D5DDB">
        <w:rPr>
          <w:rFonts w:ascii="Calibri" w:eastAsia="Times New Roman" w:hAnsi="Calibri" w:cs="Calibri"/>
          <w:bCs/>
          <w:color w:val="auto"/>
          <w:sz w:val="22"/>
        </w:rPr>
        <w:t xml:space="preserve">Financial </w:t>
      </w:r>
      <w:r w:rsidR="00C42641" w:rsidRPr="005D5DDB">
        <w:rPr>
          <w:rFonts w:ascii="Calibri" w:eastAsia="Times New Roman" w:hAnsi="Calibri" w:cs="Calibri"/>
          <w:bCs/>
          <w:color w:val="auto"/>
          <w:sz w:val="22"/>
        </w:rPr>
        <w:t>Planning &amp; Analysis (FP&amp;A)</w:t>
      </w:r>
    </w:p>
    <w:p w14:paraId="3AB4100E" w14:textId="242CCD13" w:rsidR="0082222C" w:rsidRPr="009A038E" w:rsidRDefault="0082222C" w:rsidP="0082222C">
      <w:pPr>
        <w:pStyle w:val="ListParagraph"/>
        <w:numPr>
          <w:ilvl w:val="0"/>
          <w:numId w:val="22"/>
        </w:numPr>
        <w:spacing w:before="100" w:beforeAutospacing="1" w:line="300" w:lineRule="atLeast"/>
        <w:rPr>
          <w:rFonts w:ascii="Calibri" w:eastAsia="Times New Roman" w:hAnsi="Calibri" w:cs="Calibri"/>
          <w:bCs/>
          <w:color w:val="auto"/>
          <w:sz w:val="22"/>
        </w:rPr>
      </w:pPr>
      <w:r w:rsidRPr="009A038E">
        <w:rPr>
          <w:rFonts w:ascii="Calibri" w:eastAsia="Times New Roman" w:hAnsi="Calibri" w:cs="Calibri"/>
          <w:bCs/>
          <w:color w:val="auto"/>
          <w:sz w:val="22"/>
        </w:rPr>
        <w:t xml:space="preserve">Human Resources ADP replacement </w:t>
      </w:r>
    </w:p>
    <w:p w14:paraId="2C59A087" w14:textId="4A9FCFD9" w:rsidR="004D1DF3" w:rsidRPr="009A038E" w:rsidRDefault="00C42641" w:rsidP="004D1DF3">
      <w:pPr>
        <w:pStyle w:val="ListParagraph"/>
        <w:numPr>
          <w:ilvl w:val="0"/>
          <w:numId w:val="22"/>
        </w:numPr>
        <w:spacing w:before="100" w:beforeAutospacing="1" w:line="300" w:lineRule="atLeast"/>
        <w:rPr>
          <w:rFonts w:ascii="Calibri" w:eastAsia="Times New Roman" w:hAnsi="Calibri" w:cs="Calibri"/>
          <w:bCs/>
          <w:color w:val="auto"/>
          <w:sz w:val="22"/>
        </w:rPr>
      </w:pPr>
      <w:r w:rsidRPr="009A038E">
        <w:rPr>
          <w:rFonts w:ascii="Calibri" w:eastAsia="Times New Roman" w:hAnsi="Calibri" w:cs="Calibri"/>
          <w:bCs/>
          <w:color w:val="auto"/>
          <w:sz w:val="22"/>
        </w:rPr>
        <w:t>F</w:t>
      </w:r>
      <w:r w:rsidR="004D1DF3" w:rsidRPr="009A038E">
        <w:rPr>
          <w:rFonts w:ascii="Calibri" w:eastAsia="Times New Roman" w:hAnsi="Calibri" w:cs="Calibri"/>
          <w:bCs/>
          <w:color w:val="auto"/>
          <w:sz w:val="22"/>
        </w:rPr>
        <w:t>inance Payroll</w:t>
      </w:r>
      <w:r w:rsidR="006E76C3" w:rsidRPr="009A038E">
        <w:rPr>
          <w:rFonts w:ascii="Calibri" w:eastAsia="Times New Roman" w:hAnsi="Calibri" w:cs="Calibri"/>
          <w:bCs/>
          <w:color w:val="auto"/>
          <w:sz w:val="22"/>
        </w:rPr>
        <w:t xml:space="preserve"> </w:t>
      </w:r>
      <w:r w:rsidR="00C3593A" w:rsidRPr="009A038E">
        <w:rPr>
          <w:rFonts w:ascii="Calibri" w:eastAsia="Times New Roman" w:hAnsi="Calibri" w:cs="Calibri"/>
          <w:bCs/>
          <w:color w:val="auto"/>
          <w:sz w:val="22"/>
        </w:rPr>
        <w:t xml:space="preserve">ADP </w:t>
      </w:r>
      <w:r w:rsidR="006E76C3" w:rsidRPr="009A038E">
        <w:rPr>
          <w:rFonts w:ascii="Calibri" w:eastAsia="Times New Roman" w:hAnsi="Calibri" w:cs="Calibri"/>
          <w:bCs/>
          <w:color w:val="auto"/>
          <w:sz w:val="22"/>
        </w:rPr>
        <w:t xml:space="preserve">replacement </w:t>
      </w:r>
    </w:p>
    <w:p w14:paraId="6567FB67" w14:textId="77777777" w:rsidR="00D93E11" w:rsidRPr="007807D2" w:rsidRDefault="00D93E11" w:rsidP="00D93E11">
      <w:pPr>
        <w:spacing w:after="0"/>
        <w:rPr>
          <w:rFonts w:ascii="Calibri" w:hAnsi="Calibri" w:cs="Calibri"/>
          <w:b/>
          <w:bCs/>
        </w:rPr>
      </w:pPr>
    </w:p>
    <w:p w14:paraId="2699486D" w14:textId="36D35B72" w:rsidR="00367168" w:rsidRPr="007807D2" w:rsidRDefault="00367168" w:rsidP="00D93E11">
      <w:pPr>
        <w:spacing w:after="0"/>
        <w:rPr>
          <w:rFonts w:ascii="Calibri" w:hAnsi="Calibri" w:cs="Calibri"/>
          <w:b/>
        </w:rPr>
      </w:pPr>
      <w:r w:rsidRPr="007807D2">
        <w:rPr>
          <w:rFonts w:ascii="Calibri" w:hAnsi="Calibri" w:cs="Calibri"/>
          <w:b/>
        </w:rPr>
        <w:t xml:space="preserve">2. Instructions and Conditions  </w:t>
      </w:r>
    </w:p>
    <w:p w14:paraId="617C56FC" w14:textId="09EEA5E3" w:rsidR="00367168" w:rsidRPr="007807D2" w:rsidRDefault="00367168" w:rsidP="00D93E11">
      <w:pPr>
        <w:spacing w:after="0"/>
        <w:rPr>
          <w:rFonts w:ascii="Calibri" w:hAnsi="Calibri" w:cs="Calibri"/>
        </w:rPr>
      </w:pPr>
      <w:r w:rsidRPr="007807D2">
        <w:rPr>
          <w:rFonts w:ascii="Calibri" w:hAnsi="Calibri" w:cs="Calibri"/>
        </w:rPr>
        <w:t>Submit proposals electronically by the deadline. Responses must address all questions in Section 3</w:t>
      </w:r>
      <w:r w:rsidR="00690F1D" w:rsidRPr="007807D2">
        <w:rPr>
          <w:rFonts w:ascii="Calibri" w:hAnsi="Calibri" w:cs="Calibri"/>
        </w:rPr>
        <w:t>, where applicable,</w:t>
      </w:r>
      <w:r w:rsidRPr="007807D2">
        <w:rPr>
          <w:rFonts w:ascii="Calibri" w:hAnsi="Calibri" w:cs="Calibri"/>
        </w:rPr>
        <w:t xml:space="preserve"> </w:t>
      </w:r>
      <w:r w:rsidR="009D360C" w:rsidRPr="007807D2">
        <w:rPr>
          <w:rFonts w:ascii="Calibri" w:hAnsi="Calibri" w:cs="Calibri"/>
        </w:rPr>
        <w:t xml:space="preserve">and </w:t>
      </w:r>
      <w:r w:rsidR="006F197A" w:rsidRPr="007807D2">
        <w:rPr>
          <w:rFonts w:ascii="Calibri" w:hAnsi="Calibri" w:cs="Calibri"/>
        </w:rPr>
        <w:t xml:space="preserve">include </w:t>
      </w:r>
      <w:r w:rsidR="00714CFF" w:rsidRPr="007807D2">
        <w:rPr>
          <w:rFonts w:ascii="Calibri" w:hAnsi="Calibri" w:cs="Calibri"/>
        </w:rPr>
        <w:t xml:space="preserve">all required </w:t>
      </w:r>
      <w:r w:rsidR="0082204F" w:rsidRPr="007807D2">
        <w:rPr>
          <w:rFonts w:ascii="Calibri" w:hAnsi="Calibri" w:cs="Calibri"/>
        </w:rPr>
        <w:t>attachments as indicated</w:t>
      </w:r>
      <w:r w:rsidR="00DC64FF" w:rsidRPr="007807D2">
        <w:rPr>
          <w:rFonts w:ascii="Calibri" w:hAnsi="Calibri" w:cs="Calibri"/>
        </w:rPr>
        <w:t xml:space="preserve"> in section 11.3 – Documentation Required with Submission</w:t>
      </w:r>
      <w:r w:rsidRPr="007807D2">
        <w:rPr>
          <w:rFonts w:ascii="Calibri" w:hAnsi="Calibri" w:cs="Calibri"/>
        </w:rPr>
        <w:t xml:space="preserve">. Please include supporting documentation and diagrams where applicable.  </w:t>
      </w:r>
    </w:p>
    <w:p w14:paraId="16E5921E" w14:textId="77777777" w:rsidR="005975A9" w:rsidRPr="007807D2" w:rsidRDefault="005975A9" w:rsidP="005975A9">
      <w:pPr>
        <w:spacing w:after="0"/>
        <w:rPr>
          <w:rFonts w:ascii="Calibri" w:hAnsi="Calibri" w:cs="Calibri"/>
        </w:rPr>
      </w:pPr>
    </w:p>
    <w:p w14:paraId="6626DAF7" w14:textId="77777777" w:rsidR="00A0676A" w:rsidRPr="007807D2" w:rsidRDefault="00A0676A" w:rsidP="00A0676A">
      <w:pPr>
        <w:spacing w:after="0"/>
        <w:rPr>
          <w:rFonts w:ascii="Calibri" w:hAnsi="Calibri" w:cs="Calibri"/>
        </w:rPr>
      </w:pPr>
      <w:r w:rsidRPr="007807D2">
        <w:rPr>
          <w:rFonts w:ascii="Calibri" w:hAnsi="Calibri" w:cs="Calibri"/>
        </w:rPr>
        <w:t>Vendor must submit pricing for a three (3) year term, including any proposed annual changes, increases, or price</w:t>
      </w:r>
      <w:r w:rsidRPr="007807D2">
        <w:rPr>
          <w:rFonts w:ascii="Calibri" w:hAnsi="Calibri" w:cs="Calibri"/>
        </w:rPr>
        <w:noBreakHyphen/>
        <w:t>hold guarantees. Pricing will be evaluated based on the total three</w:t>
      </w:r>
      <w:r w:rsidRPr="007807D2">
        <w:rPr>
          <w:rFonts w:ascii="Calibri" w:hAnsi="Calibri" w:cs="Calibri"/>
        </w:rPr>
        <w:noBreakHyphen/>
        <w:t>year cost; however, the submission of multi</w:t>
      </w:r>
      <w:r w:rsidRPr="007807D2">
        <w:rPr>
          <w:rFonts w:ascii="Calibri" w:hAnsi="Calibri" w:cs="Calibri"/>
        </w:rPr>
        <w:noBreakHyphen/>
        <w:t xml:space="preserve">year pricing does not </w:t>
      </w:r>
      <w:proofErr w:type="gramStart"/>
      <w:r w:rsidRPr="007807D2">
        <w:rPr>
          <w:rFonts w:ascii="Calibri" w:hAnsi="Calibri" w:cs="Calibri"/>
        </w:rPr>
        <w:t>obligate</w:t>
      </w:r>
      <w:proofErr w:type="gramEnd"/>
      <w:r w:rsidRPr="007807D2">
        <w:rPr>
          <w:rFonts w:ascii="Calibri" w:hAnsi="Calibri" w:cs="Calibri"/>
        </w:rPr>
        <w:t xml:space="preserve"> Health Plan to award a multi</w:t>
      </w:r>
      <w:r w:rsidRPr="007807D2">
        <w:rPr>
          <w:rFonts w:ascii="Calibri" w:hAnsi="Calibri" w:cs="Calibri"/>
        </w:rPr>
        <w:noBreakHyphen/>
        <w:t>year contract. Health Plan reserves the right to award a term of one (1), two (2), or three (3) years at its sole discretion based on business need.</w:t>
      </w:r>
    </w:p>
    <w:p w14:paraId="543C7310" w14:textId="77777777" w:rsidR="00D93E11" w:rsidRPr="007807D2" w:rsidRDefault="00D93E11" w:rsidP="00D93E11">
      <w:pPr>
        <w:spacing w:after="0"/>
        <w:rPr>
          <w:rFonts w:ascii="Calibri" w:hAnsi="Calibri" w:cs="Calibri"/>
          <w:b/>
          <w:bCs/>
        </w:rPr>
      </w:pPr>
    </w:p>
    <w:p w14:paraId="7A21F622" w14:textId="61249A33" w:rsidR="00367168" w:rsidRPr="007807D2" w:rsidRDefault="00367168" w:rsidP="00D93E11">
      <w:pPr>
        <w:spacing w:after="0"/>
        <w:rPr>
          <w:rFonts w:ascii="Calibri" w:hAnsi="Calibri" w:cs="Calibri"/>
          <w:b/>
        </w:rPr>
      </w:pPr>
      <w:r w:rsidRPr="007807D2">
        <w:rPr>
          <w:rFonts w:ascii="Calibri" w:hAnsi="Calibri" w:cs="Calibri"/>
          <w:b/>
          <w:bCs/>
        </w:rPr>
        <w:t xml:space="preserve">3. Scope of Services  </w:t>
      </w:r>
    </w:p>
    <w:p w14:paraId="03EC6879" w14:textId="49CD254D" w:rsidR="00367168" w:rsidRPr="007807D2" w:rsidRDefault="00367168" w:rsidP="00D93E11">
      <w:pPr>
        <w:spacing w:after="0"/>
        <w:rPr>
          <w:rFonts w:ascii="Calibri" w:hAnsi="Calibri" w:cs="Calibri"/>
        </w:rPr>
      </w:pPr>
      <w:r w:rsidRPr="007807D2">
        <w:rPr>
          <w:rFonts w:ascii="Calibri" w:hAnsi="Calibri" w:cs="Calibri"/>
        </w:rPr>
        <w:t xml:space="preserve">The solution </w:t>
      </w:r>
      <w:r w:rsidRPr="007807D2">
        <w:rPr>
          <w:rFonts w:ascii="Calibri" w:hAnsi="Calibri" w:cs="Calibri"/>
          <w:b/>
          <w:bCs/>
        </w:rPr>
        <w:t>must</w:t>
      </w:r>
      <w:r w:rsidR="00947F1E" w:rsidRPr="007807D2">
        <w:rPr>
          <w:rFonts w:ascii="Calibri" w:hAnsi="Calibri" w:cs="Calibri"/>
        </w:rPr>
        <w:t xml:space="preserve"> include, at minimum, the following</w:t>
      </w:r>
      <w:r w:rsidRPr="007807D2">
        <w:rPr>
          <w:rFonts w:ascii="Calibri" w:hAnsi="Calibri" w:cs="Calibri"/>
        </w:rPr>
        <w:t xml:space="preserve">:  </w:t>
      </w:r>
    </w:p>
    <w:p w14:paraId="39CEA52D" w14:textId="77777777" w:rsidR="00436E74" w:rsidRPr="007807D2" w:rsidRDefault="00436E74" w:rsidP="00D93E11">
      <w:pPr>
        <w:spacing w:after="0"/>
        <w:rPr>
          <w:rFonts w:ascii="Calibri" w:hAnsi="Calibri" w:cs="Calibri"/>
        </w:rPr>
      </w:pPr>
    </w:p>
    <w:p w14:paraId="3371C7A2" w14:textId="58698FFB" w:rsidR="00B5175E" w:rsidRPr="00D8252C" w:rsidRDefault="00B5175E" w:rsidP="00436E74">
      <w:pPr>
        <w:rPr>
          <w:rFonts w:cstheme="minorHAnsi"/>
        </w:rPr>
      </w:pPr>
      <w:r w:rsidRPr="007807D2">
        <w:rPr>
          <w:b/>
          <w:bCs/>
        </w:rPr>
        <w:t xml:space="preserve">A. </w:t>
      </w:r>
      <w:r w:rsidR="00DD037B" w:rsidRPr="0089144B">
        <w:rPr>
          <w:rFonts w:cstheme="minorHAnsi"/>
          <w:b/>
          <w:bCs/>
        </w:rPr>
        <w:t>Project Objective</w:t>
      </w:r>
      <w:r w:rsidR="00E93418" w:rsidRPr="0089144B">
        <w:rPr>
          <w:rFonts w:cstheme="minorHAnsi"/>
          <w:b/>
          <w:bCs/>
        </w:rPr>
        <w:t>:</w:t>
      </w:r>
      <w:r w:rsidR="00E93418" w:rsidRPr="00D8252C">
        <w:rPr>
          <w:rFonts w:eastAsia="Times New Roman" w:cstheme="minorHAnsi"/>
          <w:b/>
          <w:bCs/>
          <w:kern w:val="0"/>
          <w:sz w:val="21"/>
          <w:szCs w:val="21"/>
          <w14:ligatures w14:val="none"/>
        </w:rPr>
        <w:t xml:space="preserve"> </w:t>
      </w:r>
      <w:r w:rsidR="00E93418" w:rsidRPr="0089144B">
        <w:rPr>
          <w:rFonts w:cstheme="minorHAnsi"/>
          <w:b/>
          <w:bCs/>
        </w:rPr>
        <w:t xml:space="preserve">HPSJ seeks to modernize </w:t>
      </w:r>
      <w:r w:rsidR="00E93418" w:rsidRPr="00CB7B0E">
        <w:rPr>
          <w:rFonts w:cstheme="minorHAnsi"/>
          <w:b/>
          <w:bCs/>
        </w:rPr>
        <w:t>and integrate</w:t>
      </w:r>
      <w:r w:rsidR="00411761" w:rsidRPr="00CB7B0E">
        <w:rPr>
          <w:rFonts w:cstheme="minorHAnsi"/>
          <w:b/>
          <w:bCs/>
        </w:rPr>
        <w:t xml:space="preserve"> core functions,</w:t>
      </w:r>
      <w:r w:rsidR="00E93418" w:rsidRPr="00CB7B0E">
        <w:rPr>
          <w:rFonts w:cstheme="minorHAnsi"/>
          <w:b/>
          <w:bCs/>
        </w:rPr>
        <w:t xml:space="preserve"> Accounting, </w:t>
      </w:r>
      <w:r w:rsidR="00560A6E" w:rsidRPr="00CB7B0E">
        <w:rPr>
          <w:rFonts w:cstheme="minorHAnsi"/>
          <w:b/>
          <w:bCs/>
        </w:rPr>
        <w:t>FP</w:t>
      </w:r>
      <w:r w:rsidR="00D85777" w:rsidRPr="00CB7B0E">
        <w:rPr>
          <w:rFonts w:cstheme="minorHAnsi"/>
          <w:b/>
          <w:bCs/>
        </w:rPr>
        <w:t>&amp;A</w:t>
      </w:r>
      <w:r w:rsidR="00E93418" w:rsidRPr="000D7872">
        <w:rPr>
          <w:rFonts w:cstheme="minorHAnsi"/>
          <w:b/>
          <w:bCs/>
        </w:rPr>
        <w:t xml:space="preserve">, </w:t>
      </w:r>
      <w:r w:rsidR="00E93418" w:rsidRPr="00CB7B0E">
        <w:rPr>
          <w:rFonts w:cstheme="minorHAnsi"/>
          <w:b/>
          <w:bCs/>
        </w:rPr>
        <w:t xml:space="preserve">and </w:t>
      </w:r>
      <w:r w:rsidR="00306779" w:rsidRPr="00CB7B0E">
        <w:rPr>
          <w:rFonts w:cstheme="minorHAnsi"/>
          <w:b/>
          <w:bCs/>
        </w:rPr>
        <w:t xml:space="preserve">HR / Payroll </w:t>
      </w:r>
      <w:r w:rsidR="00E93418" w:rsidRPr="0089144B">
        <w:rPr>
          <w:rFonts w:cstheme="minorHAnsi"/>
          <w:b/>
          <w:bCs/>
        </w:rPr>
        <w:t>by:</w:t>
      </w:r>
      <w:r w:rsidR="00DD037B" w:rsidRPr="0089144B">
        <w:rPr>
          <w:rFonts w:cstheme="minorHAnsi"/>
          <w:b/>
          <w:bCs/>
        </w:rPr>
        <w:t xml:space="preserve"> </w:t>
      </w:r>
    </w:p>
    <w:p w14:paraId="2722EA13" w14:textId="77777777" w:rsidR="00655FAA" w:rsidRPr="00CB7B0E" w:rsidRDefault="00E93418" w:rsidP="00072FA4">
      <w:pPr>
        <w:pStyle w:val="ListParagraph"/>
        <w:numPr>
          <w:ilvl w:val="0"/>
          <w:numId w:val="50"/>
        </w:numPr>
        <w:spacing w:line="300" w:lineRule="atLeast"/>
        <w:rPr>
          <w:rFonts w:eastAsia="Times New Roman" w:cstheme="minorHAnsi"/>
          <w:b w:val="0"/>
          <w:bCs/>
          <w:color w:val="000000" w:themeColor="text1"/>
          <w:sz w:val="21"/>
          <w:szCs w:val="21"/>
        </w:rPr>
      </w:pPr>
      <w:r w:rsidRPr="00CB7B0E">
        <w:rPr>
          <w:rFonts w:eastAsia="Times New Roman" w:cstheme="minorHAnsi"/>
          <w:b w:val="0"/>
          <w:bCs/>
          <w:color w:val="000000" w:themeColor="text1"/>
          <w:sz w:val="21"/>
          <w:szCs w:val="21"/>
        </w:rPr>
        <w:t>Replacing sunsetting systems Microsoft Dynamics GP and Dynamics Budget</w:t>
      </w:r>
    </w:p>
    <w:p w14:paraId="600F506C" w14:textId="6931116E" w:rsidR="009C738A" w:rsidRPr="00CB7B0E" w:rsidRDefault="00E93418" w:rsidP="00072FA4">
      <w:pPr>
        <w:pStyle w:val="ListParagraph"/>
        <w:numPr>
          <w:ilvl w:val="0"/>
          <w:numId w:val="50"/>
        </w:numPr>
        <w:spacing w:line="300" w:lineRule="atLeast"/>
        <w:rPr>
          <w:rFonts w:eastAsia="Times New Roman" w:cstheme="minorHAnsi"/>
          <w:b w:val="0"/>
          <w:bCs/>
          <w:color w:val="000000" w:themeColor="text1"/>
          <w:sz w:val="21"/>
          <w:szCs w:val="21"/>
        </w:rPr>
      </w:pPr>
      <w:r w:rsidRPr="00CB7B0E">
        <w:rPr>
          <w:rFonts w:eastAsia="Times New Roman" w:cstheme="minorHAnsi"/>
          <w:b w:val="0"/>
          <w:bCs/>
          <w:color w:val="000000" w:themeColor="text1"/>
          <w:sz w:val="21"/>
          <w:szCs w:val="21"/>
        </w:rPr>
        <w:t>Delivering new and improved financial and operational capabilities</w:t>
      </w:r>
    </w:p>
    <w:p w14:paraId="6D300C6E" w14:textId="1DCB0D33" w:rsidR="009C738A" w:rsidRPr="00CB7B0E" w:rsidRDefault="00E93418" w:rsidP="00072FA4">
      <w:pPr>
        <w:pStyle w:val="ListParagraph"/>
        <w:numPr>
          <w:ilvl w:val="0"/>
          <w:numId w:val="50"/>
        </w:numPr>
        <w:spacing w:line="300" w:lineRule="atLeast"/>
        <w:rPr>
          <w:rFonts w:eastAsia="Times New Roman" w:cstheme="minorHAnsi"/>
          <w:b w:val="0"/>
          <w:bCs/>
          <w:color w:val="000000" w:themeColor="text1"/>
          <w:sz w:val="21"/>
          <w:szCs w:val="21"/>
        </w:rPr>
      </w:pPr>
      <w:r w:rsidRPr="00CB7B0E">
        <w:rPr>
          <w:rFonts w:eastAsia="Times New Roman" w:cstheme="minorHAnsi"/>
          <w:b w:val="0"/>
          <w:bCs/>
          <w:color w:val="000000" w:themeColor="text1"/>
          <w:sz w:val="21"/>
          <w:szCs w:val="21"/>
        </w:rPr>
        <w:t>Enhancing user experience and financial process efficiency</w:t>
      </w:r>
    </w:p>
    <w:p w14:paraId="060447ED" w14:textId="7100AABC" w:rsidR="009C738A" w:rsidRPr="00CB7B0E" w:rsidRDefault="00E93418" w:rsidP="00072FA4">
      <w:pPr>
        <w:pStyle w:val="ListParagraph"/>
        <w:numPr>
          <w:ilvl w:val="0"/>
          <w:numId w:val="50"/>
        </w:numPr>
        <w:spacing w:line="300" w:lineRule="atLeast"/>
        <w:rPr>
          <w:rFonts w:eastAsia="Times New Roman" w:cstheme="minorHAnsi"/>
          <w:b w:val="0"/>
          <w:bCs/>
          <w:color w:val="000000" w:themeColor="text1"/>
          <w:sz w:val="21"/>
          <w:szCs w:val="21"/>
        </w:rPr>
      </w:pPr>
      <w:r w:rsidRPr="00CB7B0E">
        <w:rPr>
          <w:rFonts w:eastAsia="Times New Roman" w:cstheme="minorHAnsi"/>
          <w:b w:val="0"/>
          <w:bCs/>
          <w:color w:val="000000" w:themeColor="text1"/>
          <w:sz w:val="21"/>
          <w:szCs w:val="21"/>
        </w:rPr>
        <w:t>Reducing operational risk and reliance on manual processes</w:t>
      </w:r>
    </w:p>
    <w:p w14:paraId="28ECE000" w14:textId="17FE9E7B" w:rsidR="00DD7499" w:rsidRPr="00CB7B0E" w:rsidRDefault="00E93418" w:rsidP="00072FA4">
      <w:pPr>
        <w:pStyle w:val="ListParagraph"/>
        <w:numPr>
          <w:ilvl w:val="0"/>
          <w:numId w:val="50"/>
        </w:numPr>
        <w:spacing w:line="300" w:lineRule="atLeast"/>
        <w:rPr>
          <w:rFonts w:eastAsia="Times New Roman" w:cstheme="minorHAnsi"/>
          <w:b w:val="0"/>
          <w:bCs/>
          <w:color w:val="000000" w:themeColor="text1"/>
          <w:sz w:val="21"/>
          <w:szCs w:val="21"/>
        </w:rPr>
      </w:pPr>
      <w:r w:rsidRPr="00CB7B0E">
        <w:rPr>
          <w:rFonts w:eastAsia="Times New Roman" w:cstheme="minorHAnsi"/>
          <w:b w:val="0"/>
          <w:bCs/>
          <w:color w:val="000000" w:themeColor="text1"/>
          <w:sz w:val="21"/>
          <w:szCs w:val="21"/>
        </w:rPr>
        <w:t>Supporting regulatory alignment and financial reporting requirements</w:t>
      </w:r>
    </w:p>
    <w:p w14:paraId="7CC19F27" w14:textId="59656435" w:rsidR="00072FA4" w:rsidRPr="00F15977" w:rsidRDefault="00E93418" w:rsidP="00072FA4">
      <w:pPr>
        <w:pStyle w:val="ListParagraph"/>
        <w:numPr>
          <w:ilvl w:val="0"/>
          <w:numId w:val="50"/>
        </w:numPr>
        <w:spacing w:line="300" w:lineRule="atLeast"/>
        <w:rPr>
          <w:rFonts w:eastAsia="Times New Roman" w:cstheme="minorHAnsi"/>
          <w:b w:val="0"/>
          <w:bCs/>
          <w:color w:val="000000" w:themeColor="text1"/>
          <w:sz w:val="21"/>
          <w:szCs w:val="21"/>
        </w:rPr>
      </w:pPr>
      <w:r w:rsidRPr="00CB7B0E">
        <w:rPr>
          <w:rFonts w:eastAsia="Times New Roman" w:cstheme="minorHAnsi"/>
          <w:b w:val="0"/>
          <w:bCs/>
          <w:color w:val="000000" w:themeColor="text1"/>
          <w:sz w:val="21"/>
          <w:szCs w:val="21"/>
        </w:rPr>
        <w:t>Supporting innovation, improved forecasting, and advanced analytics</w:t>
      </w:r>
    </w:p>
    <w:p w14:paraId="188D9AFC" w14:textId="576319E8" w:rsidR="00E93418" w:rsidRPr="00F15977" w:rsidRDefault="00E93418" w:rsidP="00072FA4">
      <w:pPr>
        <w:pStyle w:val="ListParagraph"/>
        <w:numPr>
          <w:ilvl w:val="0"/>
          <w:numId w:val="50"/>
        </w:numPr>
        <w:spacing w:line="300" w:lineRule="atLeast"/>
        <w:rPr>
          <w:rFonts w:eastAsia="Times New Roman" w:cstheme="minorHAnsi"/>
          <w:b w:val="0"/>
          <w:bCs/>
          <w:color w:val="000000" w:themeColor="text1"/>
          <w:sz w:val="21"/>
          <w:szCs w:val="21"/>
        </w:rPr>
      </w:pPr>
      <w:r w:rsidRPr="00F15977">
        <w:rPr>
          <w:rFonts w:eastAsia="Times New Roman" w:cstheme="minorHAnsi"/>
          <w:b w:val="0"/>
          <w:bCs/>
          <w:color w:val="000000" w:themeColor="text1"/>
          <w:sz w:val="21"/>
          <w:szCs w:val="21"/>
        </w:rPr>
        <w:t>Enhancing organizational agility and mitigating workforce strain</w:t>
      </w:r>
    </w:p>
    <w:p w14:paraId="55F33D20" w14:textId="77777777" w:rsidR="003524A6" w:rsidRDefault="003524A6" w:rsidP="00B47F9A">
      <w:pPr>
        <w:pStyle w:val="ListParagraph"/>
        <w:spacing w:line="300" w:lineRule="atLeast"/>
        <w:rPr>
          <w:rFonts w:eastAsia="Times New Roman" w:cstheme="minorHAnsi"/>
          <w:b w:val="0"/>
          <w:color w:val="000000" w:themeColor="text1"/>
          <w:sz w:val="21"/>
          <w:szCs w:val="21"/>
        </w:rPr>
      </w:pPr>
    </w:p>
    <w:p w14:paraId="3532AF24" w14:textId="4D0547BF" w:rsidR="003524A6" w:rsidRPr="007E2C12" w:rsidRDefault="003524A6" w:rsidP="007E2C12">
      <w:pPr>
        <w:rPr>
          <w:rFonts w:eastAsia="Times New Roman" w:cstheme="minorHAnsi"/>
          <w:b/>
          <w:bCs/>
          <w:color w:val="000000" w:themeColor="text1"/>
          <w:sz w:val="21"/>
          <w:szCs w:val="21"/>
        </w:rPr>
      </w:pPr>
      <w:r w:rsidRPr="007E2C12">
        <w:rPr>
          <w:rFonts w:eastAsia="Times New Roman" w:cstheme="minorHAnsi"/>
          <w:b/>
          <w:bCs/>
          <w:color w:val="000000" w:themeColor="text1"/>
          <w:sz w:val="21"/>
          <w:szCs w:val="21"/>
        </w:rPr>
        <w:t>HR and Payroll Functional Requirements</w:t>
      </w:r>
      <w:r w:rsidR="00367858" w:rsidRPr="007E2C12">
        <w:rPr>
          <w:rFonts w:eastAsia="Times New Roman" w:cstheme="minorHAnsi"/>
          <w:b/>
          <w:bCs/>
          <w:color w:val="000000" w:themeColor="text1"/>
          <w:sz w:val="21"/>
          <w:szCs w:val="21"/>
        </w:rPr>
        <w:t>:</w:t>
      </w:r>
    </w:p>
    <w:p w14:paraId="1639D6A4" w14:textId="5ACCFFE5" w:rsidR="004D1DF3" w:rsidRPr="007E2C12" w:rsidRDefault="00292B59" w:rsidP="00E54458">
      <w:pPr>
        <w:spacing w:line="300" w:lineRule="atLeast"/>
        <w:rPr>
          <w:rFonts w:eastAsia="Times New Roman"/>
          <w:b/>
          <w:bCs/>
          <w:sz w:val="21"/>
          <w:szCs w:val="21"/>
        </w:rPr>
      </w:pPr>
      <w:r w:rsidRPr="007E2C12">
        <w:rPr>
          <w:rFonts w:eastAsia="Times New Roman"/>
          <w:b/>
          <w:bCs/>
          <w:sz w:val="21"/>
          <w:szCs w:val="21"/>
        </w:rPr>
        <w:t xml:space="preserve">Replace </w:t>
      </w:r>
      <w:r w:rsidR="00220039" w:rsidRPr="007E2C12">
        <w:rPr>
          <w:rFonts w:eastAsia="Times New Roman"/>
          <w:b/>
          <w:bCs/>
          <w:sz w:val="21"/>
          <w:szCs w:val="21"/>
        </w:rPr>
        <w:t xml:space="preserve">HR </w:t>
      </w:r>
      <w:r w:rsidRPr="007E2C12">
        <w:rPr>
          <w:rFonts w:eastAsia="Times New Roman"/>
          <w:b/>
          <w:bCs/>
          <w:sz w:val="21"/>
          <w:szCs w:val="21"/>
        </w:rPr>
        <w:t xml:space="preserve">ADP </w:t>
      </w:r>
      <w:r w:rsidR="008C677C" w:rsidRPr="007E2C12">
        <w:rPr>
          <w:rFonts w:eastAsia="Times New Roman"/>
          <w:b/>
          <w:bCs/>
          <w:sz w:val="21"/>
          <w:szCs w:val="21"/>
        </w:rPr>
        <w:t>and integrate</w:t>
      </w:r>
      <w:r w:rsidR="00661837" w:rsidRPr="007E2C12">
        <w:rPr>
          <w:rFonts w:eastAsia="Times New Roman"/>
          <w:b/>
          <w:bCs/>
          <w:sz w:val="21"/>
          <w:szCs w:val="21"/>
        </w:rPr>
        <w:t xml:space="preserve"> with </w:t>
      </w:r>
      <w:r w:rsidR="00C86490" w:rsidRPr="007E2C12">
        <w:rPr>
          <w:rFonts w:eastAsia="Times New Roman"/>
          <w:b/>
          <w:bCs/>
          <w:sz w:val="21"/>
          <w:szCs w:val="21"/>
        </w:rPr>
        <w:t>the new vendor</w:t>
      </w:r>
      <w:r w:rsidR="00503F47" w:rsidRPr="007E2C12">
        <w:rPr>
          <w:rFonts w:eastAsia="Times New Roman"/>
          <w:b/>
          <w:bCs/>
          <w:sz w:val="21"/>
          <w:szCs w:val="21"/>
        </w:rPr>
        <w:t xml:space="preserve"> solution:</w:t>
      </w:r>
    </w:p>
    <w:p w14:paraId="7489EDEB" w14:textId="736EB80D" w:rsidR="00823BE1" w:rsidRPr="00AC0F0C" w:rsidRDefault="005B76C8" w:rsidP="00AC0F0C">
      <w:pPr>
        <w:pStyle w:val="ListParagraph"/>
        <w:numPr>
          <w:ilvl w:val="0"/>
          <w:numId w:val="51"/>
        </w:numPr>
        <w:spacing w:after="120" w:line="300" w:lineRule="atLeast"/>
        <w:rPr>
          <w:rFonts w:eastAsia="Times New Roman"/>
          <w:b w:val="0"/>
          <w:bCs/>
          <w:color w:val="auto"/>
          <w:sz w:val="21"/>
          <w:szCs w:val="21"/>
        </w:rPr>
      </w:pPr>
      <w:r w:rsidRPr="00AC0F0C">
        <w:rPr>
          <w:rFonts w:eastAsia="Times New Roman"/>
          <w:b w:val="0"/>
          <w:bCs/>
          <w:color w:val="auto"/>
          <w:sz w:val="21"/>
          <w:szCs w:val="21"/>
        </w:rPr>
        <w:t xml:space="preserve">Ability to </w:t>
      </w:r>
      <w:r w:rsidR="002B5F07" w:rsidRPr="00AC0F0C">
        <w:rPr>
          <w:rFonts w:eastAsia="Times New Roman"/>
          <w:b w:val="0"/>
          <w:bCs/>
          <w:color w:val="auto"/>
          <w:sz w:val="21"/>
          <w:szCs w:val="21"/>
        </w:rPr>
        <w:t xml:space="preserve">track </w:t>
      </w:r>
      <w:r w:rsidR="006D3B50" w:rsidRPr="00AC0F0C">
        <w:rPr>
          <w:rFonts w:eastAsia="Times New Roman"/>
          <w:b w:val="0"/>
          <w:bCs/>
          <w:color w:val="auto"/>
          <w:sz w:val="21"/>
          <w:szCs w:val="21"/>
        </w:rPr>
        <w:t xml:space="preserve">employee </w:t>
      </w:r>
      <w:r w:rsidR="002B5F07" w:rsidRPr="00AC0F0C">
        <w:rPr>
          <w:rFonts w:eastAsia="Times New Roman"/>
          <w:b w:val="0"/>
          <w:bCs/>
          <w:color w:val="auto"/>
          <w:sz w:val="21"/>
          <w:szCs w:val="21"/>
        </w:rPr>
        <w:t xml:space="preserve">time and activity </w:t>
      </w:r>
    </w:p>
    <w:p w14:paraId="49F18653" w14:textId="76C093D3" w:rsidR="00D660C4" w:rsidRPr="00F15977" w:rsidRDefault="001A1A61" w:rsidP="00AC0F0C">
      <w:pPr>
        <w:pStyle w:val="ListParagraph"/>
        <w:numPr>
          <w:ilvl w:val="0"/>
          <w:numId w:val="51"/>
        </w:numPr>
        <w:spacing w:after="120"/>
        <w:rPr>
          <w:rFonts w:eastAsia="Times New Roman"/>
          <w:b w:val="0"/>
          <w:bCs/>
          <w:color w:val="auto"/>
          <w:sz w:val="21"/>
          <w:szCs w:val="21"/>
        </w:rPr>
      </w:pPr>
      <w:r w:rsidRPr="00AC0F0C">
        <w:rPr>
          <w:rFonts w:eastAsia="Times New Roman"/>
          <w:b w:val="0"/>
          <w:bCs/>
          <w:color w:val="auto"/>
          <w:sz w:val="21"/>
          <w:szCs w:val="21"/>
        </w:rPr>
        <w:t>Ability to eliminate manual data entry through automation</w:t>
      </w:r>
    </w:p>
    <w:p w14:paraId="7387AE7A" w14:textId="78ECEB31" w:rsidR="003A3570" w:rsidRDefault="00844E75" w:rsidP="00DE7165">
      <w:pPr>
        <w:pStyle w:val="ListParagraph"/>
        <w:numPr>
          <w:ilvl w:val="0"/>
          <w:numId w:val="51"/>
        </w:numPr>
        <w:spacing w:after="120"/>
        <w:rPr>
          <w:rFonts w:eastAsia="Times New Roman"/>
          <w:b w:val="0"/>
          <w:bCs/>
          <w:color w:val="auto"/>
          <w:sz w:val="21"/>
          <w:szCs w:val="21"/>
        </w:rPr>
      </w:pPr>
      <w:r w:rsidRPr="00AC0F0C">
        <w:rPr>
          <w:rFonts w:eastAsia="Times New Roman"/>
          <w:b w:val="0"/>
          <w:bCs/>
          <w:color w:val="auto"/>
          <w:sz w:val="21"/>
          <w:szCs w:val="21"/>
        </w:rPr>
        <w:t xml:space="preserve">Ability to automate </w:t>
      </w:r>
      <w:r w:rsidR="00F15977">
        <w:rPr>
          <w:rFonts w:eastAsia="Times New Roman"/>
          <w:b w:val="0"/>
          <w:bCs/>
          <w:color w:val="auto"/>
          <w:sz w:val="21"/>
          <w:szCs w:val="21"/>
        </w:rPr>
        <w:t xml:space="preserve">the </w:t>
      </w:r>
      <w:r w:rsidRPr="00AC0F0C">
        <w:rPr>
          <w:rFonts w:eastAsia="Times New Roman"/>
          <w:b w:val="0"/>
          <w:bCs/>
          <w:color w:val="auto"/>
          <w:sz w:val="21"/>
          <w:szCs w:val="21"/>
        </w:rPr>
        <w:t>monitoring of leave statuses and auto-enrollments</w:t>
      </w:r>
    </w:p>
    <w:p w14:paraId="5A3F9C51" w14:textId="6445CE9A" w:rsidR="00167C7A" w:rsidRPr="00CB7B0E" w:rsidRDefault="003A3570" w:rsidP="00DE7165">
      <w:pPr>
        <w:pStyle w:val="ListParagraph"/>
        <w:numPr>
          <w:ilvl w:val="0"/>
          <w:numId w:val="51"/>
        </w:numPr>
        <w:spacing w:after="120"/>
        <w:rPr>
          <w:rFonts w:eastAsia="Times New Roman"/>
          <w:b w:val="0"/>
          <w:bCs/>
          <w:color w:val="auto"/>
          <w:sz w:val="21"/>
          <w:szCs w:val="21"/>
        </w:rPr>
      </w:pPr>
      <w:r>
        <w:rPr>
          <w:rFonts w:eastAsia="Times New Roman"/>
          <w:b w:val="0"/>
          <w:bCs/>
          <w:color w:val="auto"/>
          <w:sz w:val="21"/>
          <w:szCs w:val="21"/>
        </w:rPr>
        <w:t>Integrated</w:t>
      </w:r>
      <w:r w:rsidRPr="00CB7B0E">
        <w:rPr>
          <w:rFonts w:eastAsia="Times New Roman"/>
          <w:b w:val="0"/>
          <w:bCs/>
          <w:color w:val="auto"/>
          <w:sz w:val="21"/>
          <w:szCs w:val="21"/>
        </w:rPr>
        <w:t xml:space="preserve"> </w:t>
      </w:r>
      <w:r w:rsidR="00167C7A" w:rsidRPr="00CB7B0E">
        <w:rPr>
          <w:rFonts w:eastAsia="Times New Roman"/>
          <w:b w:val="0"/>
          <w:bCs/>
          <w:color w:val="auto"/>
          <w:sz w:val="21"/>
          <w:szCs w:val="21"/>
        </w:rPr>
        <w:t>benefits administration with electronic benefit enrollments</w:t>
      </w:r>
    </w:p>
    <w:p w14:paraId="5A64B416" w14:textId="77777777" w:rsidR="00D660C4" w:rsidRDefault="00D660C4" w:rsidP="00D660C4">
      <w:pPr>
        <w:rPr>
          <w:rFonts w:eastAsia="Times New Roman"/>
          <w:color w:val="0070C0"/>
          <w:sz w:val="21"/>
          <w:szCs w:val="21"/>
        </w:rPr>
      </w:pPr>
    </w:p>
    <w:p w14:paraId="4945929A" w14:textId="77777777" w:rsidR="00B90F57" w:rsidRDefault="00B90F57" w:rsidP="00D660C4">
      <w:pPr>
        <w:rPr>
          <w:rFonts w:eastAsia="Times New Roman"/>
          <w:color w:val="0070C0"/>
          <w:sz w:val="21"/>
          <w:szCs w:val="21"/>
        </w:rPr>
      </w:pPr>
    </w:p>
    <w:p w14:paraId="55FC4BD2" w14:textId="77777777" w:rsidR="00B90F57" w:rsidRPr="00B90F57" w:rsidRDefault="00B90F57" w:rsidP="00B90F57">
      <w:pPr>
        <w:rPr>
          <w:rFonts w:eastAsia="Times New Roman"/>
          <w:color w:val="0070C0"/>
          <w:sz w:val="21"/>
          <w:szCs w:val="21"/>
        </w:rPr>
      </w:pPr>
    </w:p>
    <w:p w14:paraId="6AC1E1D5" w14:textId="5259CA03" w:rsidR="00E87B82" w:rsidRDefault="00025A8F" w:rsidP="007A75B6">
      <w:pPr>
        <w:spacing w:after="0"/>
        <w:rPr>
          <w:rFonts w:eastAsia="Times New Roman"/>
          <w:sz w:val="21"/>
          <w:szCs w:val="21"/>
        </w:rPr>
      </w:pPr>
      <w:r w:rsidRPr="00CB7B0E">
        <w:rPr>
          <w:rFonts w:eastAsia="Times New Roman"/>
          <w:b/>
          <w:sz w:val="21"/>
          <w:szCs w:val="21"/>
        </w:rPr>
        <w:lastRenderedPageBreak/>
        <w:t xml:space="preserve">Employee </w:t>
      </w:r>
      <w:r w:rsidR="00EA471A" w:rsidRPr="00CB7B0E">
        <w:rPr>
          <w:rFonts w:eastAsia="Times New Roman"/>
          <w:b/>
          <w:sz w:val="21"/>
          <w:szCs w:val="21"/>
        </w:rPr>
        <w:t>Benefit</w:t>
      </w:r>
      <w:r w:rsidR="00487296" w:rsidRPr="00CB7B0E">
        <w:rPr>
          <w:rFonts w:eastAsia="Times New Roman"/>
          <w:b/>
          <w:sz w:val="21"/>
          <w:szCs w:val="21"/>
        </w:rPr>
        <w:t>s</w:t>
      </w:r>
      <w:r w:rsidR="00BC1CA9" w:rsidRPr="00CB7B0E">
        <w:rPr>
          <w:rFonts w:eastAsia="Times New Roman"/>
          <w:b/>
          <w:sz w:val="21"/>
          <w:szCs w:val="21"/>
        </w:rPr>
        <w:t xml:space="preserve">: </w:t>
      </w:r>
    </w:p>
    <w:p w14:paraId="2948CAAE" w14:textId="77777777" w:rsidR="00DD0C26" w:rsidRDefault="00DD0C26" w:rsidP="007A75B6">
      <w:pPr>
        <w:spacing w:after="0"/>
        <w:rPr>
          <w:rFonts w:eastAsia="Times New Roman"/>
          <w:sz w:val="21"/>
          <w:szCs w:val="21"/>
        </w:rPr>
      </w:pPr>
    </w:p>
    <w:p w14:paraId="081AE056" w14:textId="562DDB20" w:rsidR="00E87B82" w:rsidRDefault="00E87B82" w:rsidP="00EE2DD6">
      <w:pPr>
        <w:spacing w:after="0"/>
        <w:ind w:left="360"/>
        <w:rPr>
          <w:rFonts w:eastAsia="Times New Roman"/>
          <w:sz w:val="21"/>
          <w:szCs w:val="21"/>
        </w:rPr>
      </w:pPr>
      <w:r w:rsidRPr="00E87B82">
        <w:rPr>
          <w:rFonts w:eastAsia="Times New Roman"/>
          <w:sz w:val="21"/>
          <w:szCs w:val="21"/>
        </w:rPr>
        <w:t>• Maintain comprehensive online employee files (personnel, benefits, onboarding, and related documentation)</w:t>
      </w:r>
      <w:r w:rsidRPr="00E87B82">
        <w:rPr>
          <w:rFonts w:eastAsia="Times New Roman"/>
          <w:sz w:val="21"/>
          <w:szCs w:val="21"/>
        </w:rPr>
        <w:br/>
        <w:t>• Automated benefit eligibility controls, including hour</w:t>
      </w:r>
      <w:r w:rsidRPr="00E87B82">
        <w:rPr>
          <w:rFonts w:eastAsia="Times New Roman"/>
          <w:sz w:val="21"/>
          <w:szCs w:val="21"/>
        </w:rPr>
        <w:noBreakHyphen/>
        <w:t>based premium checks and premium adjustments after life events</w:t>
      </w:r>
      <w:r w:rsidRPr="00E87B82">
        <w:rPr>
          <w:rFonts w:eastAsia="Times New Roman"/>
          <w:sz w:val="21"/>
          <w:szCs w:val="21"/>
        </w:rPr>
        <w:br/>
        <w:t>• Real</w:t>
      </w:r>
      <w:r w:rsidRPr="00E87B82">
        <w:rPr>
          <w:rFonts w:eastAsia="Times New Roman"/>
          <w:sz w:val="21"/>
          <w:szCs w:val="21"/>
        </w:rPr>
        <w:noBreakHyphen/>
        <w:t>time visibility into benefit updates, pay changes, and audit history</w:t>
      </w:r>
      <w:r w:rsidRPr="00E87B82">
        <w:rPr>
          <w:rFonts w:eastAsia="Times New Roman"/>
          <w:sz w:val="21"/>
          <w:szCs w:val="21"/>
        </w:rPr>
        <w:br/>
        <w:t>• Employee self</w:t>
      </w:r>
      <w:r w:rsidRPr="00E87B82">
        <w:rPr>
          <w:rFonts w:eastAsia="Times New Roman"/>
          <w:sz w:val="21"/>
          <w:szCs w:val="21"/>
        </w:rPr>
        <w:noBreakHyphen/>
        <w:t>service access to profiles, paystubs, PTO balances, and accruals</w:t>
      </w:r>
      <w:r w:rsidRPr="00E87B82">
        <w:rPr>
          <w:rFonts w:eastAsia="Times New Roman"/>
          <w:sz w:val="21"/>
          <w:szCs w:val="21"/>
        </w:rPr>
        <w:br/>
        <w:t>• Automated performance and compensation tools, including evaluation dashboards and interruption</w:t>
      </w:r>
      <w:r w:rsidRPr="00E87B82">
        <w:rPr>
          <w:rFonts w:eastAsia="Times New Roman"/>
          <w:sz w:val="21"/>
          <w:szCs w:val="21"/>
        </w:rPr>
        <w:noBreakHyphen/>
        <w:t>free compensation updates</w:t>
      </w:r>
      <w:r w:rsidRPr="00E87B82">
        <w:rPr>
          <w:rFonts w:eastAsia="Times New Roman"/>
          <w:sz w:val="21"/>
          <w:szCs w:val="21"/>
        </w:rPr>
        <w:br/>
        <w:t>• Customizable employee profile templates with configurable data fields</w:t>
      </w:r>
      <w:r w:rsidRPr="00E87B82">
        <w:rPr>
          <w:rFonts w:eastAsia="Times New Roman"/>
          <w:sz w:val="21"/>
          <w:szCs w:val="21"/>
        </w:rPr>
        <w:br/>
        <w:t>• Integrated applicant tracking and onboarding (resume submission, duplicate prevention, I</w:t>
      </w:r>
      <w:r w:rsidRPr="00E87B82">
        <w:rPr>
          <w:rFonts w:eastAsia="Times New Roman"/>
          <w:sz w:val="21"/>
          <w:szCs w:val="21"/>
        </w:rPr>
        <w:noBreakHyphen/>
        <w:t xml:space="preserve">9 verification, </w:t>
      </w:r>
      <w:r w:rsidR="00916DD7">
        <w:rPr>
          <w:rFonts w:eastAsia="Times New Roman"/>
          <w:sz w:val="21"/>
          <w:szCs w:val="21"/>
        </w:rPr>
        <w:t xml:space="preserve">  </w:t>
      </w:r>
      <w:r w:rsidRPr="00E87B82">
        <w:rPr>
          <w:rFonts w:eastAsia="Times New Roman"/>
          <w:sz w:val="21"/>
          <w:szCs w:val="21"/>
        </w:rPr>
        <w:t>data import, and auto</w:t>
      </w:r>
      <w:r w:rsidRPr="00E87B82">
        <w:rPr>
          <w:rFonts w:eastAsia="Times New Roman"/>
          <w:sz w:val="21"/>
          <w:szCs w:val="21"/>
        </w:rPr>
        <w:noBreakHyphen/>
        <w:t>population of new hire profiles)</w:t>
      </w:r>
      <w:r w:rsidRPr="00E87B82">
        <w:rPr>
          <w:rFonts w:eastAsia="Times New Roman"/>
          <w:sz w:val="21"/>
          <w:szCs w:val="21"/>
        </w:rPr>
        <w:br/>
        <w:t>• Duplicate applicant detection (email/phone) and rehire flagging</w:t>
      </w:r>
      <w:r w:rsidRPr="00E87B82">
        <w:rPr>
          <w:rFonts w:eastAsia="Times New Roman"/>
          <w:sz w:val="21"/>
          <w:szCs w:val="21"/>
        </w:rPr>
        <w:br/>
        <w:t>• Consolidated, searchable online employee files</w:t>
      </w:r>
    </w:p>
    <w:p w14:paraId="27FFF446" w14:textId="77777777" w:rsidR="00771062" w:rsidRPr="00624E73" w:rsidRDefault="00771062" w:rsidP="00EE2DD6">
      <w:pPr>
        <w:spacing w:after="0"/>
        <w:ind w:left="360"/>
        <w:rPr>
          <w:rFonts w:eastAsia="Times New Roman"/>
          <w:sz w:val="21"/>
          <w:szCs w:val="21"/>
        </w:rPr>
      </w:pPr>
    </w:p>
    <w:p w14:paraId="19D87AA0" w14:textId="43D33D59" w:rsidR="00753D15" w:rsidRPr="00CB7B0E" w:rsidRDefault="00292B59" w:rsidP="009C3D9F">
      <w:pPr>
        <w:spacing w:line="300" w:lineRule="atLeast"/>
        <w:rPr>
          <w:rFonts w:eastAsia="Times New Roman"/>
          <w:b/>
          <w:sz w:val="21"/>
          <w:szCs w:val="21"/>
        </w:rPr>
      </w:pPr>
      <w:r w:rsidRPr="00CB7B0E">
        <w:rPr>
          <w:rFonts w:eastAsia="Times New Roman"/>
          <w:b/>
          <w:sz w:val="21"/>
          <w:szCs w:val="21"/>
        </w:rPr>
        <w:t xml:space="preserve">Payroll </w:t>
      </w:r>
      <w:r w:rsidR="00C3642C" w:rsidRPr="00CB7B0E">
        <w:rPr>
          <w:rFonts w:eastAsia="Times New Roman"/>
          <w:b/>
          <w:sz w:val="21"/>
          <w:szCs w:val="21"/>
        </w:rPr>
        <w:t>Administrative</w:t>
      </w:r>
      <w:r w:rsidR="003A01B0" w:rsidRPr="00CB7B0E">
        <w:rPr>
          <w:rFonts w:eastAsia="Times New Roman"/>
          <w:b/>
          <w:sz w:val="21"/>
          <w:szCs w:val="21"/>
        </w:rPr>
        <w:t xml:space="preserve"> Services:</w:t>
      </w:r>
    </w:p>
    <w:p w14:paraId="416C9BB8" w14:textId="77777777" w:rsidR="00983C47" w:rsidRPr="00CB7B0E" w:rsidRDefault="00983C47" w:rsidP="003A6B6C">
      <w:pPr>
        <w:numPr>
          <w:ilvl w:val="0"/>
          <w:numId w:val="54"/>
        </w:numPr>
        <w:spacing w:after="120" w:line="240" w:lineRule="auto"/>
        <w:contextualSpacing/>
        <w:rPr>
          <w:rFonts w:eastAsia="Times New Roman"/>
          <w:sz w:val="21"/>
          <w:szCs w:val="21"/>
        </w:rPr>
      </w:pPr>
      <w:r w:rsidRPr="00CB7B0E">
        <w:rPr>
          <w:rFonts w:eastAsia="Times New Roman"/>
          <w:sz w:val="21"/>
          <w:szCs w:val="21"/>
        </w:rPr>
        <w:t>Ability to process payroll, including issuing checks and direct deposits</w:t>
      </w:r>
    </w:p>
    <w:p w14:paraId="7E9EB6E2" w14:textId="77777777" w:rsidR="00983C47" w:rsidRPr="00CB7B0E" w:rsidRDefault="00983C47" w:rsidP="003A6B6C">
      <w:pPr>
        <w:numPr>
          <w:ilvl w:val="0"/>
          <w:numId w:val="54"/>
        </w:numPr>
        <w:spacing w:after="120" w:line="240" w:lineRule="auto"/>
        <w:contextualSpacing/>
        <w:rPr>
          <w:rFonts w:eastAsia="Times New Roman"/>
          <w:sz w:val="21"/>
          <w:szCs w:val="21"/>
        </w:rPr>
      </w:pPr>
      <w:r w:rsidRPr="00CB7B0E">
        <w:rPr>
          <w:rFonts w:eastAsia="Times New Roman"/>
          <w:sz w:val="21"/>
          <w:szCs w:val="21"/>
        </w:rPr>
        <w:t>Manage multiple employee payment preference</w:t>
      </w:r>
    </w:p>
    <w:p w14:paraId="29DB0286" w14:textId="77777777" w:rsidR="00983C47" w:rsidRPr="00CB7B0E" w:rsidRDefault="00983C47" w:rsidP="003A6B6C">
      <w:pPr>
        <w:numPr>
          <w:ilvl w:val="0"/>
          <w:numId w:val="54"/>
        </w:numPr>
        <w:spacing w:after="120" w:line="240" w:lineRule="auto"/>
        <w:contextualSpacing/>
        <w:rPr>
          <w:rFonts w:eastAsia="Times New Roman"/>
          <w:sz w:val="21"/>
          <w:szCs w:val="21"/>
        </w:rPr>
      </w:pPr>
      <w:r w:rsidRPr="00CB7B0E">
        <w:rPr>
          <w:rFonts w:eastAsia="Times New Roman"/>
          <w:sz w:val="21"/>
          <w:szCs w:val="21"/>
        </w:rPr>
        <w:t>Manage federal and state tax filings</w:t>
      </w:r>
    </w:p>
    <w:p w14:paraId="51FCA36C" w14:textId="03F4313C" w:rsidR="00983C47" w:rsidRPr="00CB7B0E" w:rsidRDefault="00983C47" w:rsidP="003A6B6C">
      <w:pPr>
        <w:numPr>
          <w:ilvl w:val="0"/>
          <w:numId w:val="54"/>
        </w:numPr>
        <w:spacing w:after="120" w:line="240" w:lineRule="auto"/>
        <w:contextualSpacing/>
        <w:rPr>
          <w:rFonts w:eastAsia="Times New Roman"/>
          <w:sz w:val="21"/>
          <w:szCs w:val="21"/>
        </w:rPr>
      </w:pPr>
      <w:r w:rsidRPr="00CB7B0E">
        <w:rPr>
          <w:rFonts w:eastAsia="Times New Roman"/>
          <w:sz w:val="21"/>
          <w:szCs w:val="21"/>
        </w:rPr>
        <w:t>Manage downstream payments for benefit vendors</w:t>
      </w:r>
    </w:p>
    <w:p w14:paraId="641650C8" w14:textId="77777777" w:rsidR="00983C47" w:rsidRPr="00CB7B0E" w:rsidRDefault="00983C47" w:rsidP="003A6B6C">
      <w:pPr>
        <w:numPr>
          <w:ilvl w:val="0"/>
          <w:numId w:val="54"/>
        </w:numPr>
        <w:spacing w:after="120" w:line="240" w:lineRule="auto"/>
        <w:contextualSpacing/>
        <w:rPr>
          <w:rFonts w:eastAsia="Times New Roman"/>
          <w:sz w:val="21"/>
          <w:szCs w:val="21"/>
        </w:rPr>
      </w:pPr>
      <w:r w:rsidRPr="00CB7B0E">
        <w:rPr>
          <w:rFonts w:eastAsia="Times New Roman"/>
          <w:sz w:val="21"/>
          <w:szCs w:val="21"/>
        </w:rPr>
        <w:t>Transmit required data to downstream benefit partners</w:t>
      </w:r>
    </w:p>
    <w:p w14:paraId="4725EDBC" w14:textId="4A118F35" w:rsidR="00983C47" w:rsidRPr="00CB7B0E" w:rsidRDefault="00983C47" w:rsidP="003A6B6C">
      <w:pPr>
        <w:numPr>
          <w:ilvl w:val="0"/>
          <w:numId w:val="54"/>
        </w:numPr>
        <w:spacing w:after="120" w:line="240" w:lineRule="auto"/>
        <w:contextualSpacing/>
        <w:rPr>
          <w:rFonts w:eastAsia="Times New Roman"/>
          <w:sz w:val="21"/>
          <w:szCs w:val="21"/>
        </w:rPr>
      </w:pPr>
      <w:r w:rsidRPr="00CB7B0E">
        <w:rPr>
          <w:rFonts w:eastAsia="Times New Roman"/>
          <w:sz w:val="21"/>
          <w:szCs w:val="21"/>
        </w:rPr>
        <w:t>Issue and process tax forms (W</w:t>
      </w:r>
      <w:r w:rsidRPr="00CB7B0E">
        <w:rPr>
          <w:rFonts w:eastAsia="Times New Roman"/>
          <w:sz w:val="21"/>
          <w:szCs w:val="21"/>
        </w:rPr>
        <w:noBreakHyphen/>
        <w:t>4, W</w:t>
      </w:r>
      <w:r w:rsidRPr="00CB7B0E">
        <w:rPr>
          <w:rFonts w:eastAsia="Times New Roman"/>
          <w:sz w:val="21"/>
          <w:szCs w:val="21"/>
        </w:rPr>
        <w:noBreakHyphen/>
        <w:t>9, 1095, etc.)</w:t>
      </w:r>
    </w:p>
    <w:p w14:paraId="6BC57C6B" w14:textId="65135945" w:rsidR="00E26C05" w:rsidRPr="00CB7B0E" w:rsidRDefault="00E26C05" w:rsidP="00CB7B0E">
      <w:pPr>
        <w:spacing w:line="300" w:lineRule="atLeast"/>
        <w:rPr>
          <w:rFonts w:eastAsia="Times New Roman"/>
          <w:color w:val="0070C0"/>
          <w:sz w:val="21"/>
          <w:szCs w:val="21"/>
        </w:rPr>
      </w:pPr>
    </w:p>
    <w:p w14:paraId="644770BF" w14:textId="2007D7BC" w:rsidR="00E456A5" w:rsidRPr="00B6639D" w:rsidRDefault="00E456A5" w:rsidP="003A6B6C">
      <w:pPr>
        <w:rPr>
          <w:rFonts w:eastAsia="Times New Roman"/>
          <w:bCs/>
          <w:sz w:val="21"/>
          <w:szCs w:val="21"/>
        </w:rPr>
      </w:pPr>
      <w:r w:rsidRPr="00B6639D">
        <w:rPr>
          <w:rFonts w:eastAsia="Times New Roman"/>
          <w:b/>
          <w:bCs/>
          <w:sz w:val="21"/>
          <w:szCs w:val="21"/>
        </w:rPr>
        <w:t>Payroll System Functional Requirements</w:t>
      </w:r>
    </w:p>
    <w:p w14:paraId="41509681" w14:textId="184DECF7" w:rsidR="003A01B0" w:rsidRPr="00B6639D" w:rsidRDefault="00D53B08" w:rsidP="00B6639D">
      <w:pPr>
        <w:rPr>
          <w:rFonts w:eastAsia="Times New Roman"/>
          <w:b/>
          <w:kern w:val="0"/>
          <w:sz w:val="21"/>
          <w:szCs w:val="21"/>
          <w14:ligatures w14:val="none"/>
        </w:rPr>
      </w:pPr>
      <w:r w:rsidRPr="00B6639D">
        <w:rPr>
          <w:rFonts w:eastAsia="Times New Roman"/>
          <w:sz w:val="21"/>
          <w:szCs w:val="21"/>
        </w:rPr>
        <w:t xml:space="preserve">The </w:t>
      </w:r>
      <w:r w:rsidR="004505AD" w:rsidRPr="00B6639D">
        <w:rPr>
          <w:rFonts w:eastAsia="Times New Roman"/>
          <w:sz w:val="21"/>
          <w:szCs w:val="21"/>
        </w:rPr>
        <w:t>payroll</w:t>
      </w:r>
      <w:r w:rsidRPr="00B6639D">
        <w:rPr>
          <w:rFonts w:eastAsia="Times New Roman"/>
          <w:sz w:val="21"/>
          <w:szCs w:val="21"/>
        </w:rPr>
        <w:t xml:space="preserve"> module must offer:</w:t>
      </w:r>
    </w:p>
    <w:p w14:paraId="3C770E93" w14:textId="5A9E3F6D" w:rsidR="00965049" w:rsidRPr="00B6639D" w:rsidRDefault="00916DD7" w:rsidP="003A6B6C">
      <w:pPr>
        <w:numPr>
          <w:ilvl w:val="0"/>
          <w:numId w:val="55"/>
        </w:numPr>
        <w:spacing w:after="120" w:line="300" w:lineRule="atLeast"/>
        <w:contextualSpacing/>
        <w:rPr>
          <w:rFonts w:eastAsia="Times New Roman" w:cstheme="minorHAnsi"/>
          <w:sz w:val="21"/>
          <w:szCs w:val="21"/>
        </w:rPr>
      </w:pPr>
      <w:r>
        <w:rPr>
          <w:rFonts w:eastAsia="Times New Roman" w:cstheme="minorHAnsi"/>
          <w:sz w:val="21"/>
          <w:szCs w:val="21"/>
        </w:rPr>
        <w:t xml:space="preserve"> </w:t>
      </w:r>
      <w:r w:rsidR="00965049" w:rsidRPr="00B6639D">
        <w:rPr>
          <w:rFonts w:eastAsia="Times New Roman" w:cstheme="minorHAnsi"/>
          <w:sz w:val="21"/>
          <w:szCs w:val="21"/>
        </w:rPr>
        <w:t>Ability to generate custom reports</w:t>
      </w:r>
    </w:p>
    <w:p w14:paraId="3E76E0B0" w14:textId="77777777" w:rsidR="00965049" w:rsidRPr="00B6639D" w:rsidRDefault="00965049" w:rsidP="003A6B6C">
      <w:pPr>
        <w:numPr>
          <w:ilvl w:val="0"/>
          <w:numId w:val="55"/>
        </w:numPr>
        <w:spacing w:after="120" w:line="300" w:lineRule="atLeast"/>
        <w:contextualSpacing/>
        <w:rPr>
          <w:rFonts w:eastAsia="Times New Roman" w:cstheme="minorHAnsi"/>
          <w:sz w:val="21"/>
          <w:szCs w:val="21"/>
        </w:rPr>
      </w:pPr>
      <w:r w:rsidRPr="00B6639D">
        <w:rPr>
          <w:rFonts w:eastAsia="Times New Roman" w:cstheme="minorHAnsi"/>
          <w:sz w:val="21"/>
          <w:szCs w:val="21"/>
        </w:rPr>
        <w:t xml:space="preserve"> Ability to configure and manage custom pay codes</w:t>
      </w:r>
    </w:p>
    <w:p w14:paraId="71969E1F" w14:textId="77777777" w:rsidR="00965049" w:rsidRPr="00B6639D" w:rsidRDefault="00965049" w:rsidP="003A6B6C">
      <w:pPr>
        <w:numPr>
          <w:ilvl w:val="0"/>
          <w:numId w:val="55"/>
        </w:numPr>
        <w:spacing w:after="120" w:line="300" w:lineRule="atLeast"/>
        <w:contextualSpacing/>
        <w:rPr>
          <w:rFonts w:eastAsia="Times New Roman" w:cstheme="minorHAnsi"/>
          <w:sz w:val="21"/>
          <w:szCs w:val="21"/>
        </w:rPr>
      </w:pPr>
      <w:r w:rsidRPr="00B6639D">
        <w:rPr>
          <w:rFonts w:eastAsia="Times New Roman" w:cstheme="minorHAnsi"/>
          <w:sz w:val="21"/>
          <w:szCs w:val="21"/>
        </w:rPr>
        <w:t xml:space="preserve"> Ability to record actual expenses by type and post them to the general ledger (GL)</w:t>
      </w:r>
    </w:p>
    <w:p w14:paraId="3A3CF177" w14:textId="77777777" w:rsidR="00965049" w:rsidRPr="00B6639D" w:rsidRDefault="00965049" w:rsidP="003A6B6C">
      <w:pPr>
        <w:numPr>
          <w:ilvl w:val="0"/>
          <w:numId w:val="55"/>
        </w:numPr>
        <w:spacing w:after="120" w:line="300" w:lineRule="atLeast"/>
        <w:contextualSpacing/>
        <w:rPr>
          <w:rFonts w:eastAsia="Times New Roman" w:cstheme="minorHAnsi"/>
          <w:sz w:val="21"/>
          <w:szCs w:val="21"/>
        </w:rPr>
      </w:pPr>
      <w:r w:rsidRPr="00B6639D">
        <w:rPr>
          <w:rFonts w:eastAsia="Times New Roman" w:cstheme="minorHAnsi"/>
          <w:sz w:val="21"/>
          <w:szCs w:val="21"/>
        </w:rPr>
        <w:t xml:space="preserve"> Ability to recognize accruals by type and post accruals to the general ledger</w:t>
      </w:r>
    </w:p>
    <w:p w14:paraId="7C5AD91C" w14:textId="77777777" w:rsidR="00B75FE4" w:rsidRPr="007807D2" w:rsidRDefault="00B75FE4" w:rsidP="00FF2B78">
      <w:pPr>
        <w:spacing w:after="0"/>
        <w:rPr>
          <w:b/>
          <w:bCs/>
        </w:rPr>
      </w:pPr>
    </w:p>
    <w:p w14:paraId="7C5BF353" w14:textId="65272672" w:rsidR="006C68A4" w:rsidRPr="007807D2" w:rsidRDefault="00CC0FE7" w:rsidP="00FF2B78">
      <w:pPr>
        <w:spacing w:after="0"/>
      </w:pPr>
      <w:r w:rsidRPr="226D7307">
        <w:rPr>
          <w:b/>
          <w:bCs/>
        </w:rPr>
        <w:t>B</w:t>
      </w:r>
      <w:r w:rsidR="005A2EAB" w:rsidRPr="226D7307">
        <w:rPr>
          <w:b/>
          <w:bCs/>
        </w:rPr>
        <w:t xml:space="preserve">. </w:t>
      </w:r>
      <w:r w:rsidR="006C68A4">
        <w:t>Health Plan will only consider vendors that meet all of the following standards:</w:t>
      </w:r>
    </w:p>
    <w:p w14:paraId="3C79359B" w14:textId="77777777" w:rsidR="002B4D2F" w:rsidRPr="007807D2" w:rsidRDefault="002B4D2F" w:rsidP="00FF2B78">
      <w:pPr>
        <w:spacing w:after="0" w:line="300" w:lineRule="atLeast"/>
        <w:outlineLvl w:val="2"/>
        <w:rPr>
          <w:rFonts w:ascii="Calibri" w:eastAsia="Times New Roman" w:hAnsi="Calibri" w:cs="Calibri"/>
          <w:kern w:val="0"/>
          <w14:ligatures w14:val="none"/>
        </w:rPr>
      </w:pPr>
    </w:p>
    <w:p w14:paraId="605C902A" w14:textId="77777777" w:rsidR="00E93418" w:rsidRPr="00E93418" w:rsidRDefault="00E93418" w:rsidP="00E93418">
      <w:pPr>
        <w:spacing w:after="0"/>
        <w:rPr>
          <w:b/>
          <w:bCs/>
        </w:rPr>
      </w:pPr>
      <w:r w:rsidRPr="00E93418">
        <w:rPr>
          <w:b/>
          <w:bCs/>
        </w:rPr>
        <w:t>Technical &amp; System Architecture Standards</w:t>
      </w:r>
    </w:p>
    <w:p w14:paraId="303D8DA8" w14:textId="489ADF09" w:rsidR="007A0AB7" w:rsidRPr="007807D2" w:rsidRDefault="007A0AB7" w:rsidP="00FF2B78">
      <w:pPr>
        <w:spacing w:after="0"/>
        <w:rPr>
          <w:bCs/>
        </w:rPr>
      </w:pPr>
    </w:p>
    <w:p w14:paraId="71498F8F" w14:textId="41D1C278" w:rsidR="00E93418" w:rsidRDefault="00E93418" w:rsidP="00B47F9A">
      <w:pPr>
        <w:pStyle w:val="ListParagraph"/>
        <w:spacing w:line="300" w:lineRule="atLeast"/>
        <w:rPr>
          <w:rFonts w:eastAsia="Times New Roman" w:cstheme="minorHAnsi"/>
          <w:b w:val="0"/>
          <w:color w:val="000000" w:themeColor="text1"/>
          <w:sz w:val="22"/>
        </w:rPr>
      </w:pPr>
      <w:r w:rsidRPr="00655590">
        <w:rPr>
          <w:rFonts w:eastAsia="Times New Roman" w:cstheme="minorHAnsi"/>
          <w:b w:val="0"/>
          <w:color w:val="000000" w:themeColor="text1"/>
          <w:sz w:val="22"/>
        </w:rPr>
        <w:t>• Vendor must provide a modern, cloud</w:t>
      </w:r>
      <w:r w:rsidR="49C547FC" w:rsidRPr="00655590">
        <w:rPr>
          <w:rFonts w:eastAsia="Times New Roman" w:cstheme="minorHAnsi"/>
          <w:b w:val="0"/>
          <w:color w:val="000000" w:themeColor="text1"/>
          <w:sz w:val="22"/>
        </w:rPr>
        <w:t xml:space="preserve"> </w:t>
      </w:r>
      <w:r w:rsidRPr="00655590">
        <w:rPr>
          <w:rFonts w:eastAsia="Times New Roman" w:cstheme="minorHAnsi"/>
          <w:b w:val="0"/>
          <w:color w:val="000000" w:themeColor="text1"/>
          <w:sz w:val="22"/>
        </w:rPr>
        <w:t>based or hybrid ERP platform aligned with current industry best practices.</w:t>
      </w:r>
      <w:r w:rsidRPr="00655590">
        <w:rPr>
          <w:rFonts w:cstheme="minorHAnsi"/>
          <w:color w:val="000000" w:themeColor="text1"/>
          <w:sz w:val="22"/>
        </w:rPr>
        <w:br/>
      </w:r>
      <w:r w:rsidRPr="00655590">
        <w:rPr>
          <w:rFonts w:eastAsia="Times New Roman" w:cstheme="minorHAnsi"/>
          <w:b w:val="0"/>
          <w:color w:val="000000" w:themeColor="text1"/>
          <w:sz w:val="22"/>
        </w:rPr>
        <w:t>• System must support scalable financial, and analytics capabilities with minimal customization.</w:t>
      </w:r>
      <w:r w:rsidRPr="00655590">
        <w:rPr>
          <w:rFonts w:cstheme="minorHAnsi"/>
          <w:color w:val="000000" w:themeColor="text1"/>
          <w:sz w:val="22"/>
        </w:rPr>
        <w:br/>
      </w:r>
      <w:r w:rsidRPr="00655590">
        <w:rPr>
          <w:rFonts w:eastAsia="Times New Roman" w:cstheme="minorHAnsi"/>
          <w:b w:val="0"/>
          <w:color w:val="000000" w:themeColor="text1"/>
          <w:sz w:val="22"/>
        </w:rPr>
        <w:t>• Solution must include strong API and integration frameworks to connect with HPSJ systems (e.g., QNXT, ADP, APOne, Power BI, EAM).</w:t>
      </w:r>
      <w:r w:rsidRPr="00655590">
        <w:rPr>
          <w:rFonts w:cstheme="minorHAnsi"/>
          <w:color w:val="000000" w:themeColor="text1"/>
          <w:sz w:val="22"/>
        </w:rPr>
        <w:br/>
      </w:r>
      <w:r w:rsidRPr="00D8252C">
        <w:rPr>
          <w:rFonts w:eastAsia="Times New Roman" w:cstheme="minorHAnsi"/>
          <w:b w:val="0"/>
          <w:color w:val="000000" w:themeColor="text1"/>
          <w:sz w:val="22"/>
        </w:rPr>
        <w:t>• Platform must demonstrate high reliability, performance resilience, and disaster recovery capabilities.</w:t>
      </w:r>
    </w:p>
    <w:p w14:paraId="455BCE84" w14:textId="59BDB562" w:rsidR="00AE169E" w:rsidRDefault="00601370" w:rsidP="00AE169E">
      <w:pPr>
        <w:pStyle w:val="ListParagraph"/>
        <w:numPr>
          <w:ilvl w:val="0"/>
          <w:numId w:val="40"/>
        </w:numPr>
        <w:spacing w:line="300" w:lineRule="atLeast"/>
        <w:rPr>
          <w:rFonts w:eastAsia="Times New Roman" w:cstheme="minorHAnsi"/>
          <w:b w:val="0"/>
          <w:color w:val="000000" w:themeColor="text1"/>
          <w:sz w:val="22"/>
        </w:rPr>
      </w:pPr>
      <w:r>
        <w:rPr>
          <w:rFonts w:eastAsia="Times New Roman" w:cstheme="minorHAnsi"/>
          <w:b w:val="0"/>
          <w:color w:val="000000" w:themeColor="text1"/>
          <w:sz w:val="22"/>
        </w:rPr>
        <w:t>Replace ADP with a new</w:t>
      </w:r>
      <w:r w:rsidR="0066710A">
        <w:rPr>
          <w:rFonts w:eastAsia="Times New Roman" w:cstheme="minorHAnsi"/>
          <w:b w:val="0"/>
          <w:color w:val="000000" w:themeColor="text1"/>
          <w:sz w:val="22"/>
        </w:rPr>
        <w:t xml:space="preserve"> integrated</w:t>
      </w:r>
      <w:r>
        <w:rPr>
          <w:rFonts w:eastAsia="Times New Roman" w:cstheme="minorHAnsi"/>
          <w:b w:val="0"/>
          <w:color w:val="000000" w:themeColor="text1"/>
          <w:sz w:val="22"/>
        </w:rPr>
        <w:t xml:space="preserve"> solution </w:t>
      </w:r>
    </w:p>
    <w:p w14:paraId="17D53235" w14:textId="398D98DA" w:rsidR="0021430E" w:rsidRDefault="00B11347" w:rsidP="00AE169E">
      <w:pPr>
        <w:pStyle w:val="ListParagraph"/>
        <w:numPr>
          <w:ilvl w:val="0"/>
          <w:numId w:val="40"/>
        </w:numPr>
        <w:spacing w:line="300" w:lineRule="atLeast"/>
        <w:rPr>
          <w:rFonts w:eastAsia="Times New Roman" w:cstheme="minorHAnsi"/>
          <w:b w:val="0"/>
          <w:color w:val="000000" w:themeColor="text1"/>
          <w:sz w:val="22"/>
        </w:rPr>
      </w:pPr>
      <w:r>
        <w:rPr>
          <w:rFonts w:eastAsia="Times New Roman" w:cstheme="minorHAnsi"/>
          <w:b w:val="0"/>
          <w:color w:val="000000" w:themeColor="text1"/>
          <w:sz w:val="22"/>
        </w:rPr>
        <w:t xml:space="preserve">ADP data migration to the new solution </w:t>
      </w:r>
    </w:p>
    <w:p w14:paraId="372B7371" w14:textId="77777777" w:rsidR="00B11347" w:rsidRDefault="00B11347" w:rsidP="00213DC5">
      <w:pPr>
        <w:pStyle w:val="ListParagraph"/>
        <w:spacing w:line="300" w:lineRule="atLeast"/>
        <w:ind w:left="1080"/>
        <w:rPr>
          <w:rFonts w:eastAsia="Times New Roman" w:cstheme="minorHAnsi"/>
          <w:b w:val="0"/>
          <w:color w:val="000000" w:themeColor="text1"/>
          <w:sz w:val="22"/>
        </w:rPr>
      </w:pPr>
    </w:p>
    <w:p w14:paraId="445323D6" w14:textId="77777777" w:rsidR="00232EB0" w:rsidRPr="007807D2" w:rsidRDefault="00232EB0" w:rsidP="00FF2B78">
      <w:pPr>
        <w:spacing w:after="0"/>
        <w:rPr>
          <w:b/>
          <w:bCs/>
        </w:rPr>
      </w:pPr>
    </w:p>
    <w:p w14:paraId="62C85788" w14:textId="44DA9A0A" w:rsidR="00232EB0" w:rsidRPr="007807D2" w:rsidRDefault="00063315" w:rsidP="00232EB0">
      <w:pPr>
        <w:spacing w:after="0"/>
        <w:rPr>
          <w:b/>
          <w:bCs/>
        </w:rPr>
      </w:pPr>
      <w:r>
        <w:rPr>
          <w:b/>
          <w:bCs/>
        </w:rPr>
        <w:lastRenderedPageBreak/>
        <w:t>Financial Management &amp; Analytics Capability Standards</w:t>
      </w:r>
    </w:p>
    <w:p w14:paraId="3AD2EA54" w14:textId="77777777" w:rsidR="00232EB0" w:rsidRPr="007807D2" w:rsidRDefault="00232EB0" w:rsidP="00232EB0">
      <w:pPr>
        <w:spacing w:after="0"/>
        <w:rPr>
          <w:bCs/>
        </w:rPr>
      </w:pPr>
    </w:p>
    <w:p w14:paraId="3D94F471" w14:textId="77777777" w:rsidR="00063315" w:rsidRPr="006740CA" w:rsidRDefault="00063315" w:rsidP="00063315">
      <w:pPr>
        <w:pStyle w:val="ListParagraph"/>
        <w:numPr>
          <w:ilvl w:val="0"/>
          <w:numId w:val="38"/>
        </w:numPr>
        <w:spacing w:line="300" w:lineRule="atLeast"/>
        <w:rPr>
          <w:rFonts w:ascii="Segoe UI" w:eastAsia="Times New Roman" w:hAnsi="Segoe UI" w:cs="Segoe UI"/>
          <w:b w:val="0"/>
          <w:bCs/>
          <w:color w:val="auto"/>
          <w:sz w:val="21"/>
          <w:szCs w:val="21"/>
        </w:rPr>
      </w:pPr>
      <w:r w:rsidRPr="006740CA">
        <w:rPr>
          <w:rFonts w:ascii="Segoe UI" w:eastAsia="Times New Roman" w:hAnsi="Segoe UI" w:cs="Segoe UI"/>
          <w:b w:val="0"/>
          <w:bCs/>
          <w:color w:val="auto"/>
          <w:sz w:val="21"/>
          <w:szCs w:val="21"/>
        </w:rPr>
        <w:t>ERP must include a full suite of financial modules (GL, AP/AR, budgeting, forecasting, expense management).</w:t>
      </w:r>
    </w:p>
    <w:p w14:paraId="4FCE36B8" w14:textId="76BA9D7F" w:rsidR="00063315" w:rsidRPr="006740CA" w:rsidRDefault="00063315" w:rsidP="00063315">
      <w:pPr>
        <w:pStyle w:val="ListParagraph"/>
        <w:numPr>
          <w:ilvl w:val="0"/>
          <w:numId w:val="38"/>
        </w:numPr>
        <w:spacing w:line="300" w:lineRule="atLeast"/>
        <w:rPr>
          <w:rFonts w:ascii="Segoe UI" w:eastAsia="Times New Roman" w:hAnsi="Segoe UI" w:cs="Segoe UI"/>
          <w:b w:val="0"/>
          <w:bCs/>
          <w:color w:val="auto"/>
          <w:sz w:val="21"/>
          <w:szCs w:val="21"/>
        </w:rPr>
      </w:pPr>
      <w:r w:rsidRPr="006740CA">
        <w:rPr>
          <w:rFonts w:ascii="Segoe UI" w:eastAsia="Times New Roman" w:hAnsi="Segoe UI" w:cs="Segoe UI"/>
          <w:b w:val="0"/>
          <w:bCs/>
          <w:color w:val="auto"/>
          <w:sz w:val="21"/>
          <w:szCs w:val="21"/>
        </w:rPr>
        <w:t xml:space="preserve">Vendor must support advanced </w:t>
      </w:r>
      <w:r w:rsidR="00E16EB5" w:rsidRPr="006740CA">
        <w:rPr>
          <w:rFonts w:ascii="Segoe UI" w:eastAsia="Times New Roman" w:hAnsi="Segoe UI" w:cs="Segoe UI"/>
          <w:b w:val="0"/>
          <w:bCs/>
          <w:color w:val="auto"/>
          <w:sz w:val="21"/>
          <w:szCs w:val="21"/>
        </w:rPr>
        <w:t xml:space="preserve">and customizable </w:t>
      </w:r>
      <w:r w:rsidRPr="006740CA">
        <w:rPr>
          <w:rFonts w:ascii="Segoe UI" w:eastAsia="Times New Roman" w:hAnsi="Segoe UI" w:cs="Segoe UI"/>
          <w:b w:val="0"/>
          <w:bCs/>
          <w:color w:val="auto"/>
          <w:sz w:val="21"/>
          <w:szCs w:val="21"/>
        </w:rPr>
        <w:t>analytics enhancement, including data quality remediation, forecasting improvements, and faster reporting cycles.</w:t>
      </w:r>
    </w:p>
    <w:p w14:paraId="64DA32D6" w14:textId="582D1CB1" w:rsidR="008E3A08" w:rsidRPr="00771062" w:rsidRDefault="00063315" w:rsidP="00232EB0">
      <w:pPr>
        <w:pStyle w:val="ListParagraph"/>
        <w:numPr>
          <w:ilvl w:val="0"/>
          <w:numId w:val="38"/>
        </w:numPr>
        <w:rPr>
          <w:b w:val="0"/>
          <w:bCs/>
          <w:color w:val="auto"/>
          <w:sz w:val="22"/>
        </w:rPr>
      </w:pPr>
      <w:r w:rsidRPr="00655590">
        <w:rPr>
          <w:b w:val="0"/>
          <w:bCs/>
          <w:color w:val="auto"/>
          <w:sz w:val="22"/>
        </w:rPr>
        <w:t>Vendors must demonstrate experience modernizing financial analytics functions, including handling healthcare reporting requirements</w:t>
      </w:r>
    </w:p>
    <w:p w14:paraId="17D1C3D5" w14:textId="77777777" w:rsidR="008E3A08" w:rsidRPr="007807D2" w:rsidRDefault="008E3A08" w:rsidP="00232EB0">
      <w:pPr>
        <w:spacing w:after="0"/>
        <w:rPr>
          <w:b/>
          <w:bCs/>
        </w:rPr>
      </w:pPr>
    </w:p>
    <w:p w14:paraId="59599F37" w14:textId="4C20FD9C" w:rsidR="00232EB0" w:rsidRPr="00DB0B87" w:rsidRDefault="00063315" w:rsidP="00232EB0">
      <w:pPr>
        <w:spacing w:after="0"/>
        <w:rPr>
          <w:b/>
          <w:bCs/>
        </w:rPr>
      </w:pPr>
      <w:r w:rsidRPr="00DB0B87">
        <w:rPr>
          <w:b/>
          <w:bCs/>
        </w:rPr>
        <w:t xml:space="preserve"> </w:t>
      </w:r>
      <w:r w:rsidRPr="00DD0C26">
        <w:rPr>
          <w:b/>
          <w:bCs/>
        </w:rPr>
        <w:t>Implementation, Training &amp; Vendor Standards</w:t>
      </w:r>
    </w:p>
    <w:p w14:paraId="5E3DE3BC" w14:textId="77777777" w:rsidR="00232EB0" w:rsidRPr="007807D2" w:rsidRDefault="00232EB0" w:rsidP="00232EB0">
      <w:pPr>
        <w:spacing w:after="0"/>
        <w:rPr>
          <w:bCs/>
        </w:rPr>
      </w:pPr>
    </w:p>
    <w:p w14:paraId="05CC21C0" w14:textId="7C82C496" w:rsidR="00BA5D83" w:rsidRPr="00DD0C26" w:rsidRDefault="006B3EA0" w:rsidP="00232EB0">
      <w:pPr>
        <w:pStyle w:val="ListParagraph"/>
        <w:numPr>
          <w:ilvl w:val="0"/>
          <w:numId w:val="38"/>
        </w:numPr>
        <w:rPr>
          <w:b w:val="0"/>
          <w:bCs/>
          <w:color w:val="auto"/>
          <w:sz w:val="22"/>
        </w:rPr>
      </w:pPr>
      <w:r w:rsidRPr="00DD0C26">
        <w:rPr>
          <w:b w:val="0"/>
          <w:bCs/>
          <w:color w:val="auto"/>
          <w:sz w:val="22"/>
        </w:rPr>
        <w:t xml:space="preserve"> </w:t>
      </w:r>
      <w:r w:rsidR="00BA5D83" w:rsidRPr="00DD0C26">
        <w:rPr>
          <w:b w:val="0"/>
          <w:bCs/>
          <w:color w:val="auto"/>
          <w:sz w:val="22"/>
        </w:rPr>
        <w:t xml:space="preserve">Implementation </w:t>
      </w:r>
      <w:r w:rsidR="003E6BFD" w:rsidRPr="00DD0C26">
        <w:rPr>
          <w:b w:val="0"/>
          <w:bCs/>
          <w:color w:val="auto"/>
          <w:sz w:val="22"/>
        </w:rPr>
        <w:t xml:space="preserve">will </w:t>
      </w:r>
      <w:r w:rsidR="00BA5D83" w:rsidRPr="00DD0C26">
        <w:rPr>
          <w:b w:val="0"/>
          <w:bCs/>
          <w:color w:val="auto"/>
          <w:sz w:val="22"/>
        </w:rPr>
        <w:t xml:space="preserve">follow a phased </w:t>
      </w:r>
      <w:r w:rsidR="00CB5340" w:rsidRPr="00DD0C26">
        <w:rPr>
          <w:b w:val="0"/>
          <w:bCs/>
          <w:color w:val="auto"/>
          <w:sz w:val="22"/>
        </w:rPr>
        <w:t>approach, Phase</w:t>
      </w:r>
      <w:r w:rsidR="00FE3EC9" w:rsidRPr="00DD0C26">
        <w:rPr>
          <w:b w:val="0"/>
          <w:bCs/>
          <w:color w:val="auto"/>
          <w:sz w:val="22"/>
        </w:rPr>
        <w:t xml:space="preserve"> 1</w:t>
      </w:r>
      <w:r w:rsidR="00806C54" w:rsidRPr="00DD0C26">
        <w:rPr>
          <w:b w:val="0"/>
          <w:bCs/>
          <w:color w:val="auto"/>
          <w:sz w:val="22"/>
        </w:rPr>
        <w:t>,</w:t>
      </w:r>
      <w:r w:rsidR="004C7235" w:rsidRPr="00DD0C26">
        <w:rPr>
          <w:b w:val="0"/>
          <w:bCs/>
          <w:color w:val="auto"/>
          <w:sz w:val="22"/>
        </w:rPr>
        <w:t xml:space="preserve"> </w:t>
      </w:r>
      <w:r w:rsidR="00D65764" w:rsidRPr="00DD0C26">
        <w:rPr>
          <w:b w:val="0"/>
          <w:bCs/>
          <w:color w:val="auto"/>
          <w:sz w:val="22"/>
        </w:rPr>
        <w:t>Accounting; Phase</w:t>
      </w:r>
      <w:r w:rsidR="00FE3EC9" w:rsidRPr="00DD0C26">
        <w:rPr>
          <w:b w:val="0"/>
          <w:bCs/>
          <w:color w:val="auto"/>
          <w:sz w:val="22"/>
        </w:rPr>
        <w:t xml:space="preserve"> </w:t>
      </w:r>
      <w:r w:rsidR="0008630F" w:rsidRPr="00DD0C26">
        <w:rPr>
          <w:b w:val="0"/>
          <w:bCs/>
          <w:color w:val="auto"/>
          <w:sz w:val="22"/>
        </w:rPr>
        <w:t>2-</w:t>
      </w:r>
      <w:r w:rsidR="00FE3EC9" w:rsidRPr="00DD0C26">
        <w:rPr>
          <w:b w:val="0"/>
          <w:bCs/>
          <w:color w:val="auto"/>
          <w:sz w:val="22"/>
        </w:rPr>
        <w:t xml:space="preserve"> FP&amp;A; Phase 3</w:t>
      </w:r>
      <w:r w:rsidR="004C7235" w:rsidRPr="00DD0C26">
        <w:rPr>
          <w:b w:val="0"/>
          <w:bCs/>
          <w:color w:val="auto"/>
          <w:sz w:val="22"/>
        </w:rPr>
        <w:t>-</w:t>
      </w:r>
      <w:r w:rsidR="00FE3EC9" w:rsidRPr="00DD0C26">
        <w:rPr>
          <w:b w:val="0"/>
          <w:bCs/>
          <w:color w:val="auto"/>
          <w:sz w:val="22"/>
        </w:rPr>
        <w:t xml:space="preserve"> Human Resources and Payroll</w:t>
      </w:r>
      <w:r w:rsidR="00936103" w:rsidRPr="00DD0C26">
        <w:rPr>
          <w:b w:val="0"/>
          <w:bCs/>
          <w:color w:val="auto"/>
          <w:sz w:val="22"/>
        </w:rPr>
        <w:t>,</w:t>
      </w:r>
      <w:r w:rsidR="00FE3EC9" w:rsidRPr="00DD0C26">
        <w:rPr>
          <w:b w:val="0"/>
          <w:bCs/>
          <w:color w:val="auto"/>
          <w:sz w:val="22"/>
        </w:rPr>
        <w:t xml:space="preserve"> </w:t>
      </w:r>
      <w:r w:rsidR="004C7235" w:rsidRPr="00DD0C26">
        <w:rPr>
          <w:b w:val="0"/>
          <w:bCs/>
          <w:color w:val="auto"/>
          <w:sz w:val="22"/>
        </w:rPr>
        <w:t xml:space="preserve">pending </w:t>
      </w:r>
      <w:r w:rsidR="00FE3EC9" w:rsidRPr="00DD0C26">
        <w:rPr>
          <w:b w:val="0"/>
          <w:bCs/>
          <w:color w:val="auto"/>
          <w:sz w:val="22"/>
        </w:rPr>
        <w:t>final scope approval</w:t>
      </w:r>
      <w:r w:rsidR="00CB5340" w:rsidRPr="00DD0C26">
        <w:rPr>
          <w:b w:val="0"/>
          <w:bCs/>
          <w:color w:val="auto"/>
          <w:sz w:val="22"/>
        </w:rPr>
        <w:t xml:space="preserve">. </w:t>
      </w:r>
    </w:p>
    <w:p w14:paraId="07568C93" w14:textId="3A5FBC6B" w:rsidR="00232EB0" w:rsidRPr="007807D2" w:rsidRDefault="00874A64" w:rsidP="00232EB0">
      <w:pPr>
        <w:pStyle w:val="ListParagraph"/>
        <w:numPr>
          <w:ilvl w:val="0"/>
          <w:numId w:val="38"/>
        </w:numPr>
        <w:rPr>
          <w:b w:val="0"/>
          <w:bCs/>
          <w:color w:val="auto"/>
          <w:sz w:val="22"/>
        </w:rPr>
      </w:pPr>
      <w:r>
        <w:rPr>
          <w:b w:val="0"/>
          <w:bCs/>
          <w:color w:val="auto"/>
          <w:sz w:val="22"/>
        </w:rPr>
        <w:t xml:space="preserve">Vendor </w:t>
      </w:r>
      <w:r w:rsidR="00063315">
        <w:rPr>
          <w:b w:val="0"/>
          <w:bCs/>
          <w:color w:val="auto"/>
          <w:sz w:val="22"/>
        </w:rPr>
        <w:t>must provide full implementation services, configuration, data migration, testing, and go-live support.</w:t>
      </w:r>
    </w:p>
    <w:p w14:paraId="3BE5D9D5" w14:textId="5F5BFEBC" w:rsidR="00232EB0" w:rsidRPr="007807D2" w:rsidRDefault="00063315" w:rsidP="00232EB0">
      <w:pPr>
        <w:pStyle w:val="ListParagraph"/>
        <w:numPr>
          <w:ilvl w:val="0"/>
          <w:numId w:val="38"/>
        </w:numPr>
        <w:rPr>
          <w:b w:val="0"/>
          <w:bCs/>
          <w:color w:val="auto"/>
          <w:sz w:val="22"/>
        </w:rPr>
      </w:pPr>
      <w:r>
        <w:rPr>
          <w:b w:val="0"/>
          <w:bCs/>
          <w:color w:val="auto"/>
          <w:sz w:val="22"/>
        </w:rPr>
        <w:t xml:space="preserve">Vendor must offer comprehensive training for </w:t>
      </w:r>
      <w:r w:rsidR="00230F9A">
        <w:rPr>
          <w:b w:val="0"/>
          <w:bCs/>
          <w:color w:val="auto"/>
          <w:sz w:val="22"/>
        </w:rPr>
        <w:t>end users</w:t>
      </w:r>
      <w:r w:rsidR="00144EEB">
        <w:rPr>
          <w:b w:val="0"/>
          <w:bCs/>
          <w:color w:val="auto"/>
          <w:sz w:val="22"/>
        </w:rPr>
        <w:t>.</w:t>
      </w:r>
      <w:r w:rsidR="00874A64">
        <w:rPr>
          <w:b w:val="0"/>
          <w:bCs/>
          <w:color w:val="auto"/>
          <w:sz w:val="22"/>
        </w:rPr>
        <w:t xml:space="preserve"> </w:t>
      </w:r>
      <w:r w:rsidR="0089144B">
        <w:rPr>
          <w:b w:val="0"/>
          <w:bCs/>
          <w:color w:val="auto"/>
          <w:sz w:val="22"/>
        </w:rPr>
        <w:t>Vendor must have a demonstrated track record delivering ERP and analytics transformation for healthcare or similarly regulated industries.</w:t>
      </w:r>
    </w:p>
    <w:p w14:paraId="7BE28F0D" w14:textId="278416E7" w:rsidR="00232EB0" w:rsidRPr="007807D2" w:rsidRDefault="0089144B" w:rsidP="00232EB0">
      <w:pPr>
        <w:pStyle w:val="ListParagraph"/>
        <w:numPr>
          <w:ilvl w:val="0"/>
          <w:numId w:val="38"/>
        </w:numPr>
        <w:rPr>
          <w:b w:val="0"/>
          <w:bCs/>
          <w:color w:val="auto"/>
          <w:sz w:val="22"/>
        </w:rPr>
      </w:pPr>
      <w:r>
        <w:rPr>
          <w:b w:val="0"/>
          <w:bCs/>
          <w:color w:val="auto"/>
          <w:sz w:val="22"/>
        </w:rPr>
        <w:t>Vendor must support structured change management, user adoption strategies, and long-term customer support.</w:t>
      </w:r>
    </w:p>
    <w:p w14:paraId="773C96F9" w14:textId="77777777" w:rsidR="00232EB0" w:rsidRPr="007807D2" w:rsidRDefault="00232EB0" w:rsidP="00232EB0">
      <w:pPr>
        <w:spacing w:after="0"/>
        <w:rPr>
          <w:b/>
          <w:bCs/>
        </w:rPr>
      </w:pPr>
    </w:p>
    <w:p w14:paraId="25B1CBB1" w14:textId="11BC4E76" w:rsidR="00232EB0" w:rsidRPr="007807D2" w:rsidRDefault="00D04E46" w:rsidP="00232EB0">
      <w:pPr>
        <w:spacing w:after="0"/>
        <w:rPr>
          <w:b/>
          <w:bCs/>
        </w:rPr>
      </w:pPr>
      <w:r>
        <w:rPr>
          <w:b/>
          <w:bCs/>
        </w:rPr>
        <w:t>Compliance, Security &amp; Data Governance Standards</w:t>
      </w:r>
    </w:p>
    <w:p w14:paraId="30DFFDA6" w14:textId="77777777" w:rsidR="00232EB0" w:rsidRPr="007807D2" w:rsidRDefault="00232EB0" w:rsidP="00232EB0">
      <w:pPr>
        <w:spacing w:after="0"/>
        <w:rPr>
          <w:bCs/>
        </w:rPr>
      </w:pPr>
    </w:p>
    <w:p w14:paraId="1C129390" w14:textId="61CA417A" w:rsidR="00232EB0" w:rsidRPr="007807D2" w:rsidRDefault="00D04E46" w:rsidP="00232EB0">
      <w:pPr>
        <w:pStyle w:val="ListParagraph"/>
        <w:numPr>
          <w:ilvl w:val="0"/>
          <w:numId w:val="38"/>
        </w:numPr>
        <w:rPr>
          <w:b w:val="0"/>
          <w:bCs/>
          <w:color w:val="auto"/>
          <w:sz w:val="22"/>
        </w:rPr>
      </w:pPr>
      <w:r>
        <w:rPr>
          <w:b w:val="0"/>
          <w:bCs/>
          <w:color w:val="auto"/>
          <w:sz w:val="22"/>
        </w:rPr>
        <w:t>Vendor must comply with HIPAA and support Business Associate Agreement (BAA) requirements</w:t>
      </w:r>
    </w:p>
    <w:p w14:paraId="0FB3AF04" w14:textId="57659F0D" w:rsidR="00232EB0" w:rsidRDefault="00D04E46" w:rsidP="00232EB0">
      <w:pPr>
        <w:pStyle w:val="ListParagraph"/>
        <w:numPr>
          <w:ilvl w:val="0"/>
          <w:numId w:val="38"/>
        </w:numPr>
        <w:rPr>
          <w:b w:val="0"/>
          <w:bCs/>
          <w:color w:val="auto"/>
          <w:sz w:val="22"/>
        </w:rPr>
      </w:pPr>
      <w:r>
        <w:rPr>
          <w:b w:val="0"/>
          <w:bCs/>
          <w:color w:val="auto"/>
          <w:sz w:val="22"/>
        </w:rPr>
        <w:t xml:space="preserve">Data security protocols must include encryption, access controls, </w:t>
      </w:r>
      <w:r w:rsidR="0042430D">
        <w:rPr>
          <w:b w:val="0"/>
          <w:bCs/>
          <w:color w:val="auto"/>
          <w:sz w:val="22"/>
        </w:rPr>
        <w:t>single</w:t>
      </w:r>
      <w:r>
        <w:rPr>
          <w:b w:val="0"/>
          <w:bCs/>
          <w:color w:val="auto"/>
          <w:sz w:val="22"/>
        </w:rPr>
        <w:t xml:space="preserve"> </w:t>
      </w:r>
      <w:r w:rsidR="00A66129">
        <w:rPr>
          <w:b w:val="0"/>
          <w:bCs/>
          <w:color w:val="auto"/>
          <w:sz w:val="22"/>
        </w:rPr>
        <w:t>sign-on (SSO), multifactor authentication (MFA)</w:t>
      </w:r>
      <w:r w:rsidR="00EE4754">
        <w:rPr>
          <w:b w:val="0"/>
          <w:bCs/>
          <w:color w:val="auto"/>
          <w:sz w:val="22"/>
        </w:rPr>
        <w:t>,</w:t>
      </w:r>
      <w:r>
        <w:rPr>
          <w:b w:val="0"/>
          <w:bCs/>
          <w:color w:val="auto"/>
          <w:sz w:val="22"/>
        </w:rPr>
        <w:t xml:space="preserve"> audit logs, and regulatory compliance features</w:t>
      </w:r>
    </w:p>
    <w:p w14:paraId="0C2C94E3" w14:textId="4F48EBBB" w:rsidR="00C97958" w:rsidRPr="005710E9" w:rsidRDefault="00C97958" w:rsidP="00232EB0">
      <w:pPr>
        <w:pStyle w:val="ListParagraph"/>
        <w:numPr>
          <w:ilvl w:val="0"/>
          <w:numId w:val="38"/>
        </w:numPr>
        <w:rPr>
          <w:b w:val="0"/>
          <w:bCs/>
          <w:color w:val="auto"/>
          <w:sz w:val="22"/>
        </w:rPr>
      </w:pPr>
      <w:r w:rsidRPr="005710E9">
        <w:rPr>
          <w:b w:val="0"/>
          <w:bCs/>
          <w:color w:val="auto"/>
          <w:sz w:val="22"/>
        </w:rPr>
        <w:t xml:space="preserve">Hosting and data storage must </w:t>
      </w:r>
      <w:r w:rsidR="0029639F" w:rsidRPr="005710E9">
        <w:rPr>
          <w:b w:val="0"/>
          <w:bCs/>
          <w:color w:val="auto"/>
          <w:sz w:val="22"/>
        </w:rPr>
        <w:t>be</w:t>
      </w:r>
      <w:r w:rsidRPr="005710E9">
        <w:rPr>
          <w:b w:val="0"/>
          <w:bCs/>
          <w:color w:val="auto"/>
          <w:sz w:val="22"/>
        </w:rPr>
        <w:t xml:space="preserve"> relevant state and regulatory requirements expectations for safeguarding sensitive financial and health-related information.</w:t>
      </w:r>
    </w:p>
    <w:p w14:paraId="2E06322F" w14:textId="60292AAC" w:rsidR="003646E7" w:rsidRPr="00273C78" w:rsidRDefault="00C97958" w:rsidP="006740CA">
      <w:pPr>
        <w:pStyle w:val="ListParagraph"/>
        <w:numPr>
          <w:ilvl w:val="0"/>
          <w:numId w:val="38"/>
        </w:numPr>
        <w:spacing w:before="100" w:beforeAutospacing="1" w:after="100" w:afterAutospacing="1" w:line="300" w:lineRule="atLeast"/>
        <w:rPr>
          <w:szCs w:val="18"/>
        </w:rPr>
      </w:pPr>
      <w:r w:rsidRPr="006740CA">
        <w:rPr>
          <w:b w:val="0"/>
          <w:color w:val="auto"/>
          <w:sz w:val="22"/>
          <w:szCs w:val="18"/>
        </w:rPr>
        <w:t>Vendor must maintain strong audit capabilities to ensure transactional transparency and regulatory readiness.</w:t>
      </w:r>
    </w:p>
    <w:p w14:paraId="66B8421A" w14:textId="77777777" w:rsidR="00955F89" w:rsidRDefault="00955F89" w:rsidP="00085600">
      <w:pPr>
        <w:spacing w:before="100" w:beforeAutospacing="1" w:after="100" w:afterAutospacing="1" w:line="300" w:lineRule="atLeast"/>
      </w:pPr>
      <w:r w:rsidRPr="00955F89">
        <w:rPr>
          <w:b/>
          <w:bCs/>
        </w:rPr>
        <w:t>We encourage all interested vendors to submit a proposal, even if certain requirements are not fully satisfied. Innovative, efficient, and compliant solutions will be thoughtfully considered.</w:t>
      </w:r>
      <w:r w:rsidRPr="00955F89">
        <w:t> </w:t>
      </w:r>
    </w:p>
    <w:p w14:paraId="2CA6298B" w14:textId="77777777" w:rsidR="00085600" w:rsidRDefault="00085600" w:rsidP="00085600">
      <w:pPr>
        <w:spacing w:before="100" w:beforeAutospacing="1" w:after="100" w:afterAutospacing="1" w:line="300" w:lineRule="atLeast"/>
      </w:pPr>
    </w:p>
    <w:p w14:paraId="64985CD7" w14:textId="41F8BBC6" w:rsidR="00085600" w:rsidRPr="00FF2B78" w:rsidRDefault="00085600" w:rsidP="00085600">
      <w:pPr>
        <w:spacing w:before="100" w:beforeAutospacing="1" w:after="100" w:afterAutospacing="1" w:line="300" w:lineRule="atLeast"/>
        <w:sectPr w:rsidR="00085600" w:rsidRPr="00FF2B78" w:rsidSect="00DF28E0">
          <w:footerReference w:type="default" r:id="rId19"/>
          <w:footerReference w:type="first" r:id="rId20"/>
          <w:pgSz w:w="12240" w:h="15840"/>
          <w:pgMar w:top="720" w:right="1440" w:bottom="720" w:left="1440" w:header="720" w:footer="720" w:gutter="0"/>
          <w:pgNumType w:start="0"/>
          <w:cols w:space="720"/>
          <w:docGrid w:linePitch="360"/>
        </w:sectPr>
      </w:pPr>
    </w:p>
    <w:p w14:paraId="4640565D" w14:textId="14F65B2F" w:rsidR="009B7A79" w:rsidRPr="00FF2B78" w:rsidRDefault="009B7A79" w:rsidP="00997F98">
      <w:pPr>
        <w:pStyle w:val="Heading2"/>
        <w:jc w:val="center"/>
        <w:rPr>
          <w:b/>
          <w:color w:val="auto"/>
          <w:sz w:val="24"/>
          <w:szCs w:val="24"/>
        </w:rPr>
      </w:pPr>
      <w:bookmarkStart w:id="67" w:name="_Toc238827393"/>
      <w:r w:rsidRPr="7E41359C">
        <w:rPr>
          <w:b/>
          <w:color w:val="auto"/>
          <w:sz w:val="24"/>
          <w:szCs w:val="24"/>
        </w:rPr>
        <w:lastRenderedPageBreak/>
        <w:t>ATTACHMENT B - SCHEDULE OF FEES</w:t>
      </w:r>
      <w:r w:rsidR="00077634" w:rsidRPr="7E41359C">
        <w:rPr>
          <w:b/>
          <w:color w:val="auto"/>
          <w:sz w:val="24"/>
          <w:szCs w:val="24"/>
        </w:rPr>
        <w:t xml:space="preserve"> – </w:t>
      </w:r>
      <w:r w:rsidR="004F0FE7" w:rsidRPr="7E41359C">
        <w:rPr>
          <w:b/>
          <w:color w:val="auto"/>
          <w:sz w:val="24"/>
          <w:szCs w:val="24"/>
        </w:rPr>
        <w:t>Required</w:t>
      </w:r>
      <w:r w:rsidR="002965CB" w:rsidRPr="7E41359C">
        <w:rPr>
          <w:b/>
          <w:color w:val="auto"/>
          <w:sz w:val="24"/>
          <w:szCs w:val="24"/>
        </w:rPr>
        <w:t xml:space="preserve"> with </w:t>
      </w:r>
      <w:r w:rsidR="00735876" w:rsidRPr="7E41359C">
        <w:rPr>
          <w:b/>
          <w:color w:val="auto"/>
          <w:sz w:val="24"/>
          <w:szCs w:val="24"/>
        </w:rPr>
        <w:t>S</w:t>
      </w:r>
      <w:r w:rsidR="002965CB" w:rsidRPr="7E41359C">
        <w:rPr>
          <w:b/>
          <w:color w:val="auto"/>
          <w:sz w:val="24"/>
          <w:szCs w:val="24"/>
        </w:rPr>
        <w:t>ubmission</w:t>
      </w:r>
      <w:bookmarkEnd w:id="67"/>
    </w:p>
    <w:p w14:paraId="400FFF13" w14:textId="77777777" w:rsidR="00AE5050" w:rsidRPr="00FF2B78" w:rsidRDefault="00AE5050" w:rsidP="00AE5050">
      <w:pPr>
        <w:rPr>
          <w:rFonts w:cstheme="minorHAnsi"/>
        </w:rPr>
      </w:pPr>
      <w:r w:rsidRPr="00FF2B78">
        <w:rPr>
          <w:rFonts w:cstheme="minorHAnsi"/>
        </w:rPr>
        <w:t>The Bidder must provide a detailed description of all proposed costs associated with delivering the services outlined in the Scope of Work. Please address the items below in your response.</w:t>
      </w:r>
    </w:p>
    <w:p w14:paraId="04F7DCE3" w14:textId="48331E47" w:rsidR="006744EF" w:rsidRPr="006744EF" w:rsidRDefault="00AE5050" w:rsidP="006744EF">
      <w:pPr>
        <w:rPr>
          <w:rFonts w:cstheme="minorHAnsi"/>
        </w:rPr>
      </w:pPr>
      <w:r w:rsidRPr="005B25C1">
        <w:rPr>
          <w:rFonts w:cstheme="minorHAnsi"/>
          <w:sz w:val="24"/>
          <w:szCs w:val="24"/>
        </w:rPr>
        <w:t xml:space="preserve">A. </w:t>
      </w:r>
      <w:r w:rsidRPr="005B25C1">
        <w:rPr>
          <w:rFonts w:cstheme="minorHAnsi"/>
          <w:b/>
          <w:bCs/>
          <w:sz w:val="24"/>
          <w:szCs w:val="24"/>
        </w:rPr>
        <w:t>Method of Reimbursement</w:t>
      </w:r>
      <w:r w:rsidRPr="005B25C1">
        <w:rPr>
          <w:rFonts w:cstheme="minorHAnsi"/>
          <w:sz w:val="24"/>
          <w:szCs w:val="24"/>
        </w:rPr>
        <w:br/>
      </w:r>
      <w:r w:rsidR="006744EF" w:rsidRPr="006744EF">
        <w:rPr>
          <w:rFonts w:cstheme="minorHAnsi"/>
        </w:rPr>
        <w:t>Submission of three (3) year pricing does not obligate Health Plan to a multi</w:t>
      </w:r>
      <w:r w:rsidR="006744EF" w:rsidRPr="006744EF">
        <w:rPr>
          <w:rFonts w:cstheme="minorHAnsi"/>
        </w:rPr>
        <w:noBreakHyphen/>
        <w:t>year award. Health Plan reserves the right to award a term of one (1), two (2), or three (3) years based on business need.</w:t>
      </w:r>
    </w:p>
    <w:p w14:paraId="578BC52C" w14:textId="42F7E785" w:rsidR="00B7765E" w:rsidRPr="00530096" w:rsidRDefault="00AE5050" w:rsidP="00B7765E">
      <w:pPr>
        <w:rPr>
          <w:rFonts w:cstheme="minorHAnsi"/>
        </w:rPr>
      </w:pPr>
      <w:r w:rsidRPr="00530096">
        <w:rPr>
          <w:rFonts w:cstheme="minorHAnsi"/>
        </w:rPr>
        <w:t xml:space="preserve">Describe how your organization proposes to </w:t>
      </w:r>
      <w:proofErr w:type="gramStart"/>
      <w:r w:rsidR="003D7405">
        <w:rPr>
          <w:rFonts w:cstheme="minorHAnsi"/>
        </w:rPr>
        <w:t>bill for</w:t>
      </w:r>
      <w:proofErr w:type="gramEnd"/>
      <w:r w:rsidRPr="00530096">
        <w:rPr>
          <w:rFonts w:cstheme="minorHAnsi"/>
        </w:rPr>
        <w:t xml:space="preserve"> services. Please identify any milestones, deliverables, or timeframes associated with invoicing.</w:t>
      </w:r>
      <w:r w:rsidR="00B7765E" w:rsidRPr="00530096">
        <w:rPr>
          <w:rFonts w:cstheme="minorHAnsi"/>
        </w:rPr>
        <w:t xml:space="preserve"> </w:t>
      </w:r>
    </w:p>
    <w:p w14:paraId="15D76A4A" w14:textId="18E30036" w:rsidR="00B7765E" w:rsidRPr="00080FDA" w:rsidRDefault="00B7765E" w:rsidP="00B7765E">
      <w:pPr>
        <w:rPr>
          <w:rFonts w:cstheme="minorHAnsi"/>
        </w:rPr>
      </w:pPr>
      <w:r w:rsidRPr="00080FDA">
        <w:rPr>
          <w:rFonts w:cstheme="minorHAnsi"/>
        </w:rPr>
        <w:t>The Bidder must include the following in their response:</w:t>
      </w:r>
    </w:p>
    <w:p w14:paraId="04154B9D" w14:textId="77777777" w:rsidR="00B7765E" w:rsidRPr="00530096" w:rsidRDefault="00B7765E" w:rsidP="001E2E2B">
      <w:pPr>
        <w:numPr>
          <w:ilvl w:val="0"/>
          <w:numId w:val="10"/>
        </w:numPr>
        <w:rPr>
          <w:rFonts w:cstheme="minorHAnsi"/>
        </w:rPr>
      </w:pPr>
      <w:r w:rsidRPr="00530096">
        <w:rPr>
          <w:rFonts w:cstheme="minorHAnsi"/>
        </w:rPr>
        <w:t xml:space="preserve">Whether invoicing will be </w:t>
      </w:r>
      <w:r w:rsidRPr="00530096">
        <w:rPr>
          <w:rFonts w:cstheme="minorHAnsi"/>
          <w:b/>
          <w:bCs/>
        </w:rPr>
        <w:t>fixed-fee</w:t>
      </w:r>
      <w:r w:rsidRPr="00530096">
        <w:rPr>
          <w:rFonts w:cstheme="minorHAnsi"/>
        </w:rPr>
        <w:t xml:space="preserve">, </w:t>
      </w:r>
      <w:r w:rsidRPr="00530096">
        <w:rPr>
          <w:rFonts w:cstheme="minorHAnsi"/>
          <w:b/>
          <w:bCs/>
        </w:rPr>
        <w:t>milestone-based</w:t>
      </w:r>
      <w:r w:rsidRPr="00530096">
        <w:rPr>
          <w:rFonts w:cstheme="minorHAnsi"/>
        </w:rPr>
        <w:t xml:space="preserve">, or </w:t>
      </w:r>
      <w:r w:rsidRPr="00530096">
        <w:rPr>
          <w:rFonts w:cstheme="minorHAnsi"/>
          <w:b/>
          <w:bCs/>
        </w:rPr>
        <w:t>time-and-materials</w:t>
      </w:r>
      <w:r w:rsidRPr="00530096">
        <w:rPr>
          <w:rFonts w:cstheme="minorHAnsi"/>
        </w:rPr>
        <w:t>.</w:t>
      </w:r>
    </w:p>
    <w:p w14:paraId="39D14A34" w14:textId="7A593441" w:rsidR="00B7765E" w:rsidRPr="00783FC0" w:rsidRDefault="00B7765E" w:rsidP="00783FC0">
      <w:pPr>
        <w:numPr>
          <w:ilvl w:val="0"/>
          <w:numId w:val="10"/>
        </w:numPr>
        <w:rPr>
          <w:rFonts w:cstheme="minorHAnsi"/>
        </w:rPr>
      </w:pPr>
      <w:r w:rsidRPr="00530096">
        <w:rPr>
          <w:rFonts w:cstheme="minorHAnsi"/>
        </w:rPr>
        <w:t>The expected billing points</w:t>
      </w:r>
      <w:r w:rsidR="009D58C8">
        <w:rPr>
          <w:rFonts w:cstheme="minorHAnsi"/>
        </w:rPr>
        <w:t>, which may include</w:t>
      </w:r>
      <w:r w:rsidRPr="00530096">
        <w:rPr>
          <w:rFonts w:cstheme="minorHAnsi"/>
        </w:rPr>
        <w:t xml:space="preserve">: </w:t>
      </w:r>
    </w:p>
    <w:p w14:paraId="3AC67E9F" w14:textId="01F24497" w:rsidR="00B82051" w:rsidRPr="001629A5" w:rsidRDefault="00C37566" w:rsidP="226D7307">
      <w:pPr>
        <w:numPr>
          <w:ilvl w:val="1"/>
          <w:numId w:val="10"/>
        </w:numPr>
      </w:pPr>
      <w:r w:rsidRPr="00C37566">
        <w:t xml:space="preserve"> Completion of a specific project milestone (e.g., kickoff, design phase, implementation, testing)</w:t>
      </w:r>
    </w:p>
    <w:p w14:paraId="14440DCB" w14:textId="2A167F9B" w:rsidR="00783FC0" w:rsidRPr="001629A5" w:rsidRDefault="000E4A24" w:rsidP="00783FC0">
      <w:pPr>
        <w:numPr>
          <w:ilvl w:val="1"/>
          <w:numId w:val="10"/>
        </w:numPr>
        <w:rPr>
          <w:rFonts w:cstheme="minorHAnsi"/>
        </w:rPr>
      </w:pPr>
      <w:r w:rsidRPr="000E4A24">
        <w:t xml:space="preserve"> </w:t>
      </w:r>
      <w:r w:rsidR="00B95DCE" w:rsidRPr="00B95DCE">
        <w:rPr>
          <w:rFonts w:cstheme="minorHAnsi"/>
        </w:rPr>
        <w:t>At defined contract stages (e.g., year 1, year 2, renewal points)</w:t>
      </w:r>
    </w:p>
    <w:p w14:paraId="38E84552" w14:textId="15C24DA5" w:rsidR="00783FC0" w:rsidRPr="001629A5" w:rsidRDefault="00DB314E" w:rsidP="226D7307">
      <w:pPr>
        <w:numPr>
          <w:ilvl w:val="1"/>
          <w:numId w:val="10"/>
        </w:numPr>
      </w:pPr>
      <w:r w:rsidRPr="00DB314E">
        <w:t xml:space="preserve"> At the end of each service month</w:t>
      </w:r>
    </w:p>
    <w:p w14:paraId="09C393C4" w14:textId="1F49C759" w:rsidR="009903F0" w:rsidRPr="001629A5" w:rsidRDefault="009903F0" w:rsidP="226D7307">
      <w:pPr>
        <w:numPr>
          <w:ilvl w:val="1"/>
          <w:numId w:val="10"/>
        </w:numPr>
      </w:pPr>
      <w:r w:rsidRPr="009903F0">
        <w:t>Upon completion of training, onboarding, or transition activities</w:t>
      </w:r>
    </w:p>
    <w:p w14:paraId="3D55BDFB" w14:textId="29E65B30" w:rsidR="00F008E3" w:rsidRPr="001629A5" w:rsidRDefault="00F008E3" w:rsidP="001E2E2B">
      <w:pPr>
        <w:numPr>
          <w:ilvl w:val="0"/>
          <w:numId w:val="10"/>
        </w:numPr>
        <w:rPr>
          <w:rFonts w:cstheme="minorHAnsi"/>
        </w:rPr>
      </w:pPr>
      <w:r w:rsidRPr="001629A5">
        <w:rPr>
          <w:rFonts w:cstheme="minorHAnsi"/>
        </w:rPr>
        <w:t xml:space="preserve">Any </w:t>
      </w:r>
      <w:r w:rsidR="00850502" w:rsidRPr="001629A5">
        <w:rPr>
          <w:rFonts w:cstheme="minorHAnsi"/>
        </w:rPr>
        <w:t>early payment</w:t>
      </w:r>
      <w:r w:rsidR="00373915" w:rsidRPr="001629A5">
        <w:rPr>
          <w:rFonts w:cstheme="minorHAnsi"/>
        </w:rPr>
        <w:t xml:space="preserve"> discounts, multi-year options, or bundling discounts</w:t>
      </w:r>
    </w:p>
    <w:p w14:paraId="10645854" w14:textId="77777777" w:rsidR="00667C08" w:rsidRDefault="00667C08">
      <w:pPr>
        <w:rPr>
          <w:rFonts w:cstheme="minorHAnsi"/>
          <w:sz w:val="24"/>
          <w:szCs w:val="24"/>
        </w:rPr>
      </w:pPr>
      <w:r>
        <w:rPr>
          <w:rFonts w:cstheme="minorHAnsi"/>
          <w:sz w:val="24"/>
          <w:szCs w:val="24"/>
        </w:rPr>
        <w:br w:type="page"/>
      </w:r>
    </w:p>
    <w:p w14:paraId="58668EF6" w14:textId="4BF801C3" w:rsidR="00774DC8" w:rsidRDefault="00774DC8" w:rsidP="002D5AFC">
      <w:pPr>
        <w:rPr>
          <w:rFonts w:cstheme="minorHAnsi"/>
          <w:sz w:val="24"/>
          <w:szCs w:val="24"/>
        </w:rPr>
      </w:pPr>
      <w:r>
        <w:rPr>
          <w:rFonts w:cstheme="minorHAnsi"/>
          <w:sz w:val="24"/>
          <w:szCs w:val="24"/>
        </w:rPr>
        <w:lastRenderedPageBreak/>
        <w:t>Schedule of Fees - Continued</w:t>
      </w:r>
    </w:p>
    <w:p w14:paraId="001FC1BA" w14:textId="233236A1" w:rsidR="002D5AFC" w:rsidRDefault="00AE5050" w:rsidP="002D5AFC">
      <w:pPr>
        <w:rPr>
          <w:rFonts w:cstheme="minorHAnsi"/>
        </w:rPr>
      </w:pPr>
      <w:r w:rsidRPr="005B25C1">
        <w:rPr>
          <w:rFonts w:cstheme="minorHAnsi"/>
          <w:sz w:val="24"/>
          <w:szCs w:val="24"/>
        </w:rPr>
        <w:t xml:space="preserve">B. </w:t>
      </w:r>
      <w:r w:rsidRPr="005B25C1">
        <w:rPr>
          <w:rFonts w:cstheme="minorHAnsi"/>
          <w:b/>
          <w:bCs/>
          <w:sz w:val="24"/>
          <w:szCs w:val="24"/>
        </w:rPr>
        <w:t>Cost Summary Matrix</w:t>
      </w:r>
      <w:r w:rsidRPr="005B25C1">
        <w:rPr>
          <w:rFonts w:cstheme="minorHAnsi"/>
          <w:sz w:val="24"/>
          <w:szCs w:val="24"/>
        </w:rPr>
        <w:br/>
      </w:r>
      <w:r w:rsidR="002D5AFC" w:rsidRPr="002D5AFC">
        <w:rPr>
          <w:rFonts w:cstheme="minorHAnsi"/>
          <w:b/>
          <w:bCs/>
        </w:rPr>
        <w:t>Instructions for Bidders:</w:t>
      </w:r>
      <w:r w:rsidR="002D5AFC" w:rsidRPr="002D5AFC">
        <w:rPr>
          <w:rFonts w:cstheme="minorHAnsi"/>
        </w:rPr>
        <w:br/>
        <w:t xml:space="preserve">Provide all fees as </w:t>
      </w:r>
      <w:r w:rsidR="002D5AFC" w:rsidRPr="002D5AFC">
        <w:rPr>
          <w:rFonts w:cstheme="minorHAnsi"/>
          <w:i/>
          <w:iCs/>
        </w:rPr>
        <w:t>itemized line items</w:t>
      </w:r>
      <w:r w:rsidR="002D5AFC" w:rsidRPr="002D5AFC">
        <w:rPr>
          <w:rFonts w:cstheme="minorHAnsi"/>
        </w:rPr>
        <w:t>. All prices must be firm,</w:t>
      </w:r>
      <w:r w:rsidR="00C47235">
        <w:rPr>
          <w:rFonts w:cstheme="minorHAnsi"/>
        </w:rPr>
        <w:t xml:space="preserve"> transparent,</w:t>
      </w:r>
      <w:r w:rsidR="002D5AFC" w:rsidRPr="002D5AFC">
        <w:rPr>
          <w:rFonts w:cstheme="minorHAnsi"/>
        </w:rPr>
        <w:t xml:space="preserve"> with clear assumptions.</w:t>
      </w:r>
    </w:p>
    <w:p w14:paraId="0C6B7607" w14:textId="096F58C1" w:rsidR="009D7A5A" w:rsidRPr="0086406B" w:rsidRDefault="001629A5" w:rsidP="001E2E2B">
      <w:pPr>
        <w:numPr>
          <w:ilvl w:val="0"/>
          <w:numId w:val="13"/>
        </w:numPr>
        <w:rPr>
          <w:rFonts w:cstheme="minorHAnsi"/>
          <w:b/>
          <w:bCs/>
        </w:rPr>
      </w:pPr>
      <w:r>
        <w:rPr>
          <w:rFonts w:cstheme="minorHAnsi"/>
        </w:rPr>
        <w:t>Use</w:t>
      </w:r>
      <w:r w:rsidR="009D7A5A" w:rsidRPr="00C80B5F">
        <w:rPr>
          <w:rFonts w:cstheme="minorHAnsi"/>
          <w:b/>
          <w:bCs/>
        </w:rPr>
        <w:t xml:space="preserve"> </w:t>
      </w:r>
      <w:r w:rsidR="009D7A5A" w:rsidRPr="001629A5">
        <w:rPr>
          <w:rFonts w:cstheme="minorHAnsi"/>
          <w:b/>
        </w:rPr>
        <w:t>NTE (not</w:t>
      </w:r>
      <w:r w:rsidR="009D7A5A" w:rsidRPr="001629A5">
        <w:rPr>
          <w:rFonts w:cstheme="minorHAnsi"/>
          <w:b/>
        </w:rPr>
        <w:noBreakHyphen/>
        <w:t>to</w:t>
      </w:r>
      <w:r w:rsidR="009D7A5A" w:rsidRPr="001629A5">
        <w:rPr>
          <w:rFonts w:cstheme="minorHAnsi"/>
          <w:b/>
        </w:rPr>
        <w:noBreakHyphen/>
        <w:t>exceed)</w:t>
      </w:r>
      <w:r w:rsidR="009D7A5A" w:rsidRPr="00C80B5F">
        <w:rPr>
          <w:rFonts w:cstheme="minorHAnsi"/>
        </w:rPr>
        <w:t xml:space="preserve"> amounts whe</w:t>
      </w:r>
      <w:r w:rsidR="0086406B">
        <w:rPr>
          <w:rFonts w:cstheme="minorHAnsi"/>
        </w:rPr>
        <w:t xml:space="preserve">n hourly or variable pricing </w:t>
      </w:r>
      <w:r w:rsidR="009D7A5A" w:rsidRPr="00C80B5F">
        <w:rPr>
          <w:rFonts w:cstheme="minorHAnsi"/>
        </w:rPr>
        <w:t>appl</w:t>
      </w:r>
      <w:r w:rsidR="0086406B">
        <w:rPr>
          <w:rFonts w:cstheme="minorHAnsi"/>
        </w:rPr>
        <w:t>ies</w:t>
      </w:r>
      <w:r w:rsidR="009D7A5A" w:rsidRPr="00C80B5F">
        <w:rPr>
          <w:rFonts w:cstheme="minorHAnsi"/>
        </w:rPr>
        <w:t>.</w:t>
      </w:r>
    </w:p>
    <w:p w14:paraId="6912A69D" w14:textId="210889E8" w:rsidR="0086406B" w:rsidRDefault="0086406B" w:rsidP="001E2E2B">
      <w:pPr>
        <w:numPr>
          <w:ilvl w:val="0"/>
          <w:numId w:val="13"/>
        </w:numPr>
        <w:rPr>
          <w:rFonts w:cstheme="minorHAnsi"/>
          <w:b/>
          <w:bCs/>
        </w:rPr>
      </w:pPr>
      <w:r>
        <w:rPr>
          <w:rFonts w:cstheme="minorHAnsi"/>
        </w:rPr>
        <w:t xml:space="preserve">If an item is included in the base fee, state </w:t>
      </w:r>
      <w:r w:rsidRPr="0086406B">
        <w:rPr>
          <w:rFonts w:cstheme="minorHAnsi"/>
          <w:b/>
          <w:bCs/>
        </w:rPr>
        <w:t>“Included.”</w:t>
      </w:r>
    </w:p>
    <w:p w14:paraId="47F9B5CA" w14:textId="4CD1943C" w:rsidR="007A4967" w:rsidRPr="001D6532" w:rsidRDefault="007B40D4" w:rsidP="001E2E2B">
      <w:pPr>
        <w:numPr>
          <w:ilvl w:val="0"/>
          <w:numId w:val="13"/>
        </w:numPr>
        <w:rPr>
          <w:rFonts w:cstheme="minorHAnsi"/>
        </w:rPr>
      </w:pPr>
      <w:r w:rsidRPr="001D6532">
        <w:rPr>
          <w:rFonts w:cstheme="minorHAnsi"/>
        </w:rPr>
        <w:t xml:space="preserve">Additional space is provided below each section for </w:t>
      </w:r>
      <w:r w:rsidR="009D7A5A" w:rsidRPr="00C80B5F">
        <w:rPr>
          <w:rFonts w:cstheme="minorHAnsi"/>
        </w:rPr>
        <w:t xml:space="preserve">Vendors </w:t>
      </w:r>
      <w:r w:rsidRPr="001D6532">
        <w:rPr>
          <w:rFonts w:cstheme="minorHAnsi"/>
        </w:rPr>
        <w:t xml:space="preserve">to </w:t>
      </w:r>
      <w:r w:rsidR="007A4967" w:rsidRPr="001D6532">
        <w:rPr>
          <w:rFonts w:cstheme="minorHAnsi"/>
        </w:rPr>
        <w:t xml:space="preserve">clarify or explain </w:t>
      </w:r>
      <w:r w:rsidR="001D6532" w:rsidRPr="001D6532">
        <w:rPr>
          <w:rFonts w:cstheme="minorHAnsi"/>
        </w:rPr>
        <w:t>further</w:t>
      </w:r>
      <w:r w:rsidR="007A4967" w:rsidRPr="001D6532">
        <w:rPr>
          <w:rFonts w:cstheme="minorHAnsi"/>
        </w:rPr>
        <w:t xml:space="preserve">. </w:t>
      </w:r>
    </w:p>
    <w:p w14:paraId="13A4335F" w14:textId="07793322" w:rsidR="00447E4A" w:rsidRDefault="007A4967" w:rsidP="001E2E2B">
      <w:pPr>
        <w:numPr>
          <w:ilvl w:val="0"/>
          <w:numId w:val="13"/>
        </w:numPr>
        <w:rPr>
          <w:rFonts w:cstheme="minorHAnsi"/>
        </w:rPr>
        <w:sectPr w:rsidR="00447E4A" w:rsidSect="00850502">
          <w:pgSz w:w="12240" w:h="15840"/>
          <w:pgMar w:top="720" w:right="1440" w:bottom="720" w:left="1440" w:header="720" w:footer="720" w:gutter="0"/>
          <w:cols w:space="720"/>
          <w:docGrid w:linePitch="360"/>
        </w:sectPr>
      </w:pPr>
      <w:r w:rsidRPr="001D6532">
        <w:rPr>
          <w:rFonts w:cstheme="minorHAnsi"/>
        </w:rPr>
        <w:t xml:space="preserve">If Vendor chooses to use a different document to submit this information, they </w:t>
      </w:r>
      <w:r w:rsidR="009D7A5A" w:rsidRPr="00C80B5F">
        <w:rPr>
          <w:rFonts w:cstheme="minorHAnsi"/>
        </w:rPr>
        <w:t>may add rows but may not remove required categorie</w:t>
      </w:r>
      <w:r w:rsidR="00022DB9">
        <w:rPr>
          <w:rFonts w:cstheme="minorHAnsi"/>
        </w:rPr>
        <w:t>s</w:t>
      </w:r>
    </w:p>
    <w:p w14:paraId="733B4A13" w14:textId="40373894" w:rsidR="00220EEB" w:rsidRDefault="00220EEB" w:rsidP="009A71C0">
      <w:pPr>
        <w:rPr>
          <w:rFonts w:cstheme="minorHAnsi"/>
          <w:sz w:val="24"/>
          <w:szCs w:val="24"/>
        </w:rPr>
      </w:pPr>
    </w:p>
    <w:p w14:paraId="61A87FC3" w14:textId="763BE7DF" w:rsidR="009A71C0" w:rsidRDefault="009A71C0" w:rsidP="009A71C0">
      <w:pPr>
        <w:rPr>
          <w:rFonts w:cstheme="minorHAnsi"/>
          <w:sz w:val="24"/>
          <w:szCs w:val="24"/>
        </w:rPr>
      </w:pPr>
      <w:r>
        <w:rPr>
          <w:rFonts w:cstheme="minorHAnsi"/>
          <w:sz w:val="24"/>
          <w:szCs w:val="24"/>
        </w:rPr>
        <w:t>Schedule of Fees - Continued</w:t>
      </w:r>
    </w:p>
    <w:p w14:paraId="6F2C6370" w14:textId="055724DD" w:rsidR="00C80B5F" w:rsidRPr="00530096" w:rsidRDefault="00C80B5F" w:rsidP="00C80B5F">
      <w:pPr>
        <w:rPr>
          <w:rFonts w:cstheme="minorHAnsi"/>
          <w:b/>
          <w:bCs/>
          <w:sz w:val="24"/>
          <w:szCs w:val="24"/>
        </w:rPr>
      </w:pPr>
      <w:r w:rsidRPr="00530096">
        <w:rPr>
          <w:rFonts w:cstheme="minorHAnsi"/>
          <w:b/>
          <w:bCs/>
          <w:sz w:val="24"/>
          <w:szCs w:val="24"/>
        </w:rPr>
        <w:t xml:space="preserve">1. </w:t>
      </w:r>
      <w:r w:rsidR="00ED3387">
        <w:rPr>
          <w:rFonts w:cstheme="minorHAnsi"/>
          <w:b/>
          <w:bCs/>
          <w:sz w:val="24"/>
          <w:szCs w:val="24"/>
        </w:rPr>
        <w:t>[</w:t>
      </w:r>
      <w:r w:rsidR="00A8766D" w:rsidRPr="00A8766D">
        <w:rPr>
          <w:rFonts w:cstheme="minorHAnsi"/>
          <w:b/>
          <w:bCs/>
          <w:sz w:val="24"/>
          <w:szCs w:val="24"/>
          <w:highlight w:val="yellow"/>
        </w:rPr>
        <w:t>Category</w:t>
      </w:r>
      <w:r w:rsidR="00A8766D">
        <w:rPr>
          <w:rFonts w:cstheme="minorHAnsi"/>
          <w:b/>
          <w:bCs/>
          <w:sz w:val="24"/>
          <w:szCs w:val="24"/>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00"/>
        <w:gridCol w:w="1245"/>
        <w:gridCol w:w="2032"/>
        <w:gridCol w:w="2482"/>
        <w:gridCol w:w="2405"/>
        <w:gridCol w:w="2405"/>
        <w:gridCol w:w="2515"/>
      </w:tblGrid>
      <w:tr w:rsidR="00695020" w:rsidRPr="00C80B5F" w14:paraId="43F122CC" w14:textId="77777777" w:rsidTr="006262FE">
        <w:trPr>
          <w:tblHeader/>
          <w:tblCellSpacing w:w="15" w:type="dxa"/>
        </w:trPr>
        <w:tc>
          <w:tcPr>
            <w:tcW w:w="125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EFADAF" w14:textId="77777777" w:rsidR="00C80B5F" w:rsidRPr="00C80B5F" w:rsidRDefault="00C80B5F" w:rsidP="00C80B5F">
            <w:pPr>
              <w:rPr>
                <w:rFonts w:cstheme="minorHAnsi"/>
                <w:b/>
                <w:bCs/>
              </w:rPr>
            </w:pPr>
            <w:r w:rsidRPr="00C80B5F">
              <w:rPr>
                <w:rFonts w:cstheme="minorHAnsi"/>
                <w:b/>
                <w:bCs/>
              </w:rPr>
              <w:t>Service / Item</w:t>
            </w:r>
          </w:p>
        </w:tc>
        <w:tc>
          <w:tcPr>
            <w:tcW w:w="121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E6DEED" w14:textId="77777777" w:rsidR="00C80B5F" w:rsidRPr="00C80B5F" w:rsidRDefault="00C80B5F" w:rsidP="00C80B5F">
            <w:pPr>
              <w:rPr>
                <w:rFonts w:cstheme="minorHAnsi"/>
                <w:b/>
                <w:bCs/>
              </w:rPr>
            </w:pPr>
            <w:r w:rsidRPr="00C80B5F">
              <w:rPr>
                <w:rFonts w:cstheme="minorHAnsi"/>
                <w:b/>
                <w:bCs/>
              </w:rPr>
              <w:t>Description</w:t>
            </w:r>
          </w:p>
        </w:tc>
        <w:tc>
          <w:tcPr>
            <w:tcW w:w="200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9030776" w14:textId="732FC308" w:rsidR="00C80B5F" w:rsidRPr="00C80B5F" w:rsidRDefault="001A23EF" w:rsidP="00C80B5F">
            <w:pPr>
              <w:rPr>
                <w:rFonts w:cstheme="minorHAnsi"/>
                <w:b/>
                <w:bCs/>
              </w:rPr>
            </w:pPr>
            <w:r>
              <w:rPr>
                <w:rFonts w:cstheme="minorHAnsi"/>
                <w:b/>
                <w:bCs/>
              </w:rPr>
              <w:t>Per year (</w:t>
            </w:r>
            <w:r w:rsidR="00DA4F95">
              <w:rPr>
                <w:rFonts w:cstheme="minorHAnsi"/>
                <w:b/>
                <w:bCs/>
              </w:rPr>
              <w:t>CY1, CY2, CY3)</w:t>
            </w:r>
          </w:p>
        </w:tc>
        <w:tc>
          <w:tcPr>
            <w:tcW w:w="245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441F9C8" w14:textId="77777777" w:rsidR="00C80B5F" w:rsidRPr="00C80B5F" w:rsidRDefault="00C80B5F" w:rsidP="00C80B5F">
            <w:pPr>
              <w:rPr>
                <w:rFonts w:cstheme="minorHAnsi"/>
                <w:b/>
                <w:bCs/>
              </w:rPr>
            </w:pPr>
            <w:r w:rsidRPr="00C80B5F">
              <w:rPr>
                <w:rFonts w:cstheme="minorHAnsi"/>
                <w:b/>
                <w:bCs/>
              </w:rPr>
              <w:t>Qty / Frequency</w:t>
            </w:r>
          </w:p>
        </w:tc>
        <w:tc>
          <w:tcPr>
            <w:tcW w:w="23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218452C" w14:textId="77777777" w:rsidR="00C80B5F" w:rsidRPr="00C80B5F" w:rsidRDefault="00C80B5F" w:rsidP="00C80B5F">
            <w:pPr>
              <w:rPr>
                <w:rFonts w:cstheme="minorHAnsi"/>
                <w:b/>
                <w:bCs/>
              </w:rPr>
            </w:pPr>
            <w:r w:rsidRPr="00C80B5F">
              <w:rPr>
                <w:rFonts w:cstheme="minorHAnsi"/>
                <w:b/>
                <w:bCs/>
              </w:rPr>
              <w:t>Unit Price ($)</w:t>
            </w:r>
          </w:p>
        </w:tc>
        <w:tc>
          <w:tcPr>
            <w:tcW w:w="237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82288D1" w14:textId="77777777" w:rsidR="00C80B5F" w:rsidRPr="00C80B5F" w:rsidRDefault="00C80B5F" w:rsidP="00C80B5F">
            <w:pPr>
              <w:rPr>
                <w:rFonts w:cstheme="minorHAnsi"/>
                <w:b/>
                <w:bCs/>
              </w:rPr>
            </w:pPr>
            <w:r w:rsidRPr="00C80B5F">
              <w:rPr>
                <w:rFonts w:cstheme="minorHAnsi"/>
                <w:b/>
                <w:bCs/>
              </w:rPr>
              <w:t>Total ($)</w:t>
            </w:r>
          </w:p>
        </w:tc>
        <w:tc>
          <w:tcPr>
            <w:tcW w:w="24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E79FFB" w14:textId="77777777" w:rsidR="00C80B5F" w:rsidRPr="00C80B5F" w:rsidRDefault="00C80B5F" w:rsidP="00C80B5F">
            <w:pPr>
              <w:rPr>
                <w:rFonts w:cstheme="minorHAnsi"/>
                <w:b/>
                <w:bCs/>
              </w:rPr>
            </w:pPr>
            <w:r w:rsidRPr="00C80B5F">
              <w:rPr>
                <w:rFonts w:cstheme="minorHAnsi"/>
                <w:b/>
                <w:bCs/>
              </w:rPr>
              <w:t>Target Completion Date</w:t>
            </w:r>
          </w:p>
        </w:tc>
      </w:tr>
      <w:tr w:rsidR="00695020" w:rsidRPr="00C80B5F" w14:paraId="174D0CE0" w14:textId="77777777" w:rsidTr="006262FE">
        <w:trPr>
          <w:tblCellSpacing w:w="15" w:type="dxa"/>
        </w:trPr>
        <w:tc>
          <w:tcPr>
            <w:tcW w:w="1255" w:type="dxa"/>
            <w:tcBorders>
              <w:top w:val="single" w:sz="6" w:space="0" w:color="E6E6E6"/>
              <w:left w:val="single" w:sz="6" w:space="0" w:color="E6E6E6"/>
              <w:bottom w:val="single" w:sz="6" w:space="0" w:color="E6E6E6"/>
              <w:right w:val="single" w:sz="6" w:space="0" w:color="E6E6E6"/>
            </w:tcBorders>
            <w:vAlign w:val="center"/>
            <w:hideMark/>
          </w:tcPr>
          <w:p w14:paraId="14D0B1F2" w14:textId="449C059F" w:rsidR="00C34B63" w:rsidRPr="00C80B5F" w:rsidRDefault="00663B55" w:rsidP="00C34B63">
            <w:pPr>
              <w:rPr>
                <w:rFonts w:cstheme="minorHAnsi"/>
                <w:b/>
                <w:bCs/>
              </w:rPr>
            </w:pPr>
            <w:r>
              <w:rPr>
                <w:rFonts w:cstheme="minorHAnsi"/>
                <w:b/>
                <w:bCs/>
              </w:rPr>
              <w:t>[</w:t>
            </w:r>
            <w:r w:rsidRPr="00663B55">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25474F7B" w14:textId="7EABF1DE" w:rsidR="00C34B63" w:rsidRPr="00C80B5F" w:rsidRDefault="00663B55" w:rsidP="00C34B63">
            <w:pPr>
              <w:rPr>
                <w:rFonts w:cstheme="minorHAnsi"/>
              </w:rPr>
            </w:pPr>
            <w:r>
              <w:rPr>
                <w:rFonts w:cstheme="minorHAnsi"/>
              </w:rPr>
              <w:t>[</w:t>
            </w:r>
            <w:r w:rsidRPr="00663B55">
              <w:rPr>
                <w:rFonts w:cstheme="minorHAnsi"/>
                <w:highlight w:val="yellow"/>
              </w:rPr>
              <w:t>Description</w:t>
            </w:r>
            <w:r>
              <w:rPr>
                <w:rFonts w:cstheme="minorHAnsi"/>
              </w:rPr>
              <w:t>]</w:t>
            </w:r>
          </w:p>
        </w:tc>
        <w:tc>
          <w:tcPr>
            <w:tcW w:w="2002" w:type="dxa"/>
            <w:tcBorders>
              <w:top w:val="single" w:sz="6" w:space="0" w:color="E6E6E6"/>
              <w:left w:val="single" w:sz="6" w:space="0" w:color="E6E6E6"/>
              <w:bottom w:val="single" w:sz="6" w:space="0" w:color="E6E6E6"/>
              <w:right w:val="single" w:sz="6" w:space="0" w:color="E6E6E6"/>
            </w:tcBorders>
            <w:vAlign w:val="center"/>
            <w:hideMark/>
          </w:tcPr>
          <w:p w14:paraId="3BC0EEDC" w14:textId="77777777" w:rsidR="00C34B63" w:rsidRPr="00C80B5F" w:rsidRDefault="00C34B63" w:rsidP="00C34B63">
            <w:pPr>
              <w:rPr>
                <w:rFonts w:cstheme="minorHAnsi"/>
              </w:rPr>
            </w:pPr>
            <w:r w:rsidRPr="00C80B5F">
              <w:rPr>
                <w:rFonts w:cstheme="minorHAnsi"/>
              </w:rPr>
              <w:t>Per contract / year</w:t>
            </w:r>
          </w:p>
        </w:tc>
        <w:sdt>
          <w:sdtPr>
            <w:rPr>
              <w:rFonts w:cstheme="minorHAnsi"/>
            </w:rPr>
            <w:id w:val="577945588"/>
            <w:placeholder>
              <w:docPart w:val="DB191B382A1E42B3B540EBC5CD0C3390"/>
            </w:placeholder>
            <w:showingPlcHdr/>
          </w:sdtPr>
          <w:sdtContent>
            <w:tc>
              <w:tcPr>
                <w:tcW w:w="2452" w:type="dxa"/>
                <w:tcBorders>
                  <w:top w:val="single" w:sz="6" w:space="0" w:color="E6E6E6"/>
                  <w:left w:val="single" w:sz="6" w:space="0" w:color="E6E6E6"/>
                  <w:bottom w:val="single" w:sz="6" w:space="0" w:color="E6E6E6"/>
                  <w:right w:val="single" w:sz="6" w:space="0" w:color="E6E6E6"/>
                </w:tcBorders>
                <w:vAlign w:val="center"/>
              </w:tcPr>
              <w:p w14:paraId="73984B34" w14:textId="79369A5F" w:rsidR="00C34B63" w:rsidRPr="00C80B5F" w:rsidRDefault="00C34B63" w:rsidP="00C34B63">
                <w:pPr>
                  <w:rPr>
                    <w:rFonts w:cstheme="minorHAnsi"/>
                  </w:rPr>
                </w:pPr>
                <w:r w:rsidRPr="008253CC">
                  <w:rPr>
                    <w:rStyle w:val="PlaceholderText"/>
                  </w:rPr>
                  <w:t>Click or tap here to enter text.</w:t>
                </w:r>
              </w:p>
            </w:tc>
          </w:sdtContent>
        </w:sdt>
        <w:sdt>
          <w:sdtPr>
            <w:rPr>
              <w:rFonts w:cstheme="minorHAnsi"/>
            </w:rPr>
            <w:id w:val="1456519435"/>
            <w:placeholder>
              <w:docPart w:val="7837F51A3F5849558D56C42EDA703808"/>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348A0F90" w14:textId="79A11F5E" w:rsidR="00C34B63" w:rsidRPr="00C80B5F" w:rsidRDefault="00C34B63" w:rsidP="00C34B63">
                <w:pPr>
                  <w:rPr>
                    <w:rFonts w:cstheme="minorHAnsi"/>
                  </w:rPr>
                </w:pPr>
                <w:r w:rsidRPr="008253CC">
                  <w:rPr>
                    <w:rStyle w:val="PlaceholderText"/>
                  </w:rPr>
                  <w:t>Click or tap here to enter text.</w:t>
                </w:r>
              </w:p>
            </w:tc>
          </w:sdtContent>
        </w:sdt>
        <w:sdt>
          <w:sdtPr>
            <w:rPr>
              <w:rFonts w:cstheme="minorHAnsi"/>
            </w:rPr>
            <w:id w:val="801658622"/>
            <w:placeholder>
              <w:docPart w:val="1548727FBEF041A095C98A61244A358B"/>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2F83E2F3" w14:textId="15987150" w:rsidR="00C34B63" w:rsidRPr="00C80B5F" w:rsidRDefault="00C34B63" w:rsidP="00C34B63">
                <w:pPr>
                  <w:rPr>
                    <w:rFonts w:cstheme="minorHAnsi"/>
                  </w:rPr>
                </w:pPr>
                <w:r w:rsidRPr="008253CC">
                  <w:rPr>
                    <w:rStyle w:val="PlaceholderText"/>
                  </w:rPr>
                  <w:t>Click or tap here to enter text.</w:t>
                </w:r>
              </w:p>
            </w:tc>
          </w:sdtContent>
        </w:sdt>
        <w:tc>
          <w:tcPr>
            <w:tcW w:w="2470" w:type="dxa"/>
            <w:tcBorders>
              <w:top w:val="single" w:sz="6" w:space="0" w:color="E6E6E6"/>
              <w:left w:val="single" w:sz="6" w:space="0" w:color="E6E6E6"/>
              <w:bottom w:val="single" w:sz="6" w:space="0" w:color="E6E6E6"/>
              <w:right w:val="single" w:sz="6" w:space="0" w:color="E6E6E6"/>
            </w:tcBorders>
            <w:vAlign w:val="center"/>
            <w:hideMark/>
          </w:tcPr>
          <w:p w14:paraId="71A663BC" w14:textId="76B225A1" w:rsidR="00C34B63" w:rsidRPr="00C80B5F" w:rsidRDefault="008C20B3" w:rsidP="00C34B63">
            <w:pPr>
              <w:rPr>
                <w:rFonts w:cstheme="minorHAnsi"/>
              </w:rPr>
            </w:pPr>
            <w:sdt>
              <w:sdtPr>
                <w:rPr>
                  <w:rFonts w:cstheme="minorHAnsi"/>
                </w:rPr>
                <w:id w:val="65933031"/>
                <w:placeholder>
                  <w:docPart w:val="DefaultPlaceholder_-1854013440"/>
                </w:placeholder>
                <w:showingPlcHdr/>
              </w:sdtPr>
              <w:sdtContent>
                <w:r w:rsidR="00D81DD8" w:rsidRPr="008253CC">
                  <w:rPr>
                    <w:rStyle w:val="PlaceholderText"/>
                  </w:rPr>
                  <w:t>Click or tap here to enter text.</w:t>
                </w:r>
              </w:sdtContent>
            </w:sdt>
          </w:p>
        </w:tc>
      </w:tr>
      <w:tr w:rsidR="00695020" w:rsidRPr="00C80B5F" w14:paraId="035CF430" w14:textId="77777777" w:rsidTr="006262FE">
        <w:trPr>
          <w:tblCellSpacing w:w="15" w:type="dxa"/>
        </w:trPr>
        <w:tc>
          <w:tcPr>
            <w:tcW w:w="1255" w:type="dxa"/>
            <w:tcBorders>
              <w:top w:val="single" w:sz="6" w:space="0" w:color="E6E6E6"/>
              <w:left w:val="single" w:sz="6" w:space="0" w:color="E6E6E6"/>
              <w:bottom w:val="single" w:sz="6" w:space="0" w:color="E6E6E6"/>
              <w:right w:val="single" w:sz="6" w:space="0" w:color="E6E6E6"/>
            </w:tcBorders>
            <w:vAlign w:val="center"/>
            <w:hideMark/>
          </w:tcPr>
          <w:p w14:paraId="01F39E4F" w14:textId="719B579B" w:rsidR="00695020" w:rsidRPr="00C80B5F" w:rsidRDefault="00695020" w:rsidP="00695020">
            <w:pPr>
              <w:rPr>
                <w:rFonts w:cstheme="minorHAnsi"/>
                <w:b/>
                <w:bCs/>
              </w:rPr>
            </w:pPr>
            <w:r>
              <w:rPr>
                <w:rFonts w:cstheme="minorHAnsi"/>
                <w:b/>
                <w:bCs/>
              </w:rPr>
              <w:t>[</w:t>
            </w:r>
            <w:r w:rsidRPr="00663B55">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7A0CE143" w14:textId="1E7A696B" w:rsidR="00695020" w:rsidRPr="00C80B5F" w:rsidRDefault="00695020" w:rsidP="00695020">
            <w:pPr>
              <w:rPr>
                <w:rFonts w:cstheme="minorHAnsi"/>
              </w:rPr>
            </w:pPr>
            <w:r>
              <w:rPr>
                <w:rFonts w:cstheme="minorHAnsi"/>
              </w:rPr>
              <w:t>[</w:t>
            </w:r>
            <w:r w:rsidRPr="00663B55">
              <w:rPr>
                <w:rFonts w:cstheme="minorHAnsi"/>
                <w:highlight w:val="yellow"/>
              </w:rPr>
              <w:t>Description</w:t>
            </w:r>
            <w:r>
              <w:rPr>
                <w:rFonts w:cstheme="minorHAnsi"/>
              </w:rPr>
              <w:t>]</w:t>
            </w:r>
          </w:p>
        </w:tc>
        <w:tc>
          <w:tcPr>
            <w:tcW w:w="2002" w:type="dxa"/>
            <w:tcBorders>
              <w:top w:val="single" w:sz="6" w:space="0" w:color="E6E6E6"/>
              <w:left w:val="single" w:sz="6" w:space="0" w:color="E6E6E6"/>
              <w:bottom w:val="single" w:sz="6" w:space="0" w:color="E6E6E6"/>
              <w:right w:val="single" w:sz="6" w:space="0" w:color="E6E6E6"/>
            </w:tcBorders>
            <w:vAlign w:val="center"/>
            <w:hideMark/>
          </w:tcPr>
          <w:p w14:paraId="5B2AB9C2" w14:textId="77777777" w:rsidR="00695020" w:rsidRPr="00C80B5F" w:rsidRDefault="00695020" w:rsidP="00695020">
            <w:pPr>
              <w:rPr>
                <w:rFonts w:cstheme="minorHAnsi"/>
              </w:rPr>
            </w:pPr>
            <w:r w:rsidRPr="00C80B5F">
              <w:rPr>
                <w:rFonts w:cstheme="minorHAnsi"/>
              </w:rPr>
              <w:t>Per contract / year</w:t>
            </w:r>
          </w:p>
        </w:tc>
        <w:sdt>
          <w:sdtPr>
            <w:rPr>
              <w:rFonts w:cstheme="minorHAnsi"/>
            </w:rPr>
            <w:id w:val="1321929797"/>
            <w:placeholder>
              <w:docPart w:val="CB061341AF7046338A14073165E2F67C"/>
            </w:placeholder>
            <w:showingPlcHdr/>
          </w:sdtPr>
          <w:sdtContent>
            <w:tc>
              <w:tcPr>
                <w:tcW w:w="2452" w:type="dxa"/>
                <w:tcBorders>
                  <w:top w:val="single" w:sz="6" w:space="0" w:color="E6E6E6"/>
                  <w:left w:val="single" w:sz="6" w:space="0" w:color="E6E6E6"/>
                  <w:bottom w:val="single" w:sz="6" w:space="0" w:color="E6E6E6"/>
                  <w:right w:val="single" w:sz="6" w:space="0" w:color="E6E6E6"/>
                </w:tcBorders>
                <w:vAlign w:val="center"/>
                <w:hideMark/>
              </w:tcPr>
              <w:p w14:paraId="11251FF8" w14:textId="5C52C5AD"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104237992"/>
            <w:placeholder>
              <w:docPart w:val="7041F0D3A9B0402292E54CA7077F1FBC"/>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5848346D" w14:textId="0DF26923"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131839942"/>
            <w:placeholder>
              <w:docPart w:val="9ED2F74227ED4E40AF2A6B4A2D7547E0"/>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65101070" w14:textId="6C84290C" w:rsidR="00695020" w:rsidRPr="00C80B5F" w:rsidRDefault="00695020" w:rsidP="00695020">
                <w:pPr>
                  <w:rPr>
                    <w:rFonts w:cstheme="minorHAnsi"/>
                  </w:rPr>
                </w:pPr>
                <w:r w:rsidRPr="008253CC">
                  <w:rPr>
                    <w:rStyle w:val="PlaceholderText"/>
                  </w:rPr>
                  <w:t>Click or tap here to enter text.</w:t>
                </w:r>
              </w:p>
            </w:tc>
          </w:sdtContent>
        </w:sdt>
        <w:tc>
          <w:tcPr>
            <w:tcW w:w="2470" w:type="dxa"/>
            <w:tcBorders>
              <w:top w:val="single" w:sz="6" w:space="0" w:color="E6E6E6"/>
              <w:left w:val="single" w:sz="6" w:space="0" w:color="E6E6E6"/>
              <w:bottom w:val="single" w:sz="6" w:space="0" w:color="E6E6E6"/>
              <w:right w:val="single" w:sz="6" w:space="0" w:color="E6E6E6"/>
            </w:tcBorders>
            <w:vAlign w:val="center"/>
            <w:hideMark/>
          </w:tcPr>
          <w:p w14:paraId="34538689" w14:textId="3A779308" w:rsidR="00695020" w:rsidRPr="00C80B5F" w:rsidRDefault="008C20B3" w:rsidP="00695020">
            <w:pPr>
              <w:rPr>
                <w:rFonts w:cstheme="minorHAnsi"/>
              </w:rPr>
            </w:pPr>
            <w:sdt>
              <w:sdtPr>
                <w:rPr>
                  <w:rFonts w:cstheme="minorHAnsi"/>
                </w:rPr>
                <w:id w:val="1489908217"/>
                <w:placeholder>
                  <w:docPart w:val="41FF03E923E54B91992A9BA24BFE6F6D"/>
                </w:placeholder>
                <w:showingPlcHdr/>
              </w:sdtPr>
              <w:sdtContent>
                <w:r w:rsidR="00695020" w:rsidRPr="008253CC">
                  <w:rPr>
                    <w:rStyle w:val="PlaceholderText"/>
                  </w:rPr>
                  <w:t>Click or tap here to enter text.</w:t>
                </w:r>
              </w:sdtContent>
            </w:sdt>
          </w:p>
        </w:tc>
      </w:tr>
      <w:tr w:rsidR="00695020" w:rsidRPr="00C80B5F" w14:paraId="0D28AB88" w14:textId="77777777" w:rsidTr="006262FE">
        <w:trPr>
          <w:tblCellSpacing w:w="15" w:type="dxa"/>
        </w:trPr>
        <w:tc>
          <w:tcPr>
            <w:tcW w:w="1255" w:type="dxa"/>
            <w:tcBorders>
              <w:top w:val="single" w:sz="6" w:space="0" w:color="E6E6E6"/>
              <w:left w:val="single" w:sz="6" w:space="0" w:color="E6E6E6"/>
              <w:bottom w:val="single" w:sz="6" w:space="0" w:color="E6E6E6"/>
              <w:right w:val="single" w:sz="6" w:space="0" w:color="E6E6E6"/>
            </w:tcBorders>
            <w:vAlign w:val="center"/>
            <w:hideMark/>
          </w:tcPr>
          <w:p w14:paraId="201094AE" w14:textId="5DE2DBB1" w:rsidR="00695020" w:rsidRPr="00C80B5F" w:rsidRDefault="00695020" w:rsidP="00695020">
            <w:pPr>
              <w:rPr>
                <w:rFonts w:cstheme="minorHAnsi"/>
                <w:b/>
                <w:bCs/>
              </w:rPr>
            </w:pPr>
            <w:r>
              <w:rPr>
                <w:rFonts w:cstheme="minorHAnsi"/>
                <w:b/>
                <w:bCs/>
              </w:rPr>
              <w:t>[</w:t>
            </w:r>
            <w:r w:rsidRPr="00663B55">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37249660" w14:textId="69E2B8EF" w:rsidR="00695020" w:rsidRPr="00C80B5F" w:rsidRDefault="00695020" w:rsidP="00695020">
            <w:pPr>
              <w:rPr>
                <w:rFonts w:cstheme="minorHAnsi"/>
              </w:rPr>
            </w:pPr>
            <w:r>
              <w:rPr>
                <w:rFonts w:cstheme="minorHAnsi"/>
              </w:rPr>
              <w:t>[</w:t>
            </w:r>
            <w:r w:rsidRPr="00663B55">
              <w:rPr>
                <w:rFonts w:cstheme="minorHAnsi"/>
                <w:highlight w:val="yellow"/>
              </w:rPr>
              <w:t>Description</w:t>
            </w:r>
            <w:r>
              <w:rPr>
                <w:rFonts w:cstheme="minorHAnsi"/>
              </w:rPr>
              <w:t>]</w:t>
            </w:r>
          </w:p>
        </w:tc>
        <w:tc>
          <w:tcPr>
            <w:tcW w:w="2002" w:type="dxa"/>
            <w:tcBorders>
              <w:top w:val="single" w:sz="6" w:space="0" w:color="E6E6E6"/>
              <w:left w:val="single" w:sz="6" w:space="0" w:color="E6E6E6"/>
              <w:bottom w:val="single" w:sz="6" w:space="0" w:color="E6E6E6"/>
              <w:right w:val="single" w:sz="6" w:space="0" w:color="E6E6E6"/>
            </w:tcBorders>
            <w:vAlign w:val="center"/>
            <w:hideMark/>
          </w:tcPr>
          <w:p w14:paraId="11A9BF70" w14:textId="2001ED29" w:rsidR="00695020" w:rsidRPr="00C80B5F" w:rsidRDefault="00695020" w:rsidP="00695020">
            <w:pPr>
              <w:rPr>
                <w:rFonts w:cstheme="minorHAnsi"/>
              </w:rPr>
            </w:pPr>
            <w:r w:rsidRPr="00C80B5F">
              <w:rPr>
                <w:rFonts w:cstheme="minorHAnsi"/>
              </w:rPr>
              <w:t xml:space="preserve">Per </w:t>
            </w:r>
            <w:r w:rsidR="00865560">
              <w:rPr>
                <w:rFonts w:cstheme="minorHAnsi"/>
              </w:rPr>
              <w:t>[</w:t>
            </w:r>
            <w:r w:rsidR="00865560" w:rsidRPr="00865560">
              <w:rPr>
                <w:rFonts w:cstheme="minorHAnsi"/>
                <w:highlight w:val="yellow"/>
              </w:rPr>
              <w:t>xx</w:t>
            </w:r>
            <w:r w:rsidR="00865560">
              <w:rPr>
                <w:rFonts w:cstheme="minorHAnsi"/>
              </w:rPr>
              <w:t>]</w:t>
            </w:r>
          </w:p>
        </w:tc>
        <w:sdt>
          <w:sdtPr>
            <w:rPr>
              <w:rFonts w:cstheme="minorHAnsi"/>
            </w:rPr>
            <w:id w:val="719486589"/>
            <w:placeholder>
              <w:docPart w:val="83BF9219F6484FA3B28BAB89AC8BA3A2"/>
            </w:placeholder>
            <w:showingPlcHdr/>
          </w:sdtPr>
          <w:sdtContent>
            <w:tc>
              <w:tcPr>
                <w:tcW w:w="2452" w:type="dxa"/>
                <w:tcBorders>
                  <w:top w:val="single" w:sz="6" w:space="0" w:color="E6E6E6"/>
                  <w:left w:val="single" w:sz="6" w:space="0" w:color="E6E6E6"/>
                  <w:bottom w:val="single" w:sz="6" w:space="0" w:color="E6E6E6"/>
                  <w:right w:val="single" w:sz="6" w:space="0" w:color="E6E6E6"/>
                </w:tcBorders>
                <w:vAlign w:val="center"/>
              </w:tcPr>
              <w:p w14:paraId="3821E801" w14:textId="073403B5"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700017631"/>
            <w:placeholder>
              <w:docPart w:val="8F8B24DD1CE24F8580C3F94A1849A7C6"/>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07CE50AC" w14:textId="1DFDB94B"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281232908"/>
            <w:placeholder>
              <w:docPart w:val="F1853417C506404098C477836277E3B3"/>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10F995F4" w14:textId="2FC44259" w:rsidR="00695020" w:rsidRPr="00C80B5F" w:rsidRDefault="00695020" w:rsidP="00695020">
                <w:pPr>
                  <w:rPr>
                    <w:rFonts w:cstheme="minorHAnsi"/>
                  </w:rPr>
                </w:pPr>
                <w:r w:rsidRPr="008253CC">
                  <w:rPr>
                    <w:rStyle w:val="PlaceholderText"/>
                  </w:rPr>
                  <w:t>Click or tap here to enter text.</w:t>
                </w:r>
              </w:p>
            </w:tc>
          </w:sdtContent>
        </w:sdt>
        <w:tc>
          <w:tcPr>
            <w:tcW w:w="2470" w:type="dxa"/>
            <w:tcBorders>
              <w:top w:val="single" w:sz="6" w:space="0" w:color="E6E6E6"/>
              <w:left w:val="single" w:sz="6" w:space="0" w:color="E6E6E6"/>
              <w:bottom w:val="single" w:sz="6" w:space="0" w:color="E6E6E6"/>
              <w:right w:val="single" w:sz="6" w:space="0" w:color="E6E6E6"/>
            </w:tcBorders>
            <w:vAlign w:val="center"/>
            <w:hideMark/>
          </w:tcPr>
          <w:p w14:paraId="51FA5F59" w14:textId="7182F2DC" w:rsidR="00695020" w:rsidRPr="00C80B5F" w:rsidRDefault="008C20B3" w:rsidP="00695020">
            <w:pPr>
              <w:rPr>
                <w:rFonts w:cstheme="minorHAnsi"/>
              </w:rPr>
            </w:pPr>
            <w:sdt>
              <w:sdtPr>
                <w:rPr>
                  <w:rFonts w:cstheme="minorHAnsi"/>
                </w:rPr>
                <w:id w:val="1396308533"/>
                <w:placeholder>
                  <w:docPart w:val="41FF03E923E54B91992A9BA24BFE6F6D"/>
                </w:placeholder>
                <w:showingPlcHdr/>
              </w:sdtPr>
              <w:sdtContent>
                <w:r w:rsidR="00695020" w:rsidRPr="008253CC">
                  <w:rPr>
                    <w:rStyle w:val="PlaceholderText"/>
                  </w:rPr>
                  <w:t>Click or tap here to enter text.</w:t>
                </w:r>
              </w:sdtContent>
            </w:sdt>
          </w:p>
        </w:tc>
      </w:tr>
      <w:tr w:rsidR="00695020" w:rsidRPr="00C80B5F" w14:paraId="3D7F46A0" w14:textId="77777777" w:rsidTr="006262FE">
        <w:trPr>
          <w:tblCellSpacing w:w="15" w:type="dxa"/>
        </w:trPr>
        <w:tc>
          <w:tcPr>
            <w:tcW w:w="1255" w:type="dxa"/>
            <w:tcBorders>
              <w:top w:val="single" w:sz="6" w:space="0" w:color="E6E6E6"/>
              <w:left w:val="single" w:sz="6" w:space="0" w:color="E6E6E6"/>
              <w:bottom w:val="single" w:sz="6" w:space="0" w:color="E6E6E6"/>
              <w:right w:val="single" w:sz="6" w:space="0" w:color="E6E6E6"/>
            </w:tcBorders>
            <w:vAlign w:val="center"/>
            <w:hideMark/>
          </w:tcPr>
          <w:p w14:paraId="6C493DD8" w14:textId="07CCC1AB" w:rsidR="00695020" w:rsidRPr="00C80B5F" w:rsidRDefault="00695020" w:rsidP="00695020">
            <w:pPr>
              <w:rPr>
                <w:rFonts w:cstheme="minorHAnsi"/>
                <w:b/>
                <w:bCs/>
              </w:rPr>
            </w:pPr>
            <w:r>
              <w:rPr>
                <w:rFonts w:cstheme="minorHAnsi"/>
                <w:b/>
                <w:bCs/>
              </w:rPr>
              <w:t>[</w:t>
            </w:r>
            <w:r w:rsidRPr="00663B55">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50D68593" w14:textId="6FE7C32B" w:rsidR="00695020" w:rsidRPr="00C80B5F" w:rsidRDefault="00695020" w:rsidP="00695020">
            <w:pPr>
              <w:rPr>
                <w:rFonts w:cstheme="minorHAnsi"/>
              </w:rPr>
            </w:pPr>
            <w:r>
              <w:rPr>
                <w:rFonts w:cstheme="minorHAnsi"/>
              </w:rPr>
              <w:t>[</w:t>
            </w:r>
            <w:r w:rsidRPr="00663B55">
              <w:rPr>
                <w:rFonts w:cstheme="minorHAnsi"/>
                <w:highlight w:val="yellow"/>
              </w:rPr>
              <w:t>Description</w:t>
            </w:r>
            <w:r>
              <w:rPr>
                <w:rFonts w:cstheme="minorHAnsi"/>
              </w:rPr>
              <w:t>]</w:t>
            </w:r>
          </w:p>
        </w:tc>
        <w:tc>
          <w:tcPr>
            <w:tcW w:w="2002" w:type="dxa"/>
            <w:tcBorders>
              <w:top w:val="single" w:sz="6" w:space="0" w:color="E6E6E6"/>
              <w:left w:val="single" w:sz="6" w:space="0" w:color="E6E6E6"/>
              <w:bottom w:val="single" w:sz="6" w:space="0" w:color="E6E6E6"/>
              <w:right w:val="single" w:sz="6" w:space="0" w:color="E6E6E6"/>
            </w:tcBorders>
            <w:vAlign w:val="center"/>
            <w:hideMark/>
          </w:tcPr>
          <w:p w14:paraId="50CF26DA" w14:textId="0E319A84" w:rsidR="00695020" w:rsidRPr="00C80B5F" w:rsidRDefault="00865560" w:rsidP="00695020">
            <w:pPr>
              <w:rPr>
                <w:rFonts w:cstheme="minorHAnsi"/>
              </w:rPr>
            </w:pPr>
            <w:r w:rsidRPr="00C80B5F">
              <w:rPr>
                <w:rFonts w:cstheme="minorHAnsi"/>
              </w:rPr>
              <w:t xml:space="preserve">Per </w:t>
            </w:r>
            <w:r>
              <w:rPr>
                <w:rFonts w:cstheme="minorHAnsi"/>
              </w:rPr>
              <w:t>[</w:t>
            </w:r>
            <w:r w:rsidRPr="00865560">
              <w:rPr>
                <w:rFonts w:cstheme="minorHAnsi"/>
                <w:highlight w:val="yellow"/>
              </w:rPr>
              <w:t>xx</w:t>
            </w:r>
            <w:r>
              <w:rPr>
                <w:rFonts w:cstheme="minorHAnsi"/>
              </w:rPr>
              <w:t>]</w:t>
            </w:r>
          </w:p>
        </w:tc>
        <w:sdt>
          <w:sdtPr>
            <w:rPr>
              <w:rFonts w:cstheme="minorHAnsi"/>
            </w:rPr>
            <w:id w:val="777145103"/>
            <w:placeholder>
              <w:docPart w:val="067FB722A03A44B3A68963EF8580CA9A"/>
            </w:placeholder>
            <w:showingPlcHdr/>
          </w:sdtPr>
          <w:sdtContent>
            <w:tc>
              <w:tcPr>
                <w:tcW w:w="2452" w:type="dxa"/>
                <w:tcBorders>
                  <w:top w:val="single" w:sz="6" w:space="0" w:color="E6E6E6"/>
                  <w:left w:val="single" w:sz="6" w:space="0" w:color="E6E6E6"/>
                  <w:bottom w:val="single" w:sz="6" w:space="0" w:color="E6E6E6"/>
                  <w:right w:val="single" w:sz="6" w:space="0" w:color="E6E6E6"/>
                </w:tcBorders>
                <w:vAlign w:val="center"/>
              </w:tcPr>
              <w:p w14:paraId="361259DB" w14:textId="78BF1D49"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518389523"/>
            <w:placeholder>
              <w:docPart w:val="EBE32BD52F3F4ADDAF75D92A395E8448"/>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790DE62B" w14:textId="15FC187C"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731856681"/>
            <w:placeholder>
              <w:docPart w:val="026BCFEF6E9C44E896C5EE7F17CC79E3"/>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254407FE" w14:textId="471946D2" w:rsidR="00695020" w:rsidRPr="00C80B5F" w:rsidRDefault="00695020" w:rsidP="00695020">
                <w:pPr>
                  <w:rPr>
                    <w:rFonts w:cstheme="minorHAnsi"/>
                  </w:rPr>
                </w:pPr>
                <w:r w:rsidRPr="008253CC">
                  <w:rPr>
                    <w:rStyle w:val="PlaceholderText"/>
                  </w:rPr>
                  <w:t>Click or tap here to enter text.</w:t>
                </w:r>
              </w:p>
            </w:tc>
          </w:sdtContent>
        </w:sdt>
        <w:tc>
          <w:tcPr>
            <w:tcW w:w="2470" w:type="dxa"/>
            <w:tcBorders>
              <w:top w:val="single" w:sz="6" w:space="0" w:color="E6E6E6"/>
              <w:left w:val="single" w:sz="6" w:space="0" w:color="E6E6E6"/>
              <w:bottom w:val="single" w:sz="6" w:space="0" w:color="E6E6E6"/>
              <w:right w:val="single" w:sz="6" w:space="0" w:color="E6E6E6"/>
            </w:tcBorders>
            <w:vAlign w:val="center"/>
            <w:hideMark/>
          </w:tcPr>
          <w:p w14:paraId="0857461B" w14:textId="044D11D4" w:rsidR="00695020" w:rsidRDefault="008C20B3" w:rsidP="00695020">
            <w:pPr>
              <w:rPr>
                <w:rFonts w:cstheme="minorHAnsi"/>
              </w:rPr>
            </w:pPr>
            <w:sdt>
              <w:sdtPr>
                <w:rPr>
                  <w:rFonts w:cstheme="minorHAnsi"/>
                </w:rPr>
                <w:id w:val="-451487693"/>
                <w:placeholder>
                  <w:docPart w:val="41FF03E923E54B91992A9BA24BFE6F6D"/>
                </w:placeholder>
                <w:showingPlcHdr/>
              </w:sdtPr>
              <w:sdtContent>
                <w:r w:rsidR="00695020" w:rsidRPr="008253CC">
                  <w:rPr>
                    <w:rStyle w:val="PlaceholderText"/>
                  </w:rPr>
                  <w:t>Click or tap here to enter text.</w:t>
                </w:r>
              </w:sdtContent>
            </w:sdt>
            <w:r w:rsidR="00695020">
              <w:rPr>
                <w:rFonts w:cstheme="minorHAnsi"/>
              </w:rPr>
              <w:t xml:space="preserve"> </w:t>
            </w:r>
          </w:p>
          <w:p w14:paraId="3DF3653A" w14:textId="44356D6A" w:rsidR="00695020" w:rsidRPr="00C80B5F" w:rsidRDefault="00695020" w:rsidP="00695020">
            <w:pPr>
              <w:rPr>
                <w:rFonts w:cstheme="minorHAnsi"/>
              </w:rPr>
            </w:pPr>
          </w:p>
        </w:tc>
      </w:tr>
      <w:tr w:rsidR="00695020" w:rsidRPr="00C80B5F" w14:paraId="1C81670D" w14:textId="77777777" w:rsidTr="006262FE">
        <w:trPr>
          <w:tblCellSpacing w:w="15" w:type="dxa"/>
        </w:trPr>
        <w:tc>
          <w:tcPr>
            <w:tcW w:w="1255" w:type="dxa"/>
            <w:tcBorders>
              <w:top w:val="single" w:sz="6" w:space="0" w:color="E6E6E6"/>
              <w:left w:val="single" w:sz="6" w:space="0" w:color="E6E6E6"/>
              <w:bottom w:val="single" w:sz="6" w:space="0" w:color="E6E6E6"/>
              <w:right w:val="single" w:sz="6" w:space="0" w:color="E6E6E6"/>
            </w:tcBorders>
            <w:vAlign w:val="center"/>
            <w:hideMark/>
          </w:tcPr>
          <w:p w14:paraId="56C538D2" w14:textId="463FB770" w:rsidR="00695020" w:rsidRPr="00C80B5F" w:rsidRDefault="00695020" w:rsidP="00695020">
            <w:pPr>
              <w:rPr>
                <w:rFonts w:cstheme="minorHAnsi"/>
                <w:b/>
                <w:bCs/>
              </w:rPr>
            </w:pPr>
            <w:r>
              <w:rPr>
                <w:rFonts w:cstheme="minorHAnsi"/>
                <w:b/>
                <w:bCs/>
              </w:rPr>
              <w:t>[</w:t>
            </w:r>
            <w:r w:rsidRPr="00663B55">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6721C22E" w14:textId="15CAB8F3" w:rsidR="00695020" w:rsidRPr="00C80B5F" w:rsidRDefault="00695020" w:rsidP="00695020">
            <w:pPr>
              <w:rPr>
                <w:rFonts w:cstheme="minorHAnsi"/>
              </w:rPr>
            </w:pPr>
            <w:r>
              <w:rPr>
                <w:rFonts w:cstheme="minorHAnsi"/>
              </w:rPr>
              <w:t>[</w:t>
            </w:r>
            <w:r w:rsidRPr="00663B55">
              <w:rPr>
                <w:rFonts w:cstheme="minorHAnsi"/>
                <w:highlight w:val="yellow"/>
              </w:rPr>
              <w:t>Description</w:t>
            </w:r>
            <w:r>
              <w:rPr>
                <w:rFonts w:cstheme="minorHAnsi"/>
              </w:rPr>
              <w:t>]</w:t>
            </w:r>
          </w:p>
        </w:tc>
        <w:tc>
          <w:tcPr>
            <w:tcW w:w="2002" w:type="dxa"/>
            <w:tcBorders>
              <w:top w:val="single" w:sz="6" w:space="0" w:color="E6E6E6"/>
              <w:left w:val="single" w:sz="6" w:space="0" w:color="E6E6E6"/>
              <w:bottom w:val="single" w:sz="6" w:space="0" w:color="E6E6E6"/>
              <w:right w:val="single" w:sz="6" w:space="0" w:color="E6E6E6"/>
            </w:tcBorders>
            <w:vAlign w:val="center"/>
            <w:hideMark/>
          </w:tcPr>
          <w:p w14:paraId="15233C26" w14:textId="71292E22" w:rsidR="00695020" w:rsidRPr="00C80B5F" w:rsidRDefault="00865560" w:rsidP="00695020">
            <w:pPr>
              <w:rPr>
                <w:rFonts w:cstheme="minorHAnsi"/>
              </w:rPr>
            </w:pPr>
            <w:r w:rsidRPr="00C80B5F">
              <w:rPr>
                <w:rFonts w:cstheme="minorHAnsi"/>
              </w:rPr>
              <w:t xml:space="preserve">Per </w:t>
            </w:r>
            <w:r>
              <w:rPr>
                <w:rFonts w:cstheme="minorHAnsi"/>
              </w:rPr>
              <w:t>[</w:t>
            </w:r>
            <w:r w:rsidRPr="00865560">
              <w:rPr>
                <w:rFonts w:cstheme="minorHAnsi"/>
                <w:highlight w:val="yellow"/>
              </w:rPr>
              <w:t>xx</w:t>
            </w:r>
            <w:r>
              <w:rPr>
                <w:rFonts w:cstheme="minorHAnsi"/>
              </w:rPr>
              <w:t>]</w:t>
            </w:r>
          </w:p>
        </w:tc>
        <w:sdt>
          <w:sdtPr>
            <w:rPr>
              <w:rFonts w:cstheme="minorHAnsi"/>
            </w:rPr>
            <w:id w:val="1537082353"/>
            <w:placeholder>
              <w:docPart w:val="A3671F7A535C4DDCB5402BE8726DE52C"/>
            </w:placeholder>
            <w:showingPlcHdr/>
          </w:sdtPr>
          <w:sdtContent>
            <w:tc>
              <w:tcPr>
                <w:tcW w:w="2452" w:type="dxa"/>
                <w:tcBorders>
                  <w:top w:val="single" w:sz="6" w:space="0" w:color="E6E6E6"/>
                  <w:left w:val="single" w:sz="6" w:space="0" w:color="E6E6E6"/>
                  <w:bottom w:val="single" w:sz="6" w:space="0" w:color="E6E6E6"/>
                  <w:right w:val="single" w:sz="6" w:space="0" w:color="E6E6E6"/>
                </w:tcBorders>
                <w:vAlign w:val="center"/>
              </w:tcPr>
              <w:p w14:paraId="03C744B1" w14:textId="16CB49B4"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1943179759"/>
            <w:placeholder>
              <w:docPart w:val="594E427A10A14073836AD17E6106208D"/>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0EA2E756" w14:textId="2B2D355F" w:rsidR="00695020" w:rsidRPr="00C80B5F" w:rsidRDefault="00695020" w:rsidP="00695020">
                <w:pPr>
                  <w:rPr>
                    <w:rFonts w:cstheme="minorHAnsi"/>
                  </w:rPr>
                </w:pPr>
                <w:r w:rsidRPr="008253CC">
                  <w:rPr>
                    <w:rStyle w:val="PlaceholderText"/>
                  </w:rPr>
                  <w:t>Click or tap here to enter text.</w:t>
                </w:r>
              </w:p>
            </w:tc>
          </w:sdtContent>
        </w:sdt>
        <w:sdt>
          <w:sdtPr>
            <w:rPr>
              <w:rFonts w:cstheme="minorHAnsi"/>
            </w:rPr>
            <w:id w:val="-774017068"/>
            <w:placeholder>
              <w:docPart w:val="AB06AB1FAEED4316805A7BC5BDC8ACE9"/>
            </w:placeholder>
            <w:showingPlcHdr/>
          </w:sdtPr>
          <w:sdtContent>
            <w:tc>
              <w:tcPr>
                <w:tcW w:w="2375" w:type="dxa"/>
                <w:tcBorders>
                  <w:top w:val="single" w:sz="6" w:space="0" w:color="E6E6E6"/>
                  <w:left w:val="single" w:sz="6" w:space="0" w:color="E6E6E6"/>
                  <w:bottom w:val="single" w:sz="6" w:space="0" w:color="E6E6E6"/>
                  <w:right w:val="single" w:sz="6" w:space="0" w:color="E6E6E6"/>
                </w:tcBorders>
                <w:vAlign w:val="center"/>
              </w:tcPr>
              <w:p w14:paraId="1A918817" w14:textId="6DC32840" w:rsidR="00695020" w:rsidRPr="00C80B5F" w:rsidRDefault="00695020" w:rsidP="00695020">
                <w:pPr>
                  <w:rPr>
                    <w:rFonts w:cstheme="minorHAnsi"/>
                  </w:rPr>
                </w:pPr>
                <w:r w:rsidRPr="008253CC">
                  <w:rPr>
                    <w:rStyle w:val="PlaceholderText"/>
                  </w:rPr>
                  <w:t>Click or tap here to enter text.</w:t>
                </w:r>
              </w:p>
            </w:tc>
          </w:sdtContent>
        </w:sdt>
        <w:tc>
          <w:tcPr>
            <w:tcW w:w="2470" w:type="dxa"/>
            <w:tcBorders>
              <w:top w:val="single" w:sz="6" w:space="0" w:color="E6E6E6"/>
              <w:left w:val="single" w:sz="6" w:space="0" w:color="E6E6E6"/>
              <w:bottom w:val="single" w:sz="6" w:space="0" w:color="E6E6E6"/>
              <w:right w:val="single" w:sz="6" w:space="0" w:color="E6E6E6"/>
            </w:tcBorders>
            <w:vAlign w:val="center"/>
            <w:hideMark/>
          </w:tcPr>
          <w:p w14:paraId="5C1E9686" w14:textId="3BB51113" w:rsidR="00695020" w:rsidRPr="00C80B5F" w:rsidRDefault="008C20B3" w:rsidP="00695020">
            <w:pPr>
              <w:rPr>
                <w:rFonts w:cstheme="minorHAnsi"/>
              </w:rPr>
            </w:pPr>
            <w:sdt>
              <w:sdtPr>
                <w:rPr>
                  <w:rFonts w:cstheme="minorHAnsi"/>
                </w:rPr>
                <w:id w:val="1005553447"/>
                <w:placeholder>
                  <w:docPart w:val="5A10705D5A30460A862EA2877645284C"/>
                </w:placeholder>
                <w:showingPlcHdr/>
              </w:sdtPr>
              <w:sdtContent>
                <w:r w:rsidR="00695020" w:rsidRPr="008253CC">
                  <w:rPr>
                    <w:rStyle w:val="PlaceholderText"/>
                  </w:rPr>
                  <w:t>Click or tap here to enter text.</w:t>
                </w:r>
              </w:sdtContent>
            </w:sdt>
          </w:p>
        </w:tc>
      </w:tr>
    </w:tbl>
    <w:p w14:paraId="7FB052FB" w14:textId="6C504CB4" w:rsidR="00374F15" w:rsidRDefault="00374F15" w:rsidP="00374F15">
      <w:pPr>
        <w:rPr>
          <w:rFonts w:cstheme="minorHAnsi"/>
          <w:b/>
          <w:bCs/>
        </w:rPr>
      </w:pPr>
      <w:r>
        <w:rPr>
          <w:rFonts w:cstheme="minorHAnsi"/>
          <w:b/>
          <w:bCs/>
        </w:rPr>
        <w:t xml:space="preserve">ENTER CLARIFICATIONS HERE IF APPLICABLE: </w:t>
      </w:r>
      <w:sdt>
        <w:sdtPr>
          <w:rPr>
            <w:rFonts w:cstheme="minorHAnsi"/>
            <w:b/>
            <w:bCs/>
          </w:rPr>
          <w:id w:val="-1291277211"/>
          <w:placeholder>
            <w:docPart w:val="EE0EB991AB334CFFBDA205E18B5A101F"/>
          </w:placeholder>
          <w:showingPlcHdr/>
        </w:sdtPr>
        <w:sdtContent>
          <w:r w:rsidRPr="008253CC">
            <w:rPr>
              <w:rStyle w:val="PlaceholderText"/>
            </w:rPr>
            <w:t>Click or tap here to enter text.</w:t>
          </w:r>
        </w:sdtContent>
      </w:sdt>
    </w:p>
    <w:p w14:paraId="2B5B256E" w14:textId="5E36C75E" w:rsidR="00C80B5F" w:rsidRPr="00C80B5F" w:rsidRDefault="008C20B3" w:rsidP="00C80B5F">
      <w:pPr>
        <w:rPr>
          <w:rFonts w:cstheme="minorHAnsi"/>
          <w:b/>
          <w:bCs/>
        </w:rPr>
      </w:pPr>
      <w:r>
        <w:rPr>
          <w:rFonts w:cstheme="minorHAnsi"/>
          <w:b/>
          <w:bCs/>
        </w:rPr>
        <w:pict w14:anchorId="0CC0D71A">
          <v:rect id="_x0000_i1030" style="width:0;height:1.5pt" o:hralign="center" o:hrstd="t" o:hr="t" fillcolor="#a0a0a0" stroked="f"/>
        </w:pict>
      </w:r>
    </w:p>
    <w:p w14:paraId="30667E90" w14:textId="77777777" w:rsidR="00667C08" w:rsidRDefault="00667C08">
      <w:pPr>
        <w:rPr>
          <w:rFonts w:cstheme="minorHAnsi"/>
          <w:b/>
          <w:bCs/>
        </w:rPr>
      </w:pPr>
      <w:r>
        <w:rPr>
          <w:rFonts w:cstheme="minorHAnsi"/>
          <w:b/>
          <w:bCs/>
        </w:rPr>
        <w:br w:type="page"/>
      </w:r>
    </w:p>
    <w:p w14:paraId="44364544" w14:textId="77777777" w:rsidR="00905D0D" w:rsidRDefault="00905D0D" w:rsidP="00905D0D">
      <w:pPr>
        <w:rPr>
          <w:rFonts w:cstheme="minorHAnsi"/>
          <w:sz w:val="24"/>
          <w:szCs w:val="24"/>
        </w:rPr>
      </w:pPr>
      <w:r>
        <w:rPr>
          <w:rFonts w:cstheme="minorHAnsi"/>
          <w:sz w:val="24"/>
          <w:szCs w:val="24"/>
        </w:rPr>
        <w:lastRenderedPageBreak/>
        <w:t>Schedule of Fees - Continued</w:t>
      </w:r>
    </w:p>
    <w:p w14:paraId="62B7C048" w14:textId="224655DF" w:rsidR="00C80B5F" w:rsidRDefault="00C80B5F" w:rsidP="00C80B5F">
      <w:pPr>
        <w:rPr>
          <w:rFonts w:cstheme="minorHAnsi"/>
          <w:b/>
          <w:bCs/>
          <w:sz w:val="24"/>
          <w:szCs w:val="24"/>
        </w:rPr>
      </w:pPr>
      <w:r w:rsidRPr="00C80B5F">
        <w:rPr>
          <w:rFonts w:cstheme="minorHAnsi"/>
          <w:b/>
          <w:bCs/>
        </w:rPr>
        <w:t>2</w:t>
      </w:r>
      <w:r w:rsidRPr="00530096">
        <w:rPr>
          <w:rFonts w:cstheme="minorHAnsi"/>
          <w:b/>
          <w:bCs/>
          <w:sz w:val="24"/>
          <w:szCs w:val="24"/>
        </w:rPr>
        <w:t xml:space="preserve">. </w:t>
      </w:r>
      <w:r w:rsidR="00695020">
        <w:rPr>
          <w:rFonts w:cstheme="minorHAnsi"/>
          <w:b/>
          <w:bCs/>
          <w:sz w:val="24"/>
          <w:szCs w:val="24"/>
        </w:rPr>
        <w:t>[</w:t>
      </w:r>
      <w:r w:rsidR="00695020" w:rsidRPr="00695020">
        <w:rPr>
          <w:rFonts w:cstheme="minorHAnsi"/>
          <w:b/>
          <w:bCs/>
          <w:sz w:val="24"/>
          <w:szCs w:val="24"/>
          <w:highlight w:val="yellow"/>
        </w:rPr>
        <w:t>Category</w:t>
      </w:r>
      <w:r w:rsidR="00695020">
        <w:rPr>
          <w:rFonts w:cstheme="minorHAnsi"/>
          <w:b/>
          <w:bCs/>
          <w:sz w:val="24"/>
          <w:szCs w:val="24"/>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77"/>
        <w:gridCol w:w="1245"/>
        <w:gridCol w:w="761"/>
        <w:gridCol w:w="2764"/>
        <w:gridCol w:w="2764"/>
        <w:gridCol w:w="2764"/>
        <w:gridCol w:w="2578"/>
      </w:tblGrid>
      <w:tr w:rsidR="00BB11DC" w:rsidRPr="00C80B5F" w14:paraId="3C0EAB04" w14:textId="77777777" w:rsidTr="006262FE">
        <w:trPr>
          <w:tblHeader/>
          <w:tblCellSpacing w:w="15" w:type="dxa"/>
        </w:trPr>
        <w:tc>
          <w:tcPr>
            <w:tcW w:w="133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E586365" w14:textId="77777777" w:rsidR="00C80B5F" w:rsidRPr="00C80B5F" w:rsidRDefault="00C80B5F" w:rsidP="00C80B5F">
            <w:pPr>
              <w:rPr>
                <w:rFonts w:cstheme="minorHAnsi"/>
                <w:b/>
                <w:bCs/>
              </w:rPr>
            </w:pPr>
            <w:r w:rsidRPr="00C80B5F">
              <w:rPr>
                <w:rFonts w:cstheme="minorHAnsi"/>
                <w:b/>
                <w:bCs/>
              </w:rPr>
              <w:t>Service / Item</w:t>
            </w:r>
          </w:p>
        </w:tc>
        <w:tc>
          <w:tcPr>
            <w:tcW w:w="121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FEA0057" w14:textId="77777777" w:rsidR="00C80B5F" w:rsidRPr="00C80B5F" w:rsidRDefault="00C80B5F" w:rsidP="00C80B5F">
            <w:pPr>
              <w:rPr>
                <w:rFonts w:cstheme="minorHAnsi"/>
                <w:b/>
                <w:bCs/>
              </w:rPr>
            </w:pPr>
            <w:r w:rsidRPr="00C80B5F">
              <w:rPr>
                <w:rFonts w:cstheme="minorHAnsi"/>
                <w:b/>
                <w:bCs/>
              </w:rPr>
              <w:t>Description</w:t>
            </w:r>
          </w:p>
        </w:tc>
        <w:tc>
          <w:tcPr>
            <w:tcW w:w="73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1C03F7" w14:textId="77777777" w:rsidR="00C80B5F" w:rsidRPr="00C80B5F" w:rsidRDefault="00C80B5F" w:rsidP="00C80B5F">
            <w:pPr>
              <w:rPr>
                <w:rFonts w:cstheme="minorHAnsi"/>
                <w:b/>
                <w:bCs/>
              </w:rPr>
            </w:pPr>
            <w:r w:rsidRPr="00C80B5F">
              <w:rPr>
                <w:rFonts w:cstheme="minorHAnsi"/>
                <w:b/>
                <w:bCs/>
              </w:rPr>
              <w:t>Unit</w:t>
            </w:r>
          </w:p>
        </w:tc>
        <w:tc>
          <w:tcPr>
            <w:tcW w:w="273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D0E5F5" w14:textId="77777777" w:rsidR="00C80B5F" w:rsidRPr="00C80B5F" w:rsidRDefault="00C80B5F" w:rsidP="00C80B5F">
            <w:pPr>
              <w:rPr>
                <w:rFonts w:cstheme="minorHAnsi"/>
                <w:b/>
                <w:bCs/>
              </w:rPr>
            </w:pPr>
            <w:r w:rsidRPr="00C80B5F">
              <w:rPr>
                <w:rFonts w:cstheme="minorHAnsi"/>
                <w:b/>
                <w:bCs/>
              </w:rPr>
              <w:t>Qty</w:t>
            </w:r>
          </w:p>
        </w:tc>
        <w:tc>
          <w:tcPr>
            <w:tcW w:w="273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912CFEE" w14:textId="77777777" w:rsidR="00C80B5F" w:rsidRPr="00C80B5F" w:rsidRDefault="00C80B5F" w:rsidP="00C80B5F">
            <w:pPr>
              <w:rPr>
                <w:rFonts w:cstheme="minorHAnsi"/>
                <w:b/>
                <w:bCs/>
              </w:rPr>
            </w:pPr>
            <w:r w:rsidRPr="00C80B5F">
              <w:rPr>
                <w:rFonts w:cstheme="minorHAnsi"/>
                <w:b/>
                <w:bCs/>
              </w:rPr>
              <w:t>Unit Price ($)</w:t>
            </w:r>
          </w:p>
        </w:tc>
        <w:tc>
          <w:tcPr>
            <w:tcW w:w="273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1BFB4D3" w14:textId="77777777" w:rsidR="00C80B5F" w:rsidRPr="00C80B5F" w:rsidRDefault="00C80B5F" w:rsidP="00C80B5F">
            <w:pPr>
              <w:rPr>
                <w:rFonts w:cstheme="minorHAnsi"/>
                <w:b/>
                <w:bCs/>
              </w:rPr>
            </w:pPr>
            <w:r w:rsidRPr="00C80B5F">
              <w:rPr>
                <w:rFonts w:cstheme="minorHAnsi"/>
                <w:b/>
                <w:bCs/>
              </w:rPr>
              <w:t>Total ($)</w:t>
            </w:r>
          </w:p>
        </w:tc>
        <w:tc>
          <w:tcPr>
            <w:tcW w:w="253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288FAE9" w14:textId="77777777" w:rsidR="00C80B5F" w:rsidRPr="00C80B5F" w:rsidRDefault="00C80B5F" w:rsidP="00C80B5F">
            <w:pPr>
              <w:rPr>
                <w:rFonts w:cstheme="minorHAnsi"/>
                <w:b/>
                <w:bCs/>
              </w:rPr>
            </w:pPr>
            <w:r w:rsidRPr="00C80B5F">
              <w:rPr>
                <w:rFonts w:cstheme="minorHAnsi"/>
                <w:b/>
                <w:bCs/>
              </w:rPr>
              <w:t>Notes</w:t>
            </w:r>
          </w:p>
        </w:tc>
      </w:tr>
      <w:tr w:rsidR="00BB11DC" w:rsidRPr="00C80B5F" w14:paraId="77FE8BB2" w14:textId="77777777" w:rsidTr="006262FE">
        <w:trPr>
          <w:tblCellSpacing w:w="15" w:type="dxa"/>
        </w:trPr>
        <w:tc>
          <w:tcPr>
            <w:tcW w:w="1332" w:type="dxa"/>
            <w:tcBorders>
              <w:top w:val="single" w:sz="6" w:space="0" w:color="E6E6E6"/>
              <w:left w:val="single" w:sz="6" w:space="0" w:color="E6E6E6"/>
              <w:bottom w:val="single" w:sz="6" w:space="0" w:color="E6E6E6"/>
              <w:right w:val="single" w:sz="6" w:space="0" w:color="E6E6E6"/>
            </w:tcBorders>
            <w:vAlign w:val="center"/>
            <w:hideMark/>
          </w:tcPr>
          <w:p w14:paraId="19C38149" w14:textId="736E38CB" w:rsidR="00C80B5F" w:rsidRPr="00C80B5F" w:rsidRDefault="00695020" w:rsidP="00C80B5F">
            <w:pPr>
              <w:rPr>
                <w:rFonts w:cstheme="minorHAnsi"/>
                <w:b/>
                <w:bCs/>
              </w:rPr>
            </w:pPr>
            <w:r>
              <w:rPr>
                <w:rFonts w:cstheme="minorHAnsi"/>
                <w:b/>
                <w:bCs/>
              </w:rPr>
              <w:t>[</w:t>
            </w:r>
            <w:r w:rsidRPr="00695020">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7C439646" w14:textId="335F42C0" w:rsidR="00C80B5F" w:rsidRPr="00C80B5F" w:rsidRDefault="00695020" w:rsidP="00C80B5F">
            <w:pPr>
              <w:rPr>
                <w:rFonts w:cstheme="minorHAnsi"/>
              </w:rPr>
            </w:pPr>
            <w:r>
              <w:rPr>
                <w:rFonts w:cstheme="minorHAnsi"/>
              </w:rPr>
              <w:t>[</w:t>
            </w:r>
            <w:r w:rsidRPr="00695020">
              <w:rPr>
                <w:rFonts w:cstheme="minorHAnsi"/>
                <w:highlight w:val="yellow"/>
              </w:rPr>
              <w:t>Description</w:t>
            </w:r>
            <w:r>
              <w:rPr>
                <w:rFonts w:cstheme="minorHAnsi"/>
              </w:rPr>
              <w:t>]</w:t>
            </w:r>
          </w:p>
        </w:tc>
        <w:tc>
          <w:tcPr>
            <w:tcW w:w="731" w:type="dxa"/>
            <w:tcBorders>
              <w:top w:val="single" w:sz="6" w:space="0" w:color="E6E6E6"/>
              <w:left w:val="single" w:sz="6" w:space="0" w:color="E6E6E6"/>
              <w:bottom w:val="single" w:sz="6" w:space="0" w:color="E6E6E6"/>
              <w:right w:val="single" w:sz="6" w:space="0" w:color="E6E6E6"/>
            </w:tcBorders>
            <w:vAlign w:val="center"/>
            <w:hideMark/>
          </w:tcPr>
          <w:p w14:paraId="47E8E394" w14:textId="0C21D108" w:rsidR="00C80B5F" w:rsidRPr="00C80B5F" w:rsidRDefault="00BB11DC" w:rsidP="00C80B5F">
            <w:pPr>
              <w:rPr>
                <w:rFonts w:cstheme="minorHAnsi"/>
              </w:rPr>
            </w:pPr>
            <w:r w:rsidRPr="00C80B5F">
              <w:rPr>
                <w:rFonts w:cstheme="minorHAnsi"/>
              </w:rPr>
              <w:t xml:space="preserve">Per </w:t>
            </w:r>
            <w:r>
              <w:rPr>
                <w:rFonts w:cstheme="minorHAnsi"/>
              </w:rPr>
              <w:t>[</w:t>
            </w:r>
            <w:r w:rsidRPr="00865560">
              <w:rPr>
                <w:rFonts w:cstheme="minorHAnsi"/>
                <w:highlight w:val="yellow"/>
              </w:rPr>
              <w:t>xx</w:t>
            </w:r>
            <w:r>
              <w:rPr>
                <w:rFonts w:cstheme="minorHAnsi"/>
              </w:rPr>
              <w:t>]</w:t>
            </w:r>
          </w:p>
        </w:tc>
        <w:sdt>
          <w:sdtPr>
            <w:rPr>
              <w:rFonts w:cstheme="minorHAnsi"/>
            </w:rPr>
            <w:id w:val="99233558"/>
            <w:placeholder>
              <w:docPart w:val="DefaultPlaceholder_-1854013440"/>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4C6F9130" w14:textId="5E2F93BE" w:rsidR="00C80B5F" w:rsidRPr="00C80B5F" w:rsidRDefault="00C34B63" w:rsidP="00C80B5F">
                <w:pPr>
                  <w:rPr>
                    <w:rFonts w:cstheme="minorHAnsi"/>
                  </w:rPr>
                </w:pPr>
                <w:r w:rsidRPr="008253CC">
                  <w:rPr>
                    <w:rStyle w:val="PlaceholderText"/>
                  </w:rPr>
                  <w:t>Click or tap here to enter text.</w:t>
                </w:r>
              </w:p>
            </w:tc>
          </w:sdtContent>
        </w:sdt>
        <w:sdt>
          <w:sdtPr>
            <w:rPr>
              <w:rFonts w:cstheme="minorHAnsi"/>
            </w:rPr>
            <w:id w:val="-1354486536"/>
            <w:placeholder>
              <w:docPart w:val="DefaultPlaceholder_-1854013440"/>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6F21B1E8" w14:textId="32D31B5F" w:rsidR="00C80B5F" w:rsidRPr="00C80B5F" w:rsidRDefault="00C34B63" w:rsidP="00C80B5F">
                <w:pPr>
                  <w:rPr>
                    <w:rFonts w:cstheme="minorHAnsi"/>
                  </w:rPr>
                </w:pPr>
                <w:r w:rsidRPr="008253CC">
                  <w:rPr>
                    <w:rStyle w:val="PlaceholderText"/>
                  </w:rPr>
                  <w:t>Click or tap here to enter text.</w:t>
                </w:r>
              </w:p>
            </w:tc>
          </w:sdtContent>
        </w:sdt>
        <w:sdt>
          <w:sdtPr>
            <w:rPr>
              <w:rFonts w:cstheme="minorHAnsi"/>
            </w:rPr>
            <w:id w:val="1291865610"/>
            <w:placeholder>
              <w:docPart w:val="DefaultPlaceholder_-1854013440"/>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7AB2F874" w14:textId="1055D354" w:rsidR="00C80B5F" w:rsidRPr="00C80B5F" w:rsidRDefault="00C34B63" w:rsidP="00C80B5F">
                <w:pPr>
                  <w:rPr>
                    <w:rFonts w:cstheme="minorHAnsi"/>
                  </w:rPr>
                </w:pPr>
                <w:r w:rsidRPr="008253CC">
                  <w:rPr>
                    <w:rStyle w:val="PlaceholderText"/>
                  </w:rPr>
                  <w:t>Click or tap here to enter text.</w:t>
                </w:r>
              </w:p>
            </w:tc>
          </w:sdtContent>
        </w:sdt>
        <w:tc>
          <w:tcPr>
            <w:tcW w:w="2533" w:type="dxa"/>
            <w:tcBorders>
              <w:top w:val="single" w:sz="6" w:space="0" w:color="E6E6E6"/>
              <w:left w:val="single" w:sz="6" w:space="0" w:color="E6E6E6"/>
              <w:bottom w:val="single" w:sz="6" w:space="0" w:color="E6E6E6"/>
              <w:right w:val="single" w:sz="6" w:space="0" w:color="E6E6E6"/>
            </w:tcBorders>
            <w:vAlign w:val="center"/>
          </w:tcPr>
          <w:p w14:paraId="3EF27EFD" w14:textId="3A808246" w:rsidR="00C80B5F" w:rsidRPr="00C80B5F" w:rsidRDefault="009109A3" w:rsidP="00C80B5F">
            <w:pPr>
              <w:rPr>
                <w:rFonts w:cstheme="minorHAnsi"/>
              </w:rPr>
            </w:pPr>
            <w:r>
              <w:rPr>
                <w:rFonts w:cstheme="minorHAnsi"/>
              </w:rPr>
              <w:t xml:space="preserve"> </w:t>
            </w:r>
            <w:sdt>
              <w:sdtPr>
                <w:rPr>
                  <w:rFonts w:cstheme="minorHAnsi"/>
                </w:rPr>
                <w:id w:val="-805391171"/>
                <w:placeholder>
                  <w:docPart w:val="DefaultPlaceholder_-1854013440"/>
                </w:placeholder>
              </w:sdtPr>
              <w:sdtContent>
                <w:sdt>
                  <w:sdtPr>
                    <w:rPr>
                      <w:rFonts w:cstheme="minorHAnsi"/>
                    </w:rPr>
                    <w:id w:val="1822996922"/>
                    <w:placeholder>
                      <w:docPart w:val="DefaultPlaceholder_-1854013437"/>
                    </w:placeholder>
                    <w:showingPlcHdr/>
                    <w:date>
                      <w:dateFormat w:val="M/d/yyyy"/>
                      <w:lid w:val="en-US"/>
                      <w:storeMappedDataAs w:val="dateTime"/>
                      <w:calendar w:val="gregorian"/>
                    </w:date>
                  </w:sdtPr>
                  <w:sdtContent>
                    <w:r w:rsidRPr="002F134D">
                      <w:rPr>
                        <w:rStyle w:val="PlaceholderText"/>
                      </w:rPr>
                      <w:t>Click or tap to enter a date.</w:t>
                    </w:r>
                  </w:sdtContent>
                </w:sdt>
              </w:sdtContent>
            </w:sdt>
          </w:p>
        </w:tc>
      </w:tr>
      <w:tr w:rsidR="00BB11DC" w:rsidRPr="00C80B5F" w14:paraId="0EEEFFD4" w14:textId="77777777" w:rsidTr="006262FE">
        <w:trPr>
          <w:tblCellSpacing w:w="15" w:type="dxa"/>
        </w:trPr>
        <w:tc>
          <w:tcPr>
            <w:tcW w:w="1332" w:type="dxa"/>
            <w:tcBorders>
              <w:top w:val="single" w:sz="6" w:space="0" w:color="E6E6E6"/>
              <w:left w:val="single" w:sz="6" w:space="0" w:color="E6E6E6"/>
              <w:bottom w:val="single" w:sz="6" w:space="0" w:color="E6E6E6"/>
              <w:right w:val="single" w:sz="6" w:space="0" w:color="E6E6E6"/>
            </w:tcBorders>
            <w:vAlign w:val="center"/>
            <w:hideMark/>
          </w:tcPr>
          <w:p w14:paraId="7B42190E" w14:textId="30C0C19C" w:rsidR="00BB11DC" w:rsidRPr="00C80B5F" w:rsidRDefault="00BB11DC" w:rsidP="00BB11DC">
            <w:pPr>
              <w:rPr>
                <w:rFonts w:cstheme="minorHAnsi"/>
                <w:b/>
                <w:bCs/>
              </w:rPr>
            </w:pPr>
            <w:r>
              <w:rPr>
                <w:rFonts w:cstheme="minorHAnsi"/>
                <w:b/>
                <w:bCs/>
              </w:rPr>
              <w:t>[</w:t>
            </w:r>
            <w:r w:rsidRPr="00695020">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31C835C8" w14:textId="6C0AB626" w:rsidR="00BB11DC" w:rsidRPr="00C80B5F" w:rsidRDefault="00BB11DC" w:rsidP="00BB11DC">
            <w:pPr>
              <w:rPr>
                <w:rFonts w:cstheme="minorHAnsi"/>
              </w:rPr>
            </w:pPr>
            <w:r>
              <w:rPr>
                <w:rFonts w:cstheme="minorHAnsi"/>
              </w:rPr>
              <w:t>[</w:t>
            </w:r>
            <w:r w:rsidRPr="00695020">
              <w:rPr>
                <w:rFonts w:cstheme="minorHAnsi"/>
                <w:highlight w:val="yellow"/>
              </w:rPr>
              <w:t>Description</w:t>
            </w:r>
            <w:r>
              <w:rPr>
                <w:rFonts w:cstheme="minorHAnsi"/>
              </w:rPr>
              <w:t>]</w:t>
            </w:r>
          </w:p>
        </w:tc>
        <w:tc>
          <w:tcPr>
            <w:tcW w:w="731" w:type="dxa"/>
            <w:tcBorders>
              <w:top w:val="single" w:sz="6" w:space="0" w:color="E6E6E6"/>
              <w:left w:val="single" w:sz="6" w:space="0" w:color="E6E6E6"/>
              <w:bottom w:val="single" w:sz="6" w:space="0" w:color="E6E6E6"/>
              <w:right w:val="single" w:sz="6" w:space="0" w:color="E6E6E6"/>
            </w:tcBorders>
            <w:hideMark/>
          </w:tcPr>
          <w:p w14:paraId="68C411B2" w14:textId="1B89324E" w:rsidR="00BB11DC" w:rsidRPr="00C80B5F" w:rsidRDefault="00BB11DC" w:rsidP="00BB11DC">
            <w:pPr>
              <w:rPr>
                <w:rFonts w:cstheme="minorHAnsi"/>
              </w:rPr>
            </w:pPr>
            <w:r w:rsidRPr="0064260F">
              <w:rPr>
                <w:rFonts w:cstheme="minorHAnsi"/>
              </w:rPr>
              <w:t>Per [</w:t>
            </w:r>
            <w:r w:rsidRPr="0064260F">
              <w:rPr>
                <w:rFonts w:cstheme="minorHAnsi"/>
                <w:highlight w:val="yellow"/>
              </w:rPr>
              <w:t>xx</w:t>
            </w:r>
            <w:r w:rsidRPr="0064260F">
              <w:rPr>
                <w:rFonts w:cstheme="minorHAnsi"/>
              </w:rPr>
              <w:t>]</w:t>
            </w:r>
          </w:p>
        </w:tc>
        <w:sdt>
          <w:sdtPr>
            <w:rPr>
              <w:rFonts w:cstheme="minorHAnsi"/>
            </w:rPr>
            <w:id w:val="1172920475"/>
            <w:placeholder>
              <w:docPart w:val="E6D10A88813F48FF8D4C78A9CEDF957F"/>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44E7C3EA" w14:textId="770D6811" w:rsidR="00BB11DC" w:rsidRPr="00C80B5F" w:rsidRDefault="00BB11DC" w:rsidP="00BB11DC">
                <w:pPr>
                  <w:rPr>
                    <w:rFonts w:cstheme="minorHAnsi"/>
                  </w:rPr>
                </w:pPr>
                <w:r w:rsidRPr="008253CC">
                  <w:rPr>
                    <w:rStyle w:val="PlaceholderText"/>
                  </w:rPr>
                  <w:t>Click or tap here to enter text.</w:t>
                </w:r>
              </w:p>
            </w:tc>
          </w:sdtContent>
        </w:sdt>
        <w:sdt>
          <w:sdtPr>
            <w:rPr>
              <w:rFonts w:cstheme="minorHAnsi"/>
            </w:rPr>
            <w:id w:val="-1843844289"/>
            <w:placeholder>
              <w:docPart w:val="E4B4CDF2461545C690A9819C472A2060"/>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0A53B137" w14:textId="79E0E738" w:rsidR="00BB11DC" w:rsidRPr="00C80B5F" w:rsidRDefault="00BB11DC" w:rsidP="00BB11DC">
                <w:pPr>
                  <w:rPr>
                    <w:rFonts w:cstheme="minorHAnsi"/>
                  </w:rPr>
                </w:pPr>
                <w:r w:rsidRPr="008253CC">
                  <w:rPr>
                    <w:rStyle w:val="PlaceholderText"/>
                  </w:rPr>
                  <w:t>Click or tap here to enter text.</w:t>
                </w:r>
              </w:p>
            </w:tc>
          </w:sdtContent>
        </w:sdt>
        <w:sdt>
          <w:sdtPr>
            <w:rPr>
              <w:rFonts w:cstheme="minorHAnsi"/>
            </w:rPr>
            <w:id w:val="1606162638"/>
            <w:placeholder>
              <w:docPart w:val="1B7C087BCB3D4E81A48401DB448E0EAE"/>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47C25037" w14:textId="5CCB3B25" w:rsidR="00BB11DC" w:rsidRPr="00C80B5F" w:rsidRDefault="00BB11DC" w:rsidP="00BB11DC">
                <w:pPr>
                  <w:rPr>
                    <w:rFonts w:cstheme="minorHAnsi"/>
                  </w:rPr>
                </w:pPr>
                <w:r w:rsidRPr="008253CC">
                  <w:rPr>
                    <w:rStyle w:val="PlaceholderText"/>
                  </w:rPr>
                  <w:t>Click or tap here to enter text.</w:t>
                </w:r>
              </w:p>
            </w:tc>
          </w:sdtContent>
        </w:sdt>
        <w:tc>
          <w:tcPr>
            <w:tcW w:w="2533" w:type="dxa"/>
            <w:tcBorders>
              <w:top w:val="single" w:sz="6" w:space="0" w:color="E6E6E6"/>
              <w:left w:val="single" w:sz="6" w:space="0" w:color="E6E6E6"/>
              <w:bottom w:val="single" w:sz="6" w:space="0" w:color="E6E6E6"/>
              <w:right w:val="single" w:sz="6" w:space="0" w:color="E6E6E6"/>
            </w:tcBorders>
            <w:vAlign w:val="center"/>
          </w:tcPr>
          <w:p w14:paraId="048C2188" w14:textId="4D0983F4" w:rsidR="00BB11DC" w:rsidRPr="00C80B5F" w:rsidRDefault="008C20B3" w:rsidP="00BB11DC">
            <w:pPr>
              <w:rPr>
                <w:rFonts w:cstheme="minorHAnsi"/>
              </w:rPr>
            </w:pPr>
            <w:sdt>
              <w:sdtPr>
                <w:rPr>
                  <w:rFonts w:cstheme="minorHAnsi"/>
                </w:rPr>
                <w:id w:val="-1253037948"/>
                <w:placeholder>
                  <w:docPart w:val="E23C2D83A655437C9F168B3490D80B4D"/>
                </w:placeholder>
              </w:sdtPr>
              <w:sdtContent>
                <w:sdt>
                  <w:sdtPr>
                    <w:rPr>
                      <w:rFonts w:cstheme="minorHAnsi"/>
                    </w:rPr>
                    <w:id w:val="-1338845756"/>
                    <w:placeholder>
                      <w:docPart w:val="6948A14E183949748D3427BB7D15BB39"/>
                    </w:placeholder>
                    <w:showingPlcHdr/>
                    <w:date>
                      <w:dateFormat w:val="M/d/yyyy"/>
                      <w:lid w:val="en-US"/>
                      <w:storeMappedDataAs w:val="dateTime"/>
                      <w:calendar w:val="gregorian"/>
                    </w:date>
                  </w:sdtPr>
                  <w:sdtContent>
                    <w:r w:rsidR="00BB11DC" w:rsidRPr="002F134D">
                      <w:rPr>
                        <w:rStyle w:val="PlaceholderText"/>
                      </w:rPr>
                      <w:t>Click or tap to enter a date.</w:t>
                    </w:r>
                  </w:sdtContent>
                </w:sdt>
              </w:sdtContent>
            </w:sdt>
          </w:p>
        </w:tc>
      </w:tr>
      <w:tr w:rsidR="00BB11DC" w:rsidRPr="00C80B5F" w14:paraId="7F3130EF" w14:textId="77777777" w:rsidTr="006262FE">
        <w:trPr>
          <w:tblCellSpacing w:w="15" w:type="dxa"/>
        </w:trPr>
        <w:tc>
          <w:tcPr>
            <w:tcW w:w="1332" w:type="dxa"/>
            <w:tcBorders>
              <w:top w:val="single" w:sz="6" w:space="0" w:color="E6E6E6"/>
              <w:left w:val="single" w:sz="6" w:space="0" w:color="E6E6E6"/>
              <w:bottom w:val="single" w:sz="6" w:space="0" w:color="E6E6E6"/>
              <w:right w:val="single" w:sz="6" w:space="0" w:color="E6E6E6"/>
            </w:tcBorders>
            <w:vAlign w:val="center"/>
            <w:hideMark/>
          </w:tcPr>
          <w:p w14:paraId="01D91BF2" w14:textId="3B6A0CBC" w:rsidR="00BB11DC" w:rsidRPr="00C80B5F" w:rsidRDefault="00BB11DC" w:rsidP="00BB11DC">
            <w:pPr>
              <w:rPr>
                <w:rFonts w:cstheme="minorHAnsi"/>
                <w:b/>
                <w:bCs/>
              </w:rPr>
            </w:pPr>
            <w:r>
              <w:rPr>
                <w:rFonts w:cstheme="minorHAnsi"/>
                <w:b/>
                <w:bCs/>
              </w:rPr>
              <w:t>[</w:t>
            </w:r>
            <w:r w:rsidRPr="00695020">
              <w:rPr>
                <w:rFonts w:cstheme="minorHAnsi"/>
                <w:b/>
                <w:bCs/>
                <w:highlight w:val="yellow"/>
              </w:rPr>
              <w:t>Service</w:t>
            </w:r>
            <w:r>
              <w:rPr>
                <w:rFonts w:cstheme="minorHAnsi"/>
                <w:b/>
                <w:bCs/>
              </w:rPr>
              <w:t>]</w:t>
            </w:r>
          </w:p>
        </w:tc>
        <w:tc>
          <w:tcPr>
            <w:tcW w:w="1215" w:type="dxa"/>
            <w:tcBorders>
              <w:top w:val="single" w:sz="6" w:space="0" w:color="E6E6E6"/>
              <w:left w:val="single" w:sz="6" w:space="0" w:color="E6E6E6"/>
              <w:bottom w:val="single" w:sz="6" w:space="0" w:color="E6E6E6"/>
              <w:right w:val="single" w:sz="6" w:space="0" w:color="E6E6E6"/>
            </w:tcBorders>
            <w:vAlign w:val="center"/>
            <w:hideMark/>
          </w:tcPr>
          <w:p w14:paraId="0111C1AC" w14:textId="76C2D5F3" w:rsidR="00BB11DC" w:rsidRPr="00C80B5F" w:rsidRDefault="00BB11DC" w:rsidP="00BB11DC">
            <w:pPr>
              <w:rPr>
                <w:rFonts w:cstheme="minorHAnsi"/>
              </w:rPr>
            </w:pPr>
            <w:r>
              <w:rPr>
                <w:rFonts w:cstheme="minorHAnsi"/>
              </w:rPr>
              <w:t>[</w:t>
            </w:r>
            <w:r w:rsidRPr="00695020">
              <w:rPr>
                <w:rFonts w:cstheme="minorHAnsi"/>
                <w:highlight w:val="yellow"/>
              </w:rPr>
              <w:t>Description</w:t>
            </w:r>
            <w:r>
              <w:rPr>
                <w:rFonts w:cstheme="minorHAnsi"/>
              </w:rPr>
              <w:t>]</w:t>
            </w:r>
          </w:p>
        </w:tc>
        <w:tc>
          <w:tcPr>
            <w:tcW w:w="731" w:type="dxa"/>
            <w:tcBorders>
              <w:top w:val="single" w:sz="6" w:space="0" w:color="E6E6E6"/>
              <w:left w:val="single" w:sz="6" w:space="0" w:color="E6E6E6"/>
              <w:bottom w:val="single" w:sz="6" w:space="0" w:color="E6E6E6"/>
              <w:right w:val="single" w:sz="6" w:space="0" w:color="E6E6E6"/>
            </w:tcBorders>
            <w:hideMark/>
          </w:tcPr>
          <w:p w14:paraId="213FA427" w14:textId="47EEFB26" w:rsidR="00BB11DC" w:rsidRPr="00C80B5F" w:rsidRDefault="00BB11DC" w:rsidP="00BB11DC">
            <w:pPr>
              <w:rPr>
                <w:rFonts w:cstheme="minorHAnsi"/>
              </w:rPr>
            </w:pPr>
            <w:r w:rsidRPr="0064260F">
              <w:rPr>
                <w:rFonts w:cstheme="minorHAnsi"/>
              </w:rPr>
              <w:t>Per [</w:t>
            </w:r>
            <w:r w:rsidRPr="0064260F">
              <w:rPr>
                <w:rFonts w:cstheme="minorHAnsi"/>
                <w:highlight w:val="yellow"/>
              </w:rPr>
              <w:t>xx</w:t>
            </w:r>
            <w:r w:rsidRPr="0064260F">
              <w:rPr>
                <w:rFonts w:cstheme="minorHAnsi"/>
              </w:rPr>
              <w:t>]</w:t>
            </w:r>
          </w:p>
        </w:tc>
        <w:sdt>
          <w:sdtPr>
            <w:rPr>
              <w:rFonts w:cstheme="minorHAnsi"/>
            </w:rPr>
            <w:id w:val="151655801"/>
            <w:placeholder>
              <w:docPart w:val="BA776D400C72446294217CC13F8C2A1C"/>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21892D47" w14:textId="3042460F" w:rsidR="00BB11DC" w:rsidRPr="00C80B5F" w:rsidRDefault="00BB11DC" w:rsidP="00BB11DC">
                <w:pPr>
                  <w:rPr>
                    <w:rFonts w:cstheme="minorHAnsi"/>
                  </w:rPr>
                </w:pPr>
                <w:r w:rsidRPr="008253CC">
                  <w:rPr>
                    <w:rStyle w:val="PlaceholderText"/>
                  </w:rPr>
                  <w:t>Click or tap here to enter text.</w:t>
                </w:r>
              </w:p>
            </w:tc>
          </w:sdtContent>
        </w:sdt>
        <w:sdt>
          <w:sdtPr>
            <w:rPr>
              <w:rFonts w:cstheme="minorHAnsi"/>
            </w:rPr>
            <w:id w:val="326184137"/>
            <w:placeholder>
              <w:docPart w:val="458CADFCCA2B4B25A5A551F1501147ED"/>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269ABD92" w14:textId="0A64876E" w:rsidR="00BB11DC" w:rsidRPr="00C80B5F" w:rsidRDefault="00BB11DC" w:rsidP="00BB11DC">
                <w:pPr>
                  <w:rPr>
                    <w:rFonts w:cstheme="minorHAnsi"/>
                  </w:rPr>
                </w:pPr>
                <w:r w:rsidRPr="008253CC">
                  <w:rPr>
                    <w:rStyle w:val="PlaceholderText"/>
                  </w:rPr>
                  <w:t>Click or tap here to enter text.</w:t>
                </w:r>
              </w:p>
            </w:tc>
          </w:sdtContent>
        </w:sdt>
        <w:sdt>
          <w:sdtPr>
            <w:rPr>
              <w:rFonts w:cstheme="minorHAnsi"/>
            </w:rPr>
            <w:id w:val="1930684554"/>
            <w:placeholder>
              <w:docPart w:val="EDA91520B87F4F98A9F7BE3D497C54C7"/>
            </w:placeholder>
            <w:showingPlcHdr/>
          </w:sdtPr>
          <w:sdtContent>
            <w:tc>
              <w:tcPr>
                <w:tcW w:w="2734" w:type="dxa"/>
                <w:tcBorders>
                  <w:top w:val="single" w:sz="6" w:space="0" w:color="E6E6E6"/>
                  <w:left w:val="single" w:sz="6" w:space="0" w:color="E6E6E6"/>
                  <w:bottom w:val="single" w:sz="6" w:space="0" w:color="E6E6E6"/>
                  <w:right w:val="single" w:sz="6" w:space="0" w:color="E6E6E6"/>
                </w:tcBorders>
                <w:vAlign w:val="center"/>
              </w:tcPr>
              <w:p w14:paraId="196751C9" w14:textId="1A479423" w:rsidR="00BB11DC" w:rsidRPr="00C80B5F" w:rsidRDefault="00BB11DC" w:rsidP="00BB11DC">
                <w:pPr>
                  <w:rPr>
                    <w:rFonts w:cstheme="minorHAnsi"/>
                  </w:rPr>
                </w:pPr>
                <w:r w:rsidRPr="008253CC">
                  <w:rPr>
                    <w:rStyle w:val="PlaceholderText"/>
                  </w:rPr>
                  <w:t>Click or tap here to enter text.</w:t>
                </w:r>
              </w:p>
            </w:tc>
          </w:sdtContent>
        </w:sdt>
        <w:tc>
          <w:tcPr>
            <w:tcW w:w="2533" w:type="dxa"/>
            <w:tcBorders>
              <w:top w:val="single" w:sz="6" w:space="0" w:color="E6E6E6"/>
              <w:left w:val="single" w:sz="6" w:space="0" w:color="E6E6E6"/>
              <w:bottom w:val="single" w:sz="6" w:space="0" w:color="E6E6E6"/>
              <w:right w:val="single" w:sz="6" w:space="0" w:color="E6E6E6"/>
            </w:tcBorders>
            <w:vAlign w:val="center"/>
          </w:tcPr>
          <w:p w14:paraId="2BB94FA5" w14:textId="290A747C" w:rsidR="00BB11DC" w:rsidRPr="00C80B5F" w:rsidRDefault="008C20B3" w:rsidP="00BB11DC">
            <w:pPr>
              <w:rPr>
                <w:rFonts w:cstheme="minorHAnsi"/>
              </w:rPr>
            </w:pPr>
            <w:sdt>
              <w:sdtPr>
                <w:rPr>
                  <w:rFonts w:cstheme="minorHAnsi"/>
                </w:rPr>
                <w:id w:val="528157603"/>
                <w:placeholder>
                  <w:docPart w:val="228BBFCA669649579492A42C487635AD"/>
                </w:placeholder>
              </w:sdtPr>
              <w:sdtContent>
                <w:sdt>
                  <w:sdtPr>
                    <w:rPr>
                      <w:rFonts w:cstheme="minorHAnsi"/>
                    </w:rPr>
                    <w:id w:val="-1078745993"/>
                    <w:placeholder>
                      <w:docPart w:val="792E102EDF574820B5998B6CB5CCC75F"/>
                    </w:placeholder>
                    <w:showingPlcHdr/>
                    <w:date>
                      <w:dateFormat w:val="M/d/yyyy"/>
                      <w:lid w:val="en-US"/>
                      <w:storeMappedDataAs w:val="dateTime"/>
                      <w:calendar w:val="gregorian"/>
                    </w:date>
                  </w:sdtPr>
                  <w:sdtContent>
                    <w:r w:rsidR="00BB11DC" w:rsidRPr="002F134D">
                      <w:rPr>
                        <w:rStyle w:val="PlaceholderText"/>
                      </w:rPr>
                      <w:t>Click or tap to enter a date.</w:t>
                    </w:r>
                  </w:sdtContent>
                </w:sdt>
              </w:sdtContent>
            </w:sdt>
          </w:p>
        </w:tc>
      </w:tr>
    </w:tbl>
    <w:p w14:paraId="68228815" w14:textId="6CAD3212" w:rsidR="004435F4" w:rsidRDefault="00374F15" w:rsidP="00C80B5F">
      <w:pPr>
        <w:rPr>
          <w:rFonts w:cstheme="minorHAnsi"/>
          <w:b/>
          <w:bCs/>
        </w:rPr>
      </w:pPr>
      <w:r>
        <w:rPr>
          <w:rFonts w:cstheme="minorHAnsi"/>
          <w:b/>
          <w:bCs/>
        </w:rPr>
        <w:t xml:space="preserve">ENTER CLARIFICATIONS HERE IF APPLICABLE: </w:t>
      </w:r>
      <w:sdt>
        <w:sdtPr>
          <w:rPr>
            <w:rFonts w:cstheme="minorHAnsi"/>
            <w:b/>
            <w:bCs/>
          </w:rPr>
          <w:id w:val="-940830840"/>
          <w:placeholder>
            <w:docPart w:val="DefaultPlaceholder_-1854013440"/>
          </w:placeholder>
          <w:showingPlcHdr/>
        </w:sdtPr>
        <w:sdtContent>
          <w:r w:rsidRPr="008253CC">
            <w:rPr>
              <w:rStyle w:val="PlaceholderText"/>
            </w:rPr>
            <w:t>Click or tap here to enter text.</w:t>
          </w:r>
        </w:sdtContent>
      </w:sdt>
    </w:p>
    <w:p w14:paraId="1D2F4E07" w14:textId="3895DBEB" w:rsidR="00C80B5F" w:rsidRDefault="008C20B3" w:rsidP="00C80B5F">
      <w:pPr>
        <w:rPr>
          <w:rFonts w:cstheme="minorHAnsi"/>
          <w:b/>
          <w:bCs/>
        </w:rPr>
      </w:pPr>
      <w:r>
        <w:rPr>
          <w:rFonts w:cstheme="minorHAnsi"/>
          <w:b/>
          <w:bCs/>
        </w:rPr>
        <w:pict w14:anchorId="5D08B62B">
          <v:rect id="_x0000_i1031" style="width:0;height:1.5pt" o:hralign="center" o:hrstd="t" o:hr="t" fillcolor="#a0a0a0" stroked="f"/>
        </w:pict>
      </w:r>
    </w:p>
    <w:p w14:paraId="09FAB313" w14:textId="77777777" w:rsidR="00493E09" w:rsidRDefault="00493E09">
      <w:pPr>
        <w:rPr>
          <w:rFonts w:cstheme="minorHAnsi"/>
          <w:b/>
          <w:bCs/>
          <w:sz w:val="24"/>
          <w:szCs w:val="24"/>
        </w:rPr>
      </w:pPr>
      <w:r>
        <w:rPr>
          <w:rFonts w:cstheme="minorHAnsi"/>
          <w:b/>
          <w:bCs/>
          <w:sz w:val="24"/>
          <w:szCs w:val="24"/>
        </w:rPr>
        <w:br w:type="page"/>
      </w:r>
    </w:p>
    <w:p w14:paraId="6A35CDF6" w14:textId="77777777" w:rsidR="00905D0D" w:rsidRDefault="00905D0D" w:rsidP="00905D0D">
      <w:pPr>
        <w:rPr>
          <w:rFonts w:cstheme="minorHAnsi"/>
          <w:sz w:val="24"/>
          <w:szCs w:val="24"/>
        </w:rPr>
      </w:pPr>
      <w:r>
        <w:rPr>
          <w:rFonts w:cstheme="minorHAnsi"/>
          <w:sz w:val="24"/>
          <w:szCs w:val="24"/>
        </w:rPr>
        <w:lastRenderedPageBreak/>
        <w:t>Schedule of Fees - Continued</w:t>
      </w:r>
    </w:p>
    <w:p w14:paraId="3AD134E4" w14:textId="7A2F215D" w:rsidR="00C80B5F" w:rsidRPr="00530096" w:rsidRDefault="00C80B5F" w:rsidP="00C80B5F">
      <w:pPr>
        <w:rPr>
          <w:rFonts w:cstheme="minorHAnsi"/>
          <w:b/>
          <w:bCs/>
          <w:sz w:val="24"/>
          <w:szCs w:val="24"/>
        </w:rPr>
      </w:pPr>
      <w:r w:rsidRPr="00530096">
        <w:rPr>
          <w:rFonts w:cstheme="minorHAnsi"/>
          <w:b/>
          <w:bCs/>
          <w:sz w:val="24"/>
          <w:szCs w:val="24"/>
        </w:rPr>
        <w:t xml:space="preserve">3. </w:t>
      </w:r>
      <w:r w:rsidR="00BB11DC">
        <w:rPr>
          <w:rFonts w:cstheme="minorHAnsi"/>
          <w:b/>
          <w:bCs/>
          <w:sz w:val="24"/>
          <w:szCs w:val="24"/>
        </w:rPr>
        <w:t>[</w:t>
      </w:r>
      <w:r w:rsidRPr="00BB11DC">
        <w:rPr>
          <w:rFonts w:cstheme="minorHAnsi"/>
          <w:b/>
          <w:bCs/>
          <w:sz w:val="24"/>
          <w:szCs w:val="24"/>
          <w:highlight w:val="yellow"/>
        </w:rPr>
        <w:t>C</w:t>
      </w:r>
      <w:r w:rsidR="00BB11DC" w:rsidRPr="00BB11DC">
        <w:rPr>
          <w:rFonts w:cstheme="minorHAnsi"/>
          <w:b/>
          <w:bCs/>
          <w:sz w:val="24"/>
          <w:szCs w:val="24"/>
          <w:highlight w:val="yellow"/>
        </w:rPr>
        <w:t>ategory</w:t>
      </w:r>
      <w:r w:rsidR="00BB11DC">
        <w:rPr>
          <w:rFonts w:cstheme="minorHAnsi"/>
          <w:b/>
          <w:bCs/>
          <w:sz w:val="24"/>
          <w:szCs w:val="24"/>
        </w:rPr>
        <w:t>]</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72"/>
        <w:gridCol w:w="1246"/>
        <w:gridCol w:w="757"/>
        <w:gridCol w:w="2736"/>
        <w:gridCol w:w="2736"/>
        <w:gridCol w:w="2736"/>
        <w:gridCol w:w="2801"/>
      </w:tblGrid>
      <w:tr w:rsidR="00507A08" w:rsidRPr="00C80B5F" w14:paraId="4E5CAA46" w14:textId="77777777" w:rsidTr="006262FE">
        <w:trPr>
          <w:tblHeader/>
          <w:tblCellSpacing w:w="15" w:type="dxa"/>
        </w:trPr>
        <w:tc>
          <w:tcPr>
            <w:tcW w:w="132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E6DA36" w14:textId="77777777" w:rsidR="00C80B5F" w:rsidRPr="00C80B5F" w:rsidRDefault="00C80B5F" w:rsidP="00C80B5F">
            <w:pPr>
              <w:rPr>
                <w:rFonts w:cstheme="minorHAnsi"/>
                <w:b/>
                <w:bCs/>
              </w:rPr>
            </w:pPr>
            <w:r w:rsidRPr="00C80B5F">
              <w:rPr>
                <w:rFonts w:cstheme="minorHAnsi"/>
                <w:b/>
                <w:bCs/>
              </w:rPr>
              <w:t>Service / Item</w:t>
            </w:r>
          </w:p>
        </w:tc>
        <w:tc>
          <w:tcPr>
            <w:tcW w:w="121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4DF2C0" w14:textId="77777777" w:rsidR="00C80B5F" w:rsidRPr="00C80B5F" w:rsidRDefault="00C80B5F" w:rsidP="00C80B5F">
            <w:pPr>
              <w:rPr>
                <w:rFonts w:cstheme="minorHAnsi"/>
                <w:b/>
                <w:bCs/>
              </w:rPr>
            </w:pPr>
            <w:r w:rsidRPr="00C80B5F">
              <w:rPr>
                <w:rFonts w:cstheme="minorHAnsi"/>
                <w:b/>
                <w:bCs/>
              </w:rPr>
              <w:t>Description</w:t>
            </w:r>
          </w:p>
        </w:tc>
        <w:tc>
          <w:tcPr>
            <w:tcW w:w="72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66A53E" w14:textId="77777777" w:rsidR="00C80B5F" w:rsidRPr="00C80B5F" w:rsidRDefault="00C80B5F" w:rsidP="00C80B5F">
            <w:pPr>
              <w:rPr>
                <w:rFonts w:cstheme="minorHAnsi"/>
                <w:b/>
                <w:bCs/>
              </w:rPr>
            </w:pPr>
            <w:r w:rsidRPr="00C80B5F">
              <w:rPr>
                <w:rFonts w:cstheme="minorHAnsi"/>
                <w:b/>
                <w:bCs/>
              </w:rPr>
              <w:t>Unit</w:t>
            </w:r>
          </w:p>
        </w:tc>
        <w:tc>
          <w:tcPr>
            <w:tcW w:w="270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DDE7CF" w14:textId="77777777" w:rsidR="00C80B5F" w:rsidRPr="00C80B5F" w:rsidRDefault="00C80B5F" w:rsidP="00C80B5F">
            <w:pPr>
              <w:rPr>
                <w:rFonts w:cstheme="minorHAnsi"/>
                <w:b/>
                <w:bCs/>
              </w:rPr>
            </w:pPr>
            <w:r w:rsidRPr="00C80B5F">
              <w:rPr>
                <w:rFonts w:cstheme="minorHAnsi"/>
                <w:b/>
                <w:bCs/>
              </w:rPr>
              <w:t>Qty</w:t>
            </w:r>
          </w:p>
        </w:tc>
        <w:tc>
          <w:tcPr>
            <w:tcW w:w="270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12B117" w14:textId="77777777" w:rsidR="00C80B5F" w:rsidRPr="00C80B5F" w:rsidRDefault="00C80B5F" w:rsidP="00C80B5F">
            <w:pPr>
              <w:rPr>
                <w:rFonts w:cstheme="minorHAnsi"/>
                <w:b/>
                <w:bCs/>
              </w:rPr>
            </w:pPr>
            <w:r w:rsidRPr="00C80B5F">
              <w:rPr>
                <w:rFonts w:cstheme="minorHAnsi"/>
                <w:b/>
                <w:bCs/>
              </w:rPr>
              <w:t>Unit Price ($)</w:t>
            </w:r>
          </w:p>
        </w:tc>
        <w:tc>
          <w:tcPr>
            <w:tcW w:w="270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E207E5F" w14:textId="77777777" w:rsidR="00C80B5F" w:rsidRPr="00C80B5F" w:rsidRDefault="00C80B5F" w:rsidP="00C80B5F">
            <w:pPr>
              <w:rPr>
                <w:rFonts w:cstheme="minorHAnsi"/>
                <w:b/>
                <w:bCs/>
              </w:rPr>
            </w:pPr>
            <w:r w:rsidRPr="00C80B5F">
              <w:rPr>
                <w:rFonts w:cstheme="minorHAnsi"/>
                <w:b/>
                <w:bCs/>
              </w:rPr>
              <w:t>Total ($)</w:t>
            </w:r>
          </w:p>
        </w:tc>
        <w:tc>
          <w:tcPr>
            <w:tcW w:w="27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F9CD322" w14:textId="77777777" w:rsidR="00C80B5F" w:rsidRPr="00C80B5F" w:rsidRDefault="00C80B5F" w:rsidP="00C80B5F">
            <w:pPr>
              <w:rPr>
                <w:rFonts w:cstheme="minorHAnsi"/>
                <w:b/>
                <w:bCs/>
              </w:rPr>
            </w:pPr>
            <w:r w:rsidRPr="00C80B5F">
              <w:rPr>
                <w:rFonts w:cstheme="minorHAnsi"/>
                <w:b/>
                <w:bCs/>
              </w:rPr>
              <w:t>Notes</w:t>
            </w:r>
          </w:p>
        </w:tc>
      </w:tr>
      <w:tr w:rsidR="00507A08" w:rsidRPr="00C80B5F" w14:paraId="3B50FE04" w14:textId="77777777" w:rsidTr="006262FE">
        <w:trPr>
          <w:tblCellSpacing w:w="15" w:type="dxa"/>
        </w:trPr>
        <w:tc>
          <w:tcPr>
            <w:tcW w:w="1327" w:type="dxa"/>
            <w:tcBorders>
              <w:top w:val="single" w:sz="6" w:space="0" w:color="E6E6E6"/>
              <w:left w:val="single" w:sz="6" w:space="0" w:color="E6E6E6"/>
              <w:bottom w:val="single" w:sz="6" w:space="0" w:color="E6E6E6"/>
              <w:right w:val="single" w:sz="6" w:space="0" w:color="E6E6E6"/>
            </w:tcBorders>
            <w:vAlign w:val="center"/>
            <w:hideMark/>
          </w:tcPr>
          <w:p w14:paraId="53FD20FC" w14:textId="6582BCB7" w:rsidR="00A054E4" w:rsidRPr="00C80B5F" w:rsidRDefault="0097175D" w:rsidP="00A054E4">
            <w:pPr>
              <w:rPr>
                <w:rFonts w:cstheme="minorHAnsi"/>
                <w:b/>
                <w:bCs/>
              </w:rPr>
            </w:pPr>
            <w:r>
              <w:rPr>
                <w:rFonts w:cstheme="minorHAnsi"/>
                <w:b/>
                <w:bCs/>
              </w:rPr>
              <w:t>[</w:t>
            </w:r>
            <w:r w:rsidRPr="0097175D">
              <w:rPr>
                <w:rFonts w:cstheme="minorHAnsi"/>
                <w:b/>
                <w:bCs/>
                <w:highlight w:val="yellow"/>
              </w:rPr>
              <w:t>Service</w:t>
            </w:r>
            <w:r>
              <w:rPr>
                <w:rFonts w:cstheme="minorHAnsi"/>
                <w:b/>
                <w:bCs/>
              </w:rPr>
              <w:t>]</w:t>
            </w:r>
          </w:p>
        </w:tc>
        <w:tc>
          <w:tcPr>
            <w:tcW w:w="1216" w:type="dxa"/>
            <w:tcBorders>
              <w:top w:val="single" w:sz="6" w:space="0" w:color="E6E6E6"/>
              <w:left w:val="single" w:sz="6" w:space="0" w:color="E6E6E6"/>
              <w:bottom w:val="single" w:sz="6" w:space="0" w:color="E6E6E6"/>
              <w:right w:val="single" w:sz="6" w:space="0" w:color="E6E6E6"/>
            </w:tcBorders>
            <w:vAlign w:val="center"/>
            <w:hideMark/>
          </w:tcPr>
          <w:p w14:paraId="30E7506B" w14:textId="6E93D618" w:rsidR="00A054E4" w:rsidRPr="00C80B5F" w:rsidRDefault="0097175D" w:rsidP="00A054E4">
            <w:pPr>
              <w:rPr>
                <w:rFonts w:cstheme="minorHAnsi"/>
              </w:rPr>
            </w:pPr>
            <w:r>
              <w:rPr>
                <w:rFonts w:cstheme="minorHAnsi"/>
              </w:rPr>
              <w:t>[</w:t>
            </w:r>
            <w:r w:rsidRPr="0097175D">
              <w:rPr>
                <w:rFonts w:cstheme="minorHAnsi"/>
                <w:highlight w:val="yellow"/>
              </w:rPr>
              <w:t>Description</w:t>
            </w:r>
            <w:r>
              <w:rPr>
                <w:rFonts w:cstheme="minorHAnsi"/>
              </w:rPr>
              <w:t>]</w:t>
            </w:r>
          </w:p>
        </w:tc>
        <w:tc>
          <w:tcPr>
            <w:tcW w:w="727" w:type="dxa"/>
            <w:tcBorders>
              <w:top w:val="single" w:sz="6" w:space="0" w:color="E6E6E6"/>
              <w:left w:val="single" w:sz="6" w:space="0" w:color="E6E6E6"/>
              <w:bottom w:val="single" w:sz="6" w:space="0" w:color="E6E6E6"/>
              <w:right w:val="single" w:sz="6" w:space="0" w:color="E6E6E6"/>
            </w:tcBorders>
            <w:vAlign w:val="center"/>
            <w:hideMark/>
          </w:tcPr>
          <w:p w14:paraId="3504EFCA" w14:textId="1AC8ABE8" w:rsidR="00A054E4" w:rsidRPr="00C80B5F" w:rsidRDefault="00A054E4" w:rsidP="00A054E4">
            <w:pPr>
              <w:rPr>
                <w:rFonts w:cstheme="minorHAnsi"/>
              </w:rPr>
            </w:pPr>
            <w:r w:rsidRPr="00C80B5F">
              <w:rPr>
                <w:rFonts w:cstheme="minorHAnsi"/>
              </w:rPr>
              <w:t xml:space="preserve">Per </w:t>
            </w:r>
            <w:r w:rsidR="0097175D">
              <w:rPr>
                <w:rFonts w:cstheme="minorHAnsi"/>
              </w:rPr>
              <w:t>[</w:t>
            </w:r>
            <w:r w:rsidR="0097175D" w:rsidRPr="0097175D">
              <w:rPr>
                <w:rFonts w:cstheme="minorHAnsi"/>
                <w:highlight w:val="yellow"/>
              </w:rPr>
              <w:t>xx</w:t>
            </w:r>
            <w:r w:rsidR="0097175D">
              <w:rPr>
                <w:rFonts w:cstheme="minorHAnsi"/>
              </w:rPr>
              <w:t>]</w:t>
            </w:r>
          </w:p>
        </w:tc>
        <w:sdt>
          <w:sdtPr>
            <w:rPr>
              <w:rFonts w:cstheme="minorHAnsi"/>
            </w:rPr>
            <w:id w:val="1725334783"/>
            <w:placeholder>
              <w:docPart w:val="A2C52BAAA95249D3B51E070EFE7A034F"/>
            </w:placeholder>
            <w:showingPlcHdr/>
          </w:sdtPr>
          <w:sdtContent>
            <w:tc>
              <w:tcPr>
                <w:tcW w:w="2706" w:type="dxa"/>
                <w:tcBorders>
                  <w:top w:val="single" w:sz="6" w:space="0" w:color="E6E6E6"/>
                  <w:left w:val="single" w:sz="6" w:space="0" w:color="E6E6E6"/>
                  <w:bottom w:val="single" w:sz="6" w:space="0" w:color="E6E6E6"/>
                  <w:right w:val="single" w:sz="6" w:space="0" w:color="E6E6E6"/>
                </w:tcBorders>
                <w:vAlign w:val="center"/>
              </w:tcPr>
              <w:p w14:paraId="196FE6D6" w14:textId="158FECEF" w:rsidR="00A054E4" w:rsidRPr="00C80B5F" w:rsidRDefault="00A054E4" w:rsidP="00A054E4">
                <w:pPr>
                  <w:rPr>
                    <w:rFonts w:cstheme="minorHAnsi"/>
                  </w:rPr>
                </w:pPr>
                <w:r w:rsidRPr="008253CC">
                  <w:rPr>
                    <w:rStyle w:val="PlaceholderText"/>
                  </w:rPr>
                  <w:t>Click or tap here to enter text.</w:t>
                </w:r>
              </w:p>
            </w:tc>
          </w:sdtContent>
        </w:sdt>
        <w:sdt>
          <w:sdtPr>
            <w:rPr>
              <w:rFonts w:cstheme="minorHAnsi"/>
            </w:rPr>
            <w:id w:val="-1856571342"/>
            <w:placeholder>
              <w:docPart w:val="5EBB90DD8ABF463BBB99A787937DA480"/>
            </w:placeholder>
            <w:showingPlcHdr/>
          </w:sdtPr>
          <w:sdtContent>
            <w:tc>
              <w:tcPr>
                <w:tcW w:w="2706" w:type="dxa"/>
                <w:tcBorders>
                  <w:top w:val="single" w:sz="6" w:space="0" w:color="E6E6E6"/>
                  <w:left w:val="single" w:sz="6" w:space="0" w:color="E6E6E6"/>
                  <w:bottom w:val="single" w:sz="6" w:space="0" w:color="E6E6E6"/>
                  <w:right w:val="single" w:sz="6" w:space="0" w:color="E6E6E6"/>
                </w:tcBorders>
                <w:vAlign w:val="center"/>
              </w:tcPr>
              <w:p w14:paraId="74F75A09" w14:textId="2E484D2A" w:rsidR="00A054E4" w:rsidRPr="00C80B5F" w:rsidRDefault="00A054E4" w:rsidP="00A054E4">
                <w:pPr>
                  <w:rPr>
                    <w:rFonts w:cstheme="minorHAnsi"/>
                  </w:rPr>
                </w:pPr>
                <w:r w:rsidRPr="008253CC">
                  <w:rPr>
                    <w:rStyle w:val="PlaceholderText"/>
                  </w:rPr>
                  <w:t>Click or tap here to enter text.</w:t>
                </w:r>
              </w:p>
            </w:tc>
          </w:sdtContent>
        </w:sdt>
        <w:sdt>
          <w:sdtPr>
            <w:rPr>
              <w:rFonts w:cstheme="minorHAnsi"/>
            </w:rPr>
            <w:id w:val="338810177"/>
            <w:placeholder>
              <w:docPart w:val="BE430CA2372B4C4AAAC3CDBDE70A4763"/>
            </w:placeholder>
            <w:showingPlcHdr/>
          </w:sdtPr>
          <w:sdtContent>
            <w:tc>
              <w:tcPr>
                <w:tcW w:w="2706" w:type="dxa"/>
                <w:tcBorders>
                  <w:top w:val="single" w:sz="6" w:space="0" w:color="E6E6E6"/>
                  <w:left w:val="single" w:sz="6" w:space="0" w:color="E6E6E6"/>
                  <w:bottom w:val="single" w:sz="6" w:space="0" w:color="E6E6E6"/>
                  <w:right w:val="single" w:sz="6" w:space="0" w:color="E6E6E6"/>
                </w:tcBorders>
                <w:vAlign w:val="center"/>
              </w:tcPr>
              <w:p w14:paraId="5045F13F" w14:textId="1275EA3C" w:rsidR="00A054E4" w:rsidRPr="00C80B5F" w:rsidRDefault="00A054E4" w:rsidP="00A054E4">
                <w:pPr>
                  <w:rPr>
                    <w:rFonts w:cstheme="minorHAnsi"/>
                  </w:rPr>
                </w:pPr>
                <w:r w:rsidRPr="008253CC">
                  <w:rPr>
                    <w:rStyle w:val="PlaceholderText"/>
                  </w:rPr>
                  <w:t>Click or tap here to enter text.</w:t>
                </w:r>
              </w:p>
            </w:tc>
          </w:sdtContent>
        </w:sdt>
        <w:tc>
          <w:tcPr>
            <w:tcW w:w="2756" w:type="dxa"/>
            <w:tcBorders>
              <w:top w:val="single" w:sz="6" w:space="0" w:color="E6E6E6"/>
              <w:left w:val="single" w:sz="6" w:space="0" w:color="E6E6E6"/>
              <w:bottom w:val="single" w:sz="6" w:space="0" w:color="E6E6E6"/>
              <w:right w:val="single" w:sz="6" w:space="0" w:color="E6E6E6"/>
            </w:tcBorders>
            <w:vAlign w:val="center"/>
            <w:hideMark/>
          </w:tcPr>
          <w:p w14:paraId="2644DFF8" w14:textId="4CECA096" w:rsidR="00A054E4" w:rsidRPr="00C80B5F" w:rsidRDefault="00A054E4" w:rsidP="00A054E4">
            <w:pPr>
              <w:rPr>
                <w:rFonts w:cstheme="minorHAnsi"/>
              </w:rPr>
            </w:pPr>
            <w:r>
              <w:rPr>
                <w:rFonts w:cstheme="minorHAnsi"/>
              </w:rPr>
              <w:t xml:space="preserve"> </w:t>
            </w:r>
            <w:sdt>
              <w:sdtPr>
                <w:rPr>
                  <w:rFonts w:cstheme="minorHAnsi"/>
                </w:rPr>
                <w:id w:val="-1916693729"/>
                <w:placeholder>
                  <w:docPart w:val="DefaultPlaceholder_-1854013440"/>
                </w:placeholder>
                <w:showingPlcHdr/>
              </w:sdtPr>
              <w:sdtContent>
                <w:r w:rsidRPr="008253CC">
                  <w:rPr>
                    <w:rStyle w:val="PlaceholderText"/>
                  </w:rPr>
                  <w:t>Click or tap here to enter text.</w:t>
                </w:r>
              </w:sdtContent>
            </w:sdt>
          </w:p>
        </w:tc>
      </w:tr>
      <w:tr w:rsidR="00507A08" w:rsidRPr="00C80B5F" w14:paraId="20C1F6CB" w14:textId="77777777" w:rsidTr="006262FE">
        <w:trPr>
          <w:tblCellSpacing w:w="15" w:type="dxa"/>
        </w:trPr>
        <w:tc>
          <w:tcPr>
            <w:tcW w:w="1327" w:type="dxa"/>
            <w:tcBorders>
              <w:top w:val="single" w:sz="6" w:space="0" w:color="E6E6E6"/>
              <w:left w:val="single" w:sz="6" w:space="0" w:color="E6E6E6"/>
              <w:bottom w:val="single" w:sz="6" w:space="0" w:color="E6E6E6"/>
              <w:right w:val="single" w:sz="6" w:space="0" w:color="E6E6E6"/>
            </w:tcBorders>
            <w:vAlign w:val="center"/>
            <w:hideMark/>
          </w:tcPr>
          <w:p w14:paraId="2D2DBFE3" w14:textId="09C4B08F" w:rsidR="0097175D" w:rsidRPr="00C80B5F" w:rsidRDefault="0097175D" w:rsidP="0097175D">
            <w:pPr>
              <w:rPr>
                <w:rFonts w:cstheme="minorHAnsi"/>
                <w:b/>
                <w:bCs/>
              </w:rPr>
            </w:pPr>
            <w:r>
              <w:rPr>
                <w:rFonts w:cstheme="minorHAnsi"/>
                <w:b/>
                <w:bCs/>
              </w:rPr>
              <w:t>[</w:t>
            </w:r>
            <w:r w:rsidRPr="0097175D">
              <w:rPr>
                <w:rFonts w:cstheme="minorHAnsi"/>
                <w:b/>
                <w:bCs/>
                <w:highlight w:val="yellow"/>
              </w:rPr>
              <w:t>Service</w:t>
            </w:r>
            <w:r>
              <w:rPr>
                <w:rFonts w:cstheme="minorHAnsi"/>
                <w:b/>
                <w:bCs/>
              </w:rPr>
              <w:t>]</w:t>
            </w:r>
          </w:p>
        </w:tc>
        <w:tc>
          <w:tcPr>
            <w:tcW w:w="1216" w:type="dxa"/>
            <w:tcBorders>
              <w:top w:val="single" w:sz="6" w:space="0" w:color="E6E6E6"/>
              <w:left w:val="single" w:sz="6" w:space="0" w:color="E6E6E6"/>
              <w:bottom w:val="single" w:sz="6" w:space="0" w:color="E6E6E6"/>
              <w:right w:val="single" w:sz="6" w:space="0" w:color="E6E6E6"/>
            </w:tcBorders>
            <w:vAlign w:val="center"/>
            <w:hideMark/>
          </w:tcPr>
          <w:p w14:paraId="4F273889" w14:textId="3A3743B7" w:rsidR="0097175D" w:rsidRPr="00C80B5F" w:rsidRDefault="0097175D" w:rsidP="0097175D">
            <w:pPr>
              <w:rPr>
                <w:rFonts w:cstheme="minorHAnsi"/>
              </w:rPr>
            </w:pPr>
            <w:r>
              <w:rPr>
                <w:rFonts w:cstheme="minorHAnsi"/>
              </w:rPr>
              <w:t>[</w:t>
            </w:r>
            <w:r w:rsidRPr="0097175D">
              <w:rPr>
                <w:rFonts w:cstheme="minorHAnsi"/>
                <w:highlight w:val="yellow"/>
              </w:rPr>
              <w:t>Description</w:t>
            </w:r>
            <w:r>
              <w:rPr>
                <w:rFonts w:cstheme="minorHAnsi"/>
              </w:rPr>
              <w:t>]</w:t>
            </w:r>
          </w:p>
        </w:tc>
        <w:tc>
          <w:tcPr>
            <w:tcW w:w="727" w:type="dxa"/>
            <w:tcBorders>
              <w:top w:val="single" w:sz="6" w:space="0" w:color="E6E6E6"/>
              <w:left w:val="single" w:sz="6" w:space="0" w:color="E6E6E6"/>
              <w:bottom w:val="single" w:sz="6" w:space="0" w:color="E6E6E6"/>
              <w:right w:val="single" w:sz="6" w:space="0" w:color="E6E6E6"/>
            </w:tcBorders>
            <w:vAlign w:val="center"/>
            <w:hideMark/>
          </w:tcPr>
          <w:p w14:paraId="2EB0CE24" w14:textId="480EC682" w:rsidR="0097175D" w:rsidRPr="00C80B5F" w:rsidRDefault="0097175D" w:rsidP="0097175D">
            <w:pPr>
              <w:rPr>
                <w:rFonts w:cstheme="minorHAnsi"/>
              </w:rPr>
            </w:pPr>
            <w:r w:rsidRPr="00C80B5F">
              <w:rPr>
                <w:rFonts w:cstheme="minorHAnsi"/>
              </w:rPr>
              <w:t xml:space="preserve">Per </w:t>
            </w:r>
            <w:r w:rsidR="00507A08">
              <w:rPr>
                <w:rFonts w:cstheme="minorHAnsi"/>
              </w:rPr>
              <w:t>[</w:t>
            </w:r>
            <w:r w:rsidR="00507A08" w:rsidRPr="00507A08">
              <w:rPr>
                <w:rFonts w:cstheme="minorHAnsi"/>
                <w:highlight w:val="yellow"/>
              </w:rPr>
              <w:t>xx</w:t>
            </w:r>
            <w:r w:rsidR="00507A08">
              <w:rPr>
                <w:rFonts w:cstheme="minorHAnsi"/>
              </w:rPr>
              <w:t>]</w:t>
            </w:r>
          </w:p>
        </w:tc>
        <w:sdt>
          <w:sdtPr>
            <w:rPr>
              <w:rFonts w:cstheme="minorHAnsi"/>
            </w:rPr>
            <w:id w:val="1236671562"/>
            <w:placeholder>
              <w:docPart w:val="FDD046614BE74A61970FD82C317F048C"/>
            </w:placeholder>
            <w:showingPlcHdr/>
          </w:sdtPr>
          <w:sdtContent>
            <w:tc>
              <w:tcPr>
                <w:tcW w:w="2706" w:type="dxa"/>
                <w:tcBorders>
                  <w:top w:val="single" w:sz="6" w:space="0" w:color="E6E6E6"/>
                  <w:left w:val="single" w:sz="6" w:space="0" w:color="E6E6E6"/>
                  <w:bottom w:val="single" w:sz="6" w:space="0" w:color="E6E6E6"/>
                  <w:right w:val="single" w:sz="6" w:space="0" w:color="E6E6E6"/>
                </w:tcBorders>
                <w:vAlign w:val="center"/>
              </w:tcPr>
              <w:p w14:paraId="4FE103E8" w14:textId="63EA937D" w:rsidR="0097175D" w:rsidRPr="00C80B5F" w:rsidRDefault="0097175D" w:rsidP="0097175D">
                <w:pPr>
                  <w:rPr>
                    <w:rFonts w:cstheme="minorHAnsi"/>
                  </w:rPr>
                </w:pPr>
                <w:r w:rsidRPr="008253CC">
                  <w:rPr>
                    <w:rStyle w:val="PlaceholderText"/>
                  </w:rPr>
                  <w:t>Click or tap here to enter text.</w:t>
                </w:r>
              </w:p>
            </w:tc>
          </w:sdtContent>
        </w:sdt>
        <w:sdt>
          <w:sdtPr>
            <w:rPr>
              <w:rFonts w:cstheme="minorHAnsi"/>
            </w:rPr>
            <w:id w:val="-1842309694"/>
            <w:placeholder>
              <w:docPart w:val="62F38E5739CE4A06846CF3C62493E2E0"/>
            </w:placeholder>
            <w:showingPlcHdr/>
          </w:sdtPr>
          <w:sdtContent>
            <w:tc>
              <w:tcPr>
                <w:tcW w:w="2706" w:type="dxa"/>
                <w:tcBorders>
                  <w:top w:val="single" w:sz="6" w:space="0" w:color="E6E6E6"/>
                  <w:left w:val="single" w:sz="6" w:space="0" w:color="E6E6E6"/>
                  <w:bottom w:val="single" w:sz="6" w:space="0" w:color="E6E6E6"/>
                  <w:right w:val="single" w:sz="6" w:space="0" w:color="E6E6E6"/>
                </w:tcBorders>
                <w:vAlign w:val="center"/>
              </w:tcPr>
              <w:p w14:paraId="065FCA67" w14:textId="47297C7B" w:rsidR="0097175D" w:rsidRPr="00C80B5F" w:rsidRDefault="0097175D" w:rsidP="0097175D">
                <w:pPr>
                  <w:rPr>
                    <w:rFonts w:cstheme="minorHAnsi"/>
                  </w:rPr>
                </w:pPr>
                <w:r w:rsidRPr="008253CC">
                  <w:rPr>
                    <w:rStyle w:val="PlaceholderText"/>
                  </w:rPr>
                  <w:t>Click or tap here to enter text.</w:t>
                </w:r>
              </w:p>
            </w:tc>
          </w:sdtContent>
        </w:sdt>
        <w:sdt>
          <w:sdtPr>
            <w:rPr>
              <w:rFonts w:cstheme="minorHAnsi"/>
            </w:rPr>
            <w:id w:val="-2057462004"/>
            <w:placeholder>
              <w:docPart w:val="CC48F969D4B34C4986009000F989CE68"/>
            </w:placeholder>
            <w:showingPlcHdr/>
          </w:sdtPr>
          <w:sdtContent>
            <w:tc>
              <w:tcPr>
                <w:tcW w:w="2706" w:type="dxa"/>
                <w:tcBorders>
                  <w:top w:val="single" w:sz="6" w:space="0" w:color="E6E6E6"/>
                  <w:left w:val="single" w:sz="6" w:space="0" w:color="E6E6E6"/>
                  <w:bottom w:val="single" w:sz="6" w:space="0" w:color="E6E6E6"/>
                  <w:right w:val="single" w:sz="6" w:space="0" w:color="E6E6E6"/>
                </w:tcBorders>
                <w:vAlign w:val="center"/>
              </w:tcPr>
              <w:p w14:paraId="23E49335" w14:textId="3361C5D6" w:rsidR="0097175D" w:rsidRPr="00C80B5F" w:rsidRDefault="0097175D" w:rsidP="0097175D">
                <w:pPr>
                  <w:rPr>
                    <w:rFonts w:cstheme="minorHAnsi"/>
                  </w:rPr>
                </w:pPr>
                <w:r w:rsidRPr="008253CC">
                  <w:rPr>
                    <w:rStyle w:val="PlaceholderText"/>
                  </w:rPr>
                  <w:t>Click or tap here to enter text.</w:t>
                </w:r>
              </w:p>
            </w:tc>
          </w:sdtContent>
        </w:sdt>
        <w:tc>
          <w:tcPr>
            <w:tcW w:w="2756" w:type="dxa"/>
            <w:tcBorders>
              <w:top w:val="single" w:sz="6" w:space="0" w:color="E6E6E6"/>
              <w:left w:val="single" w:sz="6" w:space="0" w:color="E6E6E6"/>
              <w:bottom w:val="single" w:sz="6" w:space="0" w:color="E6E6E6"/>
              <w:right w:val="single" w:sz="6" w:space="0" w:color="E6E6E6"/>
            </w:tcBorders>
            <w:vAlign w:val="center"/>
            <w:hideMark/>
          </w:tcPr>
          <w:p w14:paraId="12F01E2A" w14:textId="0C4F94E2" w:rsidR="0097175D" w:rsidRPr="00C80B5F" w:rsidRDefault="008C20B3" w:rsidP="0097175D">
            <w:pPr>
              <w:rPr>
                <w:rFonts w:cstheme="minorHAnsi"/>
              </w:rPr>
            </w:pPr>
            <w:sdt>
              <w:sdtPr>
                <w:rPr>
                  <w:rFonts w:cstheme="minorHAnsi"/>
                </w:rPr>
                <w:id w:val="-1745178029"/>
                <w:placeholder>
                  <w:docPart w:val="7FE341D9E48B4C588EB572228F22104D"/>
                </w:placeholder>
                <w:showingPlcHdr/>
              </w:sdtPr>
              <w:sdtContent>
                <w:r w:rsidR="0097175D" w:rsidRPr="008253CC">
                  <w:rPr>
                    <w:rStyle w:val="PlaceholderText"/>
                  </w:rPr>
                  <w:t>Click or tap here to enter text.</w:t>
                </w:r>
              </w:sdtContent>
            </w:sdt>
          </w:p>
        </w:tc>
      </w:tr>
    </w:tbl>
    <w:p w14:paraId="7A0BC34C" w14:textId="77777777" w:rsidR="00374F15" w:rsidRDefault="00374F15" w:rsidP="00374F15">
      <w:pPr>
        <w:rPr>
          <w:rFonts w:cstheme="minorHAnsi"/>
          <w:b/>
          <w:bCs/>
        </w:rPr>
      </w:pPr>
      <w:r>
        <w:rPr>
          <w:rFonts w:cstheme="minorHAnsi"/>
          <w:b/>
          <w:bCs/>
        </w:rPr>
        <w:t xml:space="preserve">ENTER CLARIFICATIONS HERE IF APPLICABLE: </w:t>
      </w:r>
      <w:sdt>
        <w:sdtPr>
          <w:rPr>
            <w:rFonts w:cstheme="minorHAnsi"/>
            <w:b/>
            <w:bCs/>
          </w:rPr>
          <w:id w:val="592906185"/>
          <w:placeholder>
            <w:docPart w:val="F772CA8821A1449FAE090E896CFBC665"/>
          </w:placeholder>
          <w:showingPlcHdr/>
        </w:sdtPr>
        <w:sdtContent>
          <w:r w:rsidRPr="008253CC">
            <w:rPr>
              <w:rStyle w:val="PlaceholderText"/>
            </w:rPr>
            <w:t>Click or tap here to enter text.</w:t>
          </w:r>
        </w:sdtContent>
      </w:sdt>
    </w:p>
    <w:p w14:paraId="4C2592CD" w14:textId="449F51CD" w:rsidR="00C80B5F" w:rsidRPr="00C80B5F" w:rsidRDefault="008C20B3" w:rsidP="00C80B5F">
      <w:pPr>
        <w:rPr>
          <w:rFonts w:cstheme="minorHAnsi"/>
          <w:b/>
          <w:bCs/>
        </w:rPr>
      </w:pPr>
      <w:r>
        <w:rPr>
          <w:rFonts w:cstheme="minorHAnsi"/>
          <w:b/>
          <w:bCs/>
        </w:rPr>
        <w:pict w14:anchorId="32417287">
          <v:rect id="_x0000_i1032" style="width:0;height:1.5pt" o:hralign="center" o:hrstd="t" o:hr="t" fillcolor="#a0a0a0" stroked="f"/>
        </w:pict>
      </w:r>
    </w:p>
    <w:p w14:paraId="72592B64" w14:textId="77777777" w:rsidR="00447E4A" w:rsidRDefault="00447E4A" w:rsidP="00C80B5F">
      <w:pPr>
        <w:rPr>
          <w:rFonts w:cstheme="minorHAnsi"/>
          <w:b/>
          <w:bCs/>
          <w:sz w:val="24"/>
          <w:szCs w:val="24"/>
        </w:rPr>
      </w:pPr>
    </w:p>
    <w:p w14:paraId="4C9B0BFB" w14:textId="77777777" w:rsidR="00447E4A" w:rsidRDefault="00447E4A" w:rsidP="00C80B5F">
      <w:pPr>
        <w:rPr>
          <w:rFonts w:cstheme="minorHAnsi"/>
          <w:b/>
          <w:bCs/>
          <w:sz w:val="24"/>
          <w:szCs w:val="24"/>
        </w:rPr>
      </w:pPr>
    </w:p>
    <w:p w14:paraId="1033A730" w14:textId="77777777" w:rsidR="00C5302A" w:rsidRDefault="00C5302A" w:rsidP="00905D0D">
      <w:pPr>
        <w:rPr>
          <w:rFonts w:cstheme="minorHAnsi"/>
          <w:sz w:val="24"/>
          <w:szCs w:val="24"/>
        </w:rPr>
      </w:pPr>
    </w:p>
    <w:p w14:paraId="6EFEB9D1" w14:textId="77777777" w:rsidR="00C5302A" w:rsidRDefault="00C5302A" w:rsidP="00905D0D">
      <w:pPr>
        <w:rPr>
          <w:rFonts w:cstheme="minorHAnsi"/>
          <w:sz w:val="24"/>
          <w:szCs w:val="24"/>
        </w:rPr>
      </w:pPr>
    </w:p>
    <w:p w14:paraId="12C230DE" w14:textId="77777777" w:rsidR="00C5302A" w:rsidRDefault="00C5302A" w:rsidP="00905D0D">
      <w:pPr>
        <w:rPr>
          <w:rFonts w:cstheme="minorHAnsi"/>
          <w:sz w:val="24"/>
          <w:szCs w:val="24"/>
        </w:rPr>
      </w:pPr>
    </w:p>
    <w:p w14:paraId="272C93AC" w14:textId="77777777" w:rsidR="00C5302A" w:rsidRDefault="00C5302A" w:rsidP="00905D0D">
      <w:pPr>
        <w:rPr>
          <w:rFonts w:cstheme="minorHAnsi"/>
          <w:sz w:val="24"/>
          <w:szCs w:val="24"/>
        </w:rPr>
      </w:pPr>
    </w:p>
    <w:p w14:paraId="22B8F7D8" w14:textId="77777777" w:rsidR="00C5302A" w:rsidRDefault="00C5302A" w:rsidP="00905D0D">
      <w:pPr>
        <w:rPr>
          <w:rFonts w:cstheme="minorHAnsi"/>
          <w:sz w:val="24"/>
          <w:szCs w:val="24"/>
        </w:rPr>
      </w:pPr>
    </w:p>
    <w:p w14:paraId="13187B34" w14:textId="77777777" w:rsidR="00C5302A" w:rsidRDefault="00C5302A" w:rsidP="00905D0D">
      <w:pPr>
        <w:rPr>
          <w:rFonts w:cstheme="minorHAnsi"/>
          <w:sz w:val="24"/>
          <w:szCs w:val="24"/>
        </w:rPr>
      </w:pPr>
    </w:p>
    <w:p w14:paraId="6A047141" w14:textId="77777777" w:rsidR="00C5302A" w:rsidRDefault="00C5302A" w:rsidP="00905D0D">
      <w:pPr>
        <w:rPr>
          <w:rFonts w:cstheme="minorHAnsi"/>
          <w:sz w:val="24"/>
          <w:szCs w:val="24"/>
        </w:rPr>
      </w:pPr>
    </w:p>
    <w:p w14:paraId="613D4375" w14:textId="77777777" w:rsidR="00C5302A" w:rsidRDefault="00C5302A" w:rsidP="00905D0D">
      <w:pPr>
        <w:rPr>
          <w:rFonts w:cstheme="minorHAnsi"/>
          <w:sz w:val="24"/>
          <w:szCs w:val="24"/>
        </w:rPr>
      </w:pPr>
    </w:p>
    <w:p w14:paraId="749858CA" w14:textId="104FD223" w:rsidR="00905D0D" w:rsidRDefault="00905D0D" w:rsidP="00905D0D">
      <w:pPr>
        <w:rPr>
          <w:rFonts w:cstheme="minorHAnsi"/>
          <w:sz w:val="24"/>
          <w:szCs w:val="24"/>
        </w:rPr>
      </w:pPr>
      <w:r>
        <w:rPr>
          <w:rFonts w:cstheme="minorHAnsi"/>
          <w:sz w:val="24"/>
          <w:szCs w:val="24"/>
        </w:rPr>
        <w:lastRenderedPageBreak/>
        <w:t>Schedule of Fees - Continued</w:t>
      </w:r>
    </w:p>
    <w:p w14:paraId="587DA022" w14:textId="77777777" w:rsidR="00C80B5F" w:rsidRPr="00530096" w:rsidRDefault="00C80B5F" w:rsidP="00C80B5F">
      <w:pPr>
        <w:rPr>
          <w:rFonts w:cstheme="minorHAnsi"/>
          <w:b/>
          <w:bCs/>
          <w:sz w:val="24"/>
          <w:szCs w:val="24"/>
        </w:rPr>
      </w:pPr>
      <w:r w:rsidRPr="00530096">
        <w:rPr>
          <w:rFonts w:cstheme="minorHAnsi"/>
          <w:b/>
          <w:bCs/>
          <w:sz w:val="24"/>
          <w:szCs w:val="24"/>
        </w:rPr>
        <w:t>4. Travel, Expenses &amp; Other Charges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0"/>
        <w:gridCol w:w="2812"/>
        <w:gridCol w:w="1827"/>
        <w:gridCol w:w="2802"/>
        <w:gridCol w:w="5223"/>
      </w:tblGrid>
      <w:tr w:rsidR="00C80B5F" w:rsidRPr="00C80B5F" w14:paraId="59D053C0" w14:textId="7777777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751423" w14:textId="77777777" w:rsidR="00C80B5F" w:rsidRPr="00C80B5F" w:rsidRDefault="00C80B5F" w:rsidP="00C80B5F">
            <w:pPr>
              <w:rPr>
                <w:rFonts w:cstheme="minorHAnsi"/>
                <w:b/>
                <w:bCs/>
              </w:rPr>
            </w:pPr>
            <w:r w:rsidRPr="00C80B5F">
              <w:rPr>
                <w:rFonts w:cstheme="minorHAnsi"/>
                <w:b/>
                <w:bCs/>
              </w:rPr>
              <w:t>Service / 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492701C" w14:textId="77777777" w:rsidR="00C80B5F" w:rsidRPr="00C80B5F" w:rsidRDefault="00C80B5F" w:rsidP="00C80B5F">
            <w:pPr>
              <w:rPr>
                <w:rFonts w:cstheme="minorHAnsi"/>
                <w:b/>
                <w:bCs/>
              </w:rPr>
            </w:pPr>
            <w:r w:rsidRPr="00C80B5F">
              <w:rPr>
                <w:rFonts w:cstheme="minorHAnsi"/>
                <w:b/>
                <w:bCs/>
              </w:rPr>
              <w:t>Description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0E3C380" w14:textId="77777777" w:rsidR="00C80B5F" w:rsidRPr="00C80B5F" w:rsidRDefault="00C80B5F" w:rsidP="00C80B5F">
            <w:pPr>
              <w:rPr>
                <w:rFonts w:cstheme="minorHAnsi"/>
                <w:b/>
                <w:bCs/>
              </w:rPr>
            </w:pPr>
            <w:r w:rsidRPr="00C80B5F">
              <w:rPr>
                <w:rFonts w:cstheme="minorHAnsi"/>
                <w:b/>
                <w:bCs/>
              </w:rPr>
              <w:t>Unit / Type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D003D4" w14:textId="77777777" w:rsidR="00C80B5F" w:rsidRPr="00C80B5F" w:rsidRDefault="00C80B5F" w:rsidP="00C80B5F">
            <w:pPr>
              <w:rPr>
                <w:rFonts w:cstheme="minorHAnsi"/>
                <w:b/>
                <w:bCs/>
              </w:rPr>
            </w:pPr>
            <w:r w:rsidRPr="00C80B5F">
              <w:rPr>
                <w:rFonts w:cstheme="minorHAnsi"/>
                <w:b/>
                <w:bCs/>
              </w:rPr>
              <w:t>NTE Amount ($)</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32FBF73" w14:textId="77777777" w:rsidR="00C80B5F" w:rsidRPr="00C80B5F" w:rsidRDefault="00C80B5F" w:rsidP="00C80B5F">
            <w:pPr>
              <w:rPr>
                <w:rFonts w:cstheme="minorHAnsi"/>
                <w:b/>
                <w:bCs/>
              </w:rPr>
            </w:pPr>
            <w:r w:rsidRPr="00C80B5F">
              <w:rPr>
                <w:rFonts w:cstheme="minorHAnsi"/>
                <w:b/>
                <w:bCs/>
              </w:rPr>
              <w:t>Notes</w:t>
            </w:r>
          </w:p>
        </w:tc>
      </w:tr>
      <w:tr w:rsidR="00C80B5F" w:rsidRPr="00C80B5F" w14:paraId="4C4BE9B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829D6B4" w14:textId="77777777" w:rsidR="00C80B5F" w:rsidRPr="00C80B5F" w:rsidRDefault="00C80B5F" w:rsidP="00C80B5F">
            <w:pPr>
              <w:rPr>
                <w:rFonts w:cstheme="minorHAnsi"/>
                <w:b/>
                <w:bCs/>
              </w:rPr>
            </w:pPr>
            <w:r w:rsidRPr="00C80B5F">
              <w:rPr>
                <w:rFonts w:cstheme="minorHAnsi"/>
                <w:b/>
                <w:bCs/>
              </w:rPr>
              <w:t>Travel &amp; Expenses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1E7BB9" w14:textId="77777777" w:rsidR="00C80B5F" w:rsidRPr="00903551" w:rsidRDefault="00C80B5F" w:rsidP="00C80B5F">
            <w:pPr>
              <w:rPr>
                <w:rFonts w:cstheme="minorHAnsi"/>
              </w:rPr>
            </w:pPr>
            <w:r w:rsidRPr="00903551">
              <w:rPr>
                <w:rFonts w:cstheme="minorHAnsi"/>
              </w:rPr>
              <w:t>Travel or lodging (if applicable)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7D5B38" w14:textId="77777777" w:rsidR="00C80B5F" w:rsidRPr="00903551" w:rsidRDefault="00C80B5F" w:rsidP="00C80B5F">
            <w:pPr>
              <w:rPr>
                <w:rFonts w:cstheme="minorHAnsi"/>
              </w:rPr>
            </w:pPr>
            <w:r w:rsidRPr="00903551">
              <w:rPr>
                <w:rFonts w:cstheme="minorHAnsi"/>
              </w:rPr>
              <w:t>Actuals or Fixed Fee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8216C95" w14:textId="1B647672" w:rsidR="00C80B5F" w:rsidRPr="00903551" w:rsidRDefault="00C80B5F" w:rsidP="00C80B5F">
            <w:pPr>
              <w:rPr>
                <w:rFonts w:cstheme="minorHAnsi"/>
              </w:rPr>
            </w:pPr>
            <w:r w:rsidRPr="00903551">
              <w:rPr>
                <w:rFonts w:cstheme="minorHAnsi"/>
              </w:rPr>
              <w:t>$</w:t>
            </w:r>
            <w:sdt>
              <w:sdtPr>
                <w:rPr>
                  <w:rFonts w:cstheme="minorHAnsi"/>
                </w:rPr>
                <w:id w:val="1237971368"/>
                <w:placeholder>
                  <w:docPart w:val="DefaultPlaceholder_-1854013440"/>
                </w:placeholder>
                <w:showingPlcHdr/>
              </w:sdtPr>
              <w:sdtContent>
                <w:r w:rsidR="00903551" w:rsidRPr="00903551">
                  <w:rPr>
                    <w:rStyle w:val="PlaceholderText"/>
                  </w:rPr>
                  <w:t>Click or tap here to enter text.</w:t>
                </w:r>
              </w:sdtContent>
            </w:sdt>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4F3FB6" w14:textId="41445F50" w:rsidR="00C80B5F" w:rsidRPr="00903551" w:rsidRDefault="00C80B5F" w:rsidP="00C80B5F">
            <w:pPr>
              <w:rPr>
                <w:rFonts w:cstheme="minorHAnsi"/>
              </w:rPr>
            </w:pPr>
            <w:r w:rsidRPr="00903551">
              <w:rPr>
                <w:rFonts w:cstheme="minorHAnsi"/>
              </w:rPr>
              <w:t>If none, state “Included”</w:t>
            </w:r>
            <w:r w:rsidR="00903551" w:rsidRPr="00903551">
              <w:rPr>
                <w:rFonts w:cstheme="minorHAnsi"/>
              </w:rPr>
              <w:t xml:space="preserve"> </w:t>
            </w:r>
            <w:sdt>
              <w:sdtPr>
                <w:rPr>
                  <w:rFonts w:cstheme="minorHAnsi"/>
                </w:rPr>
                <w:id w:val="943349228"/>
                <w:placeholder>
                  <w:docPart w:val="DefaultPlaceholder_-1854013440"/>
                </w:placeholder>
                <w:showingPlcHdr/>
              </w:sdtPr>
              <w:sdtContent>
                <w:r w:rsidR="00903551" w:rsidRPr="00903551">
                  <w:rPr>
                    <w:rStyle w:val="PlaceholderText"/>
                  </w:rPr>
                  <w:t>Click or tap here to enter text.</w:t>
                </w:r>
              </w:sdtContent>
            </w:sdt>
          </w:p>
        </w:tc>
      </w:tr>
      <w:tr w:rsidR="00C80B5F" w:rsidRPr="00C80B5F" w14:paraId="209E6E1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7518E43" w14:textId="77777777" w:rsidR="00C80B5F" w:rsidRPr="00C80B5F" w:rsidRDefault="00C80B5F" w:rsidP="00C80B5F">
            <w:pPr>
              <w:rPr>
                <w:rFonts w:cstheme="minorHAnsi"/>
                <w:b/>
                <w:bCs/>
              </w:rPr>
            </w:pPr>
            <w:r w:rsidRPr="00C80B5F">
              <w:rPr>
                <w:rFonts w:cstheme="minorHAnsi"/>
                <w:b/>
                <w:bCs/>
              </w:rPr>
              <w:t>Additional Fees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ECB5B16" w14:textId="1D712BCB" w:rsidR="00C80B5F" w:rsidRPr="00903551" w:rsidRDefault="00C80B5F" w:rsidP="00C80B5F">
            <w:pPr>
              <w:rPr>
                <w:rFonts w:cstheme="minorHAnsi"/>
              </w:rPr>
            </w:pPr>
            <w:r w:rsidRPr="00903551">
              <w:rPr>
                <w:rFonts w:cstheme="minorHAnsi"/>
              </w:rPr>
              <w:t xml:space="preserve">Any other charges not itemized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A721E0D" w14:textId="77777777" w:rsidR="00C80B5F" w:rsidRPr="00903551" w:rsidRDefault="00C80B5F" w:rsidP="00C80B5F">
            <w:pPr>
              <w:rPr>
                <w:rFonts w:cstheme="minorHAnsi"/>
              </w:rPr>
            </w:pPr>
            <w:r w:rsidRPr="00903551">
              <w:rPr>
                <w:rFonts w:cstheme="minorHAnsi"/>
              </w:rPr>
              <w:t>Varies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F7C85E" w14:textId="765F9B13" w:rsidR="00C80B5F" w:rsidRPr="00903551" w:rsidRDefault="00C80B5F" w:rsidP="00C80B5F">
            <w:pPr>
              <w:rPr>
                <w:rFonts w:cstheme="minorHAnsi"/>
              </w:rPr>
            </w:pPr>
            <w:r w:rsidRPr="00903551">
              <w:rPr>
                <w:rFonts w:cstheme="minorHAnsi"/>
              </w:rPr>
              <w:t>$</w:t>
            </w:r>
            <w:sdt>
              <w:sdtPr>
                <w:rPr>
                  <w:rFonts w:cstheme="minorHAnsi"/>
                </w:rPr>
                <w:id w:val="245705305"/>
                <w:placeholder>
                  <w:docPart w:val="DefaultPlaceholder_-1854013440"/>
                </w:placeholder>
                <w:showingPlcHdr/>
              </w:sdtPr>
              <w:sdtContent>
                <w:r w:rsidR="00903551" w:rsidRPr="00903551">
                  <w:rPr>
                    <w:rStyle w:val="PlaceholderText"/>
                  </w:rPr>
                  <w:t>Click or tap here to enter text.</w:t>
                </w:r>
              </w:sdtContent>
            </w:sdt>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ACE8A5A" w14:textId="077447A8" w:rsidR="00C80B5F" w:rsidRPr="00903551" w:rsidRDefault="00C80B5F" w:rsidP="00C80B5F">
            <w:pPr>
              <w:rPr>
                <w:rFonts w:cstheme="minorHAnsi"/>
              </w:rPr>
            </w:pPr>
            <w:r w:rsidRPr="00903551">
              <w:rPr>
                <w:rFonts w:cstheme="minorHAnsi"/>
              </w:rPr>
              <w:t>Vendor must describe trigger</w:t>
            </w:r>
            <w:sdt>
              <w:sdtPr>
                <w:rPr>
                  <w:rFonts w:cstheme="minorHAnsi"/>
                </w:rPr>
                <w:id w:val="1910346248"/>
                <w:placeholder>
                  <w:docPart w:val="DefaultPlaceholder_-1854013440"/>
                </w:placeholder>
                <w:showingPlcHdr/>
              </w:sdtPr>
              <w:sdtContent>
                <w:r w:rsidR="00903551" w:rsidRPr="008253CC">
                  <w:rPr>
                    <w:rStyle w:val="PlaceholderText"/>
                  </w:rPr>
                  <w:t>Click or tap here to enter text.</w:t>
                </w:r>
              </w:sdtContent>
            </w:sdt>
          </w:p>
        </w:tc>
      </w:tr>
    </w:tbl>
    <w:p w14:paraId="79F27882" w14:textId="585570F4" w:rsidR="001944B8" w:rsidRDefault="00374F15" w:rsidP="00374F15">
      <w:pPr>
        <w:rPr>
          <w:rFonts w:cstheme="minorHAnsi"/>
          <w:b/>
          <w:bCs/>
        </w:rPr>
      </w:pPr>
      <w:r>
        <w:rPr>
          <w:rFonts w:cstheme="minorHAnsi"/>
          <w:b/>
          <w:bCs/>
        </w:rPr>
        <w:t xml:space="preserve">ENTER CLARIFICATIONS HERE IF APPLICABLE: </w:t>
      </w:r>
      <w:sdt>
        <w:sdtPr>
          <w:rPr>
            <w:rFonts w:cstheme="minorHAnsi"/>
            <w:b/>
            <w:bCs/>
          </w:rPr>
          <w:id w:val="-1488400360"/>
          <w:placeholder>
            <w:docPart w:val="ADC8B185A11943ACB1A7F2A305FAB399"/>
          </w:placeholder>
          <w:showingPlcHdr/>
        </w:sdtPr>
        <w:sdtContent>
          <w:r w:rsidRPr="008253CC">
            <w:rPr>
              <w:rStyle w:val="PlaceholderText"/>
            </w:rPr>
            <w:t>Click or tap here to enter text.</w:t>
          </w:r>
        </w:sdtContent>
      </w:sdt>
    </w:p>
    <w:p w14:paraId="716D53AA" w14:textId="77777777" w:rsidR="00D03F4D" w:rsidRDefault="00D03F4D" w:rsidP="00374F15">
      <w:pPr>
        <w:rPr>
          <w:rFonts w:cstheme="minorHAnsi"/>
          <w:b/>
          <w:bCs/>
        </w:rPr>
      </w:pPr>
    </w:p>
    <w:p w14:paraId="2B96C421" w14:textId="1FD394FD" w:rsidR="00D03F4D" w:rsidRDefault="00D03F4D" w:rsidP="00D03F4D">
      <w:pPr>
        <w:jc w:val="center"/>
        <w:rPr>
          <w:rFonts w:cstheme="minorHAnsi"/>
          <w:b/>
          <w:bCs/>
        </w:rPr>
      </w:pPr>
      <w:r>
        <w:rPr>
          <w:rFonts w:cstheme="minorHAnsi"/>
          <w:b/>
          <w:bCs/>
        </w:rPr>
        <w:t xml:space="preserve">Please enter the Grand Total of Sections 1-4 </w:t>
      </w:r>
      <w:proofErr w:type="gramStart"/>
      <w:r>
        <w:rPr>
          <w:rFonts w:cstheme="minorHAnsi"/>
          <w:b/>
          <w:bCs/>
        </w:rPr>
        <w:t>where</w:t>
      </w:r>
      <w:proofErr w:type="gramEnd"/>
      <w:r>
        <w:rPr>
          <w:rFonts w:cstheme="minorHAnsi"/>
          <w:b/>
          <w:bCs/>
        </w:rPr>
        <w:t xml:space="preserve"> indicated on Attachment J.</w:t>
      </w:r>
    </w:p>
    <w:p w14:paraId="78F3636A" w14:textId="151D72CE" w:rsidR="00C80B5F" w:rsidRPr="00C80B5F" w:rsidRDefault="008C20B3" w:rsidP="00C80B5F">
      <w:pPr>
        <w:rPr>
          <w:rFonts w:cstheme="minorHAnsi"/>
          <w:b/>
          <w:bCs/>
        </w:rPr>
      </w:pPr>
      <w:r>
        <w:rPr>
          <w:rFonts w:cstheme="minorHAnsi"/>
          <w:b/>
          <w:bCs/>
        </w:rPr>
        <w:pict w14:anchorId="13D375E5">
          <v:rect id="_x0000_i1033" style="width:0;height:1.5pt" o:hralign="center" o:hrstd="t" o:hr="t" fillcolor="#a0a0a0" stroked="f"/>
        </w:pict>
      </w:r>
    </w:p>
    <w:p w14:paraId="0F22B736" w14:textId="2401DC5E" w:rsidR="00220EEB" w:rsidRDefault="00220EEB" w:rsidP="00905D0D">
      <w:pPr>
        <w:rPr>
          <w:rFonts w:cstheme="minorHAnsi"/>
          <w:sz w:val="24"/>
          <w:szCs w:val="24"/>
        </w:rPr>
      </w:pPr>
      <w:r>
        <w:rPr>
          <w:rFonts w:cstheme="minorHAnsi"/>
          <w:sz w:val="24"/>
          <w:szCs w:val="24"/>
        </w:rPr>
        <w:br w:type="page"/>
      </w:r>
    </w:p>
    <w:p w14:paraId="44121263" w14:textId="0514EF08" w:rsidR="00905D0D" w:rsidRDefault="00905D0D" w:rsidP="00905D0D">
      <w:pPr>
        <w:rPr>
          <w:rFonts w:cstheme="minorHAnsi"/>
          <w:sz w:val="24"/>
          <w:szCs w:val="24"/>
        </w:rPr>
      </w:pPr>
      <w:r>
        <w:rPr>
          <w:rFonts w:cstheme="minorHAnsi"/>
          <w:sz w:val="24"/>
          <w:szCs w:val="24"/>
        </w:rPr>
        <w:lastRenderedPageBreak/>
        <w:t>Schedule of Fees - Continued</w:t>
      </w:r>
    </w:p>
    <w:p w14:paraId="3B1E18F2" w14:textId="09948DB0" w:rsidR="009D25B3" w:rsidRPr="009D25B3" w:rsidRDefault="00AE5050" w:rsidP="009D25B3">
      <w:r w:rsidRPr="2685CCF3">
        <w:rPr>
          <w:sz w:val="24"/>
          <w:szCs w:val="24"/>
        </w:rPr>
        <w:t xml:space="preserve">C. </w:t>
      </w:r>
      <w:r w:rsidRPr="2685CCF3">
        <w:rPr>
          <w:b/>
          <w:sz w:val="24"/>
          <w:szCs w:val="24"/>
        </w:rPr>
        <w:t>Additional Cost Areas</w:t>
      </w:r>
      <w:r>
        <w:br/>
      </w:r>
      <w:r w:rsidR="009D25B3" w:rsidRPr="2685CCF3">
        <w:t xml:space="preserve">Vendor must disclose any proposed multiyear price adjustments, including annual increases, </w:t>
      </w:r>
      <w:r w:rsidR="008026ED" w:rsidRPr="2685CCF3">
        <w:t>multi-year</w:t>
      </w:r>
      <w:r w:rsidR="009D25B3" w:rsidRPr="2685CCF3">
        <w:t xml:space="preserve"> discounts, bundling discounts, or price</w:t>
      </w:r>
      <w:r w:rsidR="5677633E" w:rsidRPr="2685CCF3">
        <w:t xml:space="preserve"> </w:t>
      </w:r>
      <w:r w:rsidR="009D25B3" w:rsidRPr="2685CCF3">
        <w:t>hold periods.</w:t>
      </w:r>
    </w:p>
    <w:p w14:paraId="31D1F73E" w14:textId="45E23985" w:rsidR="0036731B" w:rsidRPr="00000966" w:rsidRDefault="0036731B" w:rsidP="0036731B">
      <w:pPr>
        <w:rPr>
          <w:rFonts w:cstheme="minorHAnsi"/>
        </w:rPr>
      </w:pPr>
      <w:r w:rsidRPr="00000966">
        <w:rPr>
          <w:rFonts w:cstheme="minorHAnsi"/>
        </w:rPr>
        <w:t>The Bidder must specify whether separate charges apply for any of the following and provide detailed pricing for each (if applicable):</w:t>
      </w:r>
    </w:p>
    <w:p w14:paraId="5F06D2A0" w14:textId="77777777" w:rsidR="0036731B" w:rsidRPr="005A64BF" w:rsidRDefault="0036731B" w:rsidP="001E2E2B">
      <w:pPr>
        <w:numPr>
          <w:ilvl w:val="0"/>
          <w:numId w:val="11"/>
        </w:numPr>
      </w:pPr>
      <w:r w:rsidRPr="4103A564">
        <w:t>System or reporting setup, configuration, or onboarding</w:t>
      </w:r>
    </w:p>
    <w:p w14:paraId="54C9FDF2" w14:textId="74105160" w:rsidR="0036731B" w:rsidRPr="005A64BF" w:rsidRDefault="0036731B" w:rsidP="001E2E2B">
      <w:pPr>
        <w:numPr>
          <w:ilvl w:val="0"/>
          <w:numId w:val="11"/>
        </w:numPr>
        <w:rPr>
          <w:rFonts w:cstheme="minorHAnsi"/>
        </w:rPr>
      </w:pPr>
      <w:r w:rsidRPr="005A64BF">
        <w:rPr>
          <w:rFonts w:cstheme="minorHAnsi"/>
        </w:rPr>
        <w:t>Staff training</w:t>
      </w:r>
    </w:p>
    <w:p w14:paraId="7483CE11" w14:textId="3F210630" w:rsidR="0036731B" w:rsidRPr="005A64BF" w:rsidRDefault="0036731B" w:rsidP="004848FC">
      <w:pPr>
        <w:numPr>
          <w:ilvl w:val="0"/>
          <w:numId w:val="11"/>
        </w:numPr>
        <w:rPr>
          <w:rFonts w:cstheme="minorHAnsi"/>
        </w:rPr>
      </w:pPr>
      <w:r w:rsidRPr="005A64BF">
        <w:rPr>
          <w:rFonts w:cstheme="minorHAnsi"/>
        </w:rPr>
        <w:t>Reporting deliverables</w:t>
      </w:r>
    </w:p>
    <w:p w14:paraId="7F855E1B" w14:textId="77777777" w:rsidR="0036731B" w:rsidRPr="005A64BF" w:rsidRDefault="0036731B" w:rsidP="001E2E2B">
      <w:pPr>
        <w:numPr>
          <w:ilvl w:val="0"/>
          <w:numId w:val="11"/>
        </w:numPr>
        <w:rPr>
          <w:rFonts w:cstheme="minorHAnsi"/>
        </w:rPr>
      </w:pPr>
      <w:r w:rsidRPr="005A64BF">
        <w:rPr>
          <w:rFonts w:cstheme="minorHAnsi"/>
        </w:rPr>
        <w:t>Project management or administrative fees</w:t>
      </w:r>
    </w:p>
    <w:p w14:paraId="3A781C6F" w14:textId="7CBA7FFC" w:rsidR="0036731B" w:rsidRPr="00530096" w:rsidRDefault="0036731B" w:rsidP="001E2E2B">
      <w:pPr>
        <w:numPr>
          <w:ilvl w:val="0"/>
          <w:numId w:val="11"/>
        </w:numPr>
      </w:pPr>
      <w:r w:rsidRPr="4103A564">
        <w:t xml:space="preserve">Technology or portal access fees </w:t>
      </w:r>
    </w:p>
    <w:p w14:paraId="4D3492DD" w14:textId="501A5ED2" w:rsidR="00850D6A" w:rsidRPr="00530096" w:rsidRDefault="00F848C5" w:rsidP="00850D6A">
      <w:pPr>
        <w:rPr>
          <w:rFonts w:cstheme="minorHAnsi"/>
        </w:rPr>
      </w:pPr>
      <w:r w:rsidRPr="00530096">
        <w:rPr>
          <w:rFonts w:cstheme="minorHAnsi"/>
          <w:b/>
          <w:bCs/>
        </w:rPr>
        <w:t>E</w:t>
      </w:r>
      <w:r w:rsidR="0088351C" w:rsidRPr="00530096">
        <w:rPr>
          <w:rFonts w:cstheme="minorHAnsi"/>
          <w:b/>
          <w:bCs/>
        </w:rPr>
        <w:t xml:space="preserve">XPLAIN ADDITIONAL COST AREAS here. </w:t>
      </w:r>
      <w:r w:rsidR="0036731B" w:rsidRPr="00530096">
        <w:rPr>
          <w:rFonts w:cstheme="minorHAnsi"/>
        </w:rPr>
        <w:t>If no additional costs apply, bidder must explicitly state “No additional costs.</w:t>
      </w:r>
      <w:r w:rsidRPr="00530096">
        <w:rPr>
          <w:rFonts w:cstheme="minorHAnsi"/>
        </w:rPr>
        <w:t>”:</w:t>
      </w:r>
      <w:r w:rsidR="00850D6A" w:rsidRPr="00000966">
        <w:rPr>
          <w:rFonts w:cstheme="minorHAnsi"/>
          <w:b/>
          <w:bCs/>
        </w:rPr>
        <w:t xml:space="preserve"> </w:t>
      </w:r>
      <w:sdt>
        <w:sdtPr>
          <w:rPr>
            <w:rFonts w:cstheme="minorHAnsi"/>
            <w:b/>
            <w:bCs/>
          </w:rPr>
          <w:id w:val="307211609"/>
          <w:placeholder>
            <w:docPart w:val="0AAD9B49592C4F11986C8C03911ED9B5"/>
          </w:placeholder>
          <w:showingPlcHdr/>
        </w:sdtPr>
        <w:sdtContent>
          <w:r w:rsidR="00E25FDB" w:rsidRPr="008253CC">
            <w:rPr>
              <w:rStyle w:val="PlaceholderText"/>
            </w:rPr>
            <w:t>Click or tap here to enter text.</w:t>
          </w:r>
        </w:sdtContent>
      </w:sdt>
    </w:p>
    <w:p w14:paraId="1BD038A4" w14:textId="77777777" w:rsidR="00E93E89" w:rsidRDefault="00E93E89">
      <w:pPr>
        <w:rPr>
          <w:rFonts w:cstheme="minorHAnsi"/>
        </w:rPr>
      </w:pPr>
      <w:r>
        <w:rPr>
          <w:rFonts w:cstheme="minorHAnsi"/>
        </w:rPr>
        <w:br w:type="page"/>
      </w:r>
    </w:p>
    <w:p w14:paraId="05AAC9A8" w14:textId="77777777" w:rsidR="00905D0D" w:rsidRDefault="00905D0D" w:rsidP="00905D0D">
      <w:pPr>
        <w:rPr>
          <w:rFonts w:cstheme="minorHAnsi"/>
          <w:sz w:val="24"/>
          <w:szCs w:val="24"/>
        </w:rPr>
      </w:pPr>
      <w:r>
        <w:rPr>
          <w:rFonts w:cstheme="minorHAnsi"/>
          <w:sz w:val="24"/>
          <w:szCs w:val="24"/>
        </w:rPr>
        <w:lastRenderedPageBreak/>
        <w:t>Schedule of Fees - Continued</w:t>
      </w:r>
    </w:p>
    <w:p w14:paraId="2FFCFD9B" w14:textId="2442EFED" w:rsidR="008A15E6" w:rsidRPr="00000966" w:rsidRDefault="00AE5050" w:rsidP="008A15E6">
      <w:pPr>
        <w:rPr>
          <w:rFonts w:cstheme="minorHAnsi"/>
        </w:rPr>
      </w:pPr>
      <w:r w:rsidRPr="00530096">
        <w:rPr>
          <w:rFonts w:cstheme="minorHAnsi"/>
        </w:rPr>
        <w:t xml:space="preserve">D. </w:t>
      </w:r>
      <w:r w:rsidRPr="00530096">
        <w:rPr>
          <w:rFonts w:cstheme="minorHAnsi"/>
          <w:b/>
          <w:bCs/>
        </w:rPr>
        <w:t>Other Potential Charges</w:t>
      </w:r>
      <w:r w:rsidRPr="00530096">
        <w:rPr>
          <w:rFonts w:cstheme="minorHAnsi"/>
        </w:rPr>
        <w:br/>
      </w:r>
      <w:r w:rsidR="008A15E6" w:rsidRPr="00000966">
        <w:rPr>
          <w:rFonts w:cstheme="minorHAnsi"/>
        </w:rPr>
        <w:t>List any other costs that could arise in connection with this engagement. For each charge, describe the condition or scenario that triggers it. Examples include:</w:t>
      </w:r>
    </w:p>
    <w:p w14:paraId="1799EF10" w14:textId="77777777" w:rsidR="008A15E6" w:rsidRPr="00530096" w:rsidRDefault="008A15E6" w:rsidP="001E2E2B">
      <w:pPr>
        <w:numPr>
          <w:ilvl w:val="0"/>
          <w:numId w:val="12"/>
        </w:numPr>
        <w:rPr>
          <w:rFonts w:cstheme="minorHAnsi"/>
        </w:rPr>
      </w:pPr>
      <w:r w:rsidRPr="00530096">
        <w:rPr>
          <w:rFonts w:cstheme="minorHAnsi"/>
          <w:b/>
          <w:bCs/>
        </w:rPr>
        <w:t>Change Events</w:t>
      </w:r>
      <w:r w:rsidRPr="00530096">
        <w:rPr>
          <w:rFonts w:cstheme="minorHAnsi"/>
        </w:rPr>
        <w:t xml:space="preserve"> such as:</w:t>
      </w:r>
    </w:p>
    <w:p w14:paraId="6E6C4DC1" w14:textId="22DA5DE2" w:rsidR="009267BB" w:rsidRDefault="009267BB" w:rsidP="001E2E2B">
      <w:pPr>
        <w:pStyle w:val="ListParagraph"/>
        <w:numPr>
          <w:ilvl w:val="1"/>
          <w:numId w:val="12"/>
        </w:numPr>
        <w:spacing w:line="300" w:lineRule="atLeast"/>
        <w:rPr>
          <w:b w:val="0"/>
          <w:color w:val="auto"/>
          <w:kern w:val="2"/>
          <w:sz w:val="22"/>
          <w14:ligatures w14:val="standardContextual"/>
        </w:rPr>
      </w:pPr>
      <w:r w:rsidRPr="7E41359C">
        <w:rPr>
          <w:b w:val="0"/>
          <w:color w:val="auto"/>
          <w:sz w:val="22"/>
        </w:rPr>
        <w:t xml:space="preserve">Health Plan requests changes to the scope of </w:t>
      </w:r>
      <w:r w:rsidR="19D6718B" w:rsidRPr="7E41359C">
        <w:rPr>
          <w:b w:val="0"/>
          <w:color w:val="auto"/>
          <w:kern w:val="2"/>
          <w:sz w:val="22"/>
          <w14:ligatures w14:val="standardContextual"/>
        </w:rPr>
        <w:t>s</w:t>
      </w:r>
      <w:r w:rsidR="11D1902E" w:rsidRPr="0A070FAE">
        <w:rPr>
          <w:b w:val="0"/>
          <w:color w:val="auto"/>
          <w:kern w:val="2"/>
          <w:sz w:val="22"/>
          <w14:ligatures w14:val="standardContextual"/>
        </w:rPr>
        <w:t>ervices</w:t>
      </w:r>
      <w:r w:rsidRPr="7E41359C">
        <w:rPr>
          <w:b w:val="0"/>
          <w:color w:val="auto"/>
          <w:sz w:val="22"/>
        </w:rPr>
        <w:t>.</w:t>
      </w:r>
    </w:p>
    <w:p w14:paraId="67260070" w14:textId="7EB1CFD6" w:rsidR="00203F40" w:rsidRDefault="00422BF8" w:rsidP="001E2E2B">
      <w:pPr>
        <w:pStyle w:val="ListParagraph"/>
        <w:numPr>
          <w:ilvl w:val="1"/>
          <w:numId w:val="12"/>
        </w:numPr>
        <w:spacing w:line="300" w:lineRule="atLeast"/>
        <w:rPr>
          <w:b w:val="0"/>
          <w:color w:val="auto"/>
          <w:kern w:val="2"/>
          <w:sz w:val="22"/>
          <w14:ligatures w14:val="standardContextual"/>
        </w:rPr>
      </w:pPr>
      <w:r w:rsidRPr="2CA1544B">
        <w:rPr>
          <w:b w:val="0"/>
          <w:color w:val="auto"/>
          <w:kern w:val="2"/>
          <w:sz w:val="22"/>
          <w14:ligatures w14:val="standardContextual"/>
        </w:rPr>
        <w:t>• Customization Requests</w:t>
      </w:r>
      <w:r>
        <w:br/>
      </w:r>
      <w:r w:rsidRPr="001D4F08">
        <w:rPr>
          <w:color w:val="auto"/>
          <w:sz w:val="22"/>
        </w:rPr>
        <w:t>Triggered when:</w:t>
      </w:r>
      <w:r>
        <w:br/>
      </w:r>
      <w:r w:rsidRPr="356796E2">
        <w:rPr>
          <w:b w:val="0"/>
          <w:color w:val="auto"/>
          <w:sz w:val="22"/>
        </w:rPr>
        <w:t>The Health Plan requests customized versions of reports, templates, dashboards, or materials.</w:t>
      </w:r>
      <w:r>
        <w:br/>
      </w:r>
      <w:r w:rsidRPr="356796E2">
        <w:rPr>
          <w:b w:val="0"/>
          <w:color w:val="auto"/>
          <w:sz w:val="22"/>
        </w:rPr>
        <w:t>Additional formatting, integration, or data configuration is requested beyond standard program deliverables.</w:t>
      </w:r>
    </w:p>
    <w:p w14:paraId="7B6919A1" w14:textId="57173CF5" w:rsidR="009267BB" w:rsidRDefault="00EE6F6A" w:rsidP="001E2E2B">
      <w:pPr>
        <w:pStyle w:val="ListParagraph"/>
        <w:numPr>
          <w:ilvl w:val="1"/>
          <w:numId w:val="12"/>
        </w:numPr>
        <w:spacing w:line="300" w:lineRule="atLeast"/>
        <w:rPr>
          <w:b w:val="0"/>
          <w:color w:val="auto"/>
          <w:kern w:val="2"/>
          <w:sz w:val="22"/>
          <w14:ligatures w14:val="standardContextual"/>
        </w:rPr>
      </w:pPr>
      <w:r w:rsidRPr="0A070FAE">
        <w:rPr>
          <w:b w:val="0"/>
          <w:color w:val="auto"/>
          <w:kern w:val="2"/>
          <w:sz w:val="22"/>
          <w14:ligatures w14:val="standardContextual"/>
        </w:rPr>
        <w:t>Regulators</w:t>
      </w:r>
      <w:r w:rsidR="009267BB" w:rsidRPr="0A070FAE">
        <w:rPr>
          <w:b w:val="0"/>
          <w:color w:val="auto"/>
          <w:kern w:val="2"/>
          <w:sz w:val="22"/>
          <w14:ligatures w14:val="standardContextual"/>
        </w:rPr>
        <w:t xml:space="preserve"> announce or implement significant program changes.</w:t>
      </w:r>
    </w:p>
    <w:p w14:paraId="131DE7D2" w14:textId="7172D0C3" w:rsidR="009267BB" w:rsidRDefault="009267BB" w:rsidP="001E2E2B">
      <w:pPr>
        <w:pStyle w:val="ListParagraph"/>
        <w:numPr>
          <w:ilvl w:val="1"/>
          <w:numId w:val="12"/>
        </w:numPr>
        <w:spacing w:line="300" w:lineRule="atLeast"/>
        <w:rPr>
          <w:b w:val="0"/>
          <w:color w:val="auto"/>
          <w:kern w:val="2"/>
          <w:sz w:val="22"/>
          <w14:ligatures w14:val="standardContextual"/>
        </w:rPr>
      </w:pPr>
      <w:r w:rsidRPr="6B79A38D">
        <w:rPr>
          <w:b w:val="0"/>
          <w:color w:val="auto"/>
          <w:kern w:val="2"/>
          <w:sz w:val="22"/>
          <w14:ligatures w14:val="standardContextual"/>
        </w:rPr>
        <w:t>Health Plan’s tasks or deliverables are delayed by more than 30 days from the agreed</w:t>
      </w:r>
      <w:r w:rsidR="22D2A672" w:rsidRPr="7E41359C">
        <w:rPr>
          <w:b w:val="0"/>
          <w:color w:val="auto"/>
          <w:sz w:val="22"/>
        </w:rPr>
        <w:t xml:space="preserve"> </w:t>
      </w:r>
      <w:r w:rsidRPr="6B79A38D">
        <w:rPr>
          <w:b w:val="0"/>
          <w:color w:val="auto"/>
          <w:kern w:val="2"/>
          <w:sz w:val="22"/>
          <w14:ligatures w14:val="standardContextual"/>
        </w:rPr>
        <w:t>upon timeline established</w:t>
      </w:r>
      <w:r w:rsidRPr="6B79A38D">
        <w:rPr>
          <w:b w:val="0"/>
          <w:color w:val="auto"/>
          <w:kern w:val="2"/>
          <w:sz w:val="22"/>
          <w14:ligatures w14:val="standardContextual"/>
        </w:rPr>
        <w:noBreakHyphen/>
        <w:t xml:space="preserve"> during the planning call.</w:t>
      </w:r>
    </w:p>
    <w:p w14:paraId="389BA394" w14:textId="77777777" w:rsidR="00A64EFF" w:rsidRDefault="00A64EFF" w:rsidP="00FD4F6D">
      <w:pPr>
        <w:rPr>
          <w:rFonts w:cstheme="minorHAnsi"/>
        </w:rPr>
      </w:pPr>
    </w:p>
    <w:p w14:paraId="010C83EC" w14:textId="45DF3EFB" w:rsidR="008A15E6" w:rsidRPr="00D95A5C" w:rsidRDefault="008A15E6" w:rsidP="001E2E2B">
      <w:pPr>
        <w:numPr>
          <w:ilvl w:val="0"/>
          <w:numId w:val="12"/>
        </w:numPr>
        <w:rPr>
          <w:rFonts w:cstheme="minorHAnsi"/>
        </w:rPr>
      </w:pPr>
      <w:r w:rsidRPr="00D95A5C">
        <w:rPr>
          <w:rFonts w:cstheme="minorHAnsi"/>
        </w:rPr>
        <w:t>Additional coordination beyond initial scope</w:t>
      </w:r>
    </w:p>
    <w:p w14:paraId="582DADFA" w14:textId="77777777" w:rsidR="008A15E6" w:rsidRPr="00D95A5C" w:rsidRDefault="008A15E6" w:rsidP="001E2E2B">
      <w:pPr>
        <w:numPr>
          <w:ilvl w:val="0"/>
          <w:numId w:val="12"/>
        </w:numPr>
        <w:rPr>
          <w:rFonts w:cstheme="minorHAnsi"/>
        </w:rPr>
      </w:pPr>
      <w:r w:rsidRPr="00D95A5C">
        <w:rPr>
          <w:rFonts w:cstheme="minorHAnsi"/>
        </w:rPr>
        <w:t>Accelerated timelines or expedited deliverables</w:t>
      </w:r>
    </w:p>
    <w:p w14:paraId="6B784754" w14:textId="77777777" w:rsidR="008A15E6" w:rsidRPr="00D95A5C" w:rsidRDefault="008A15E6" w:rsidP="001E2E2B">
      <w:pPr>
        <w:numPr>
          <w:ilvl w:val="0"/>
          <w:numId w:val="12"/>
        </w:numPr>
        <w:rPr>
          <w:rFonts w:cstheme="minorHAnsi"/>
        </w:rPr>
      </w:pPr>
      <w:r w:rsidRPr="00D95A5C">
        <w:rPr>
          <w:rFonts w:cstheme="minorHAnsi"/>
        </w:rPr>
        <w:t>Multi-year contract adjustments or early termination fees</w:t>
      </w:r>
    </w:p>
    <w:p w14:paraId="131309AE" w14:textId="6DC944F2" w:rsidR="0069515C" w:rsidRPr="00530096" w:rsidRDefault="0069515C" w:rsidP="0069515C">
      <w:r w:rsidRPr="2685CCF3">
        <w:rPr>
          <w:b/>
        </w:rPr>
        <w:t xml:space="preserve">EXPLAIN OTHER POTENTIAL CHARGES here. </w:t>
      </w:r>
      <w:r w:rsidR="005E5AD5" w:rsidRPr="2685CCF3">
        <w:t>Bidder must identify whether these charges are fixed</w:t>
      </w:r>
      <w:r w:rsidR="1A4DB3AB" w:rsidRPr="2685CCF3">
        <w:t xml:space="preserve"> </w:t>
      </w:r>
      <w:r w:rsidR="005E5AD5" w:rsidRPr="2685CCF3">
        <w:t xml:space="preserve">fee, hourly rate, or capped (NTE). </w:t>
      </w:r>
      <w:r w:rsidRPr="2685CCF3">
        <w:t xml:space="preserve">If no </w:t>
      </w:r>
      <w:r w:rsidR="005E5AD5" w:rsidRPr="2685CCF3">
        <w:t>other potential charges apply</w:t>
      </w:r>
      <w:r w:rsidRPr="2685CCF3">
        <w:t xml:space="preserve">, bidder must explicitly state “No </w:t>
      </w:r>
      <w:r w:rsidR="005E5AD5" w:rsidRPr="2685CCF3">
        <w:t>other potential charges</w:t>
      </w:r>
      <w:r w:rsidRPr="2685CCF3">
        <w:t>.”:</w:t>
      </w:r>
      <w:r w:rsidRPr="2685CCF3">
        <w:rPr>
          <w:b/>
        </w:rPr>
        <w:t xml:space="preserve"> </w:t>
      </w:r>
      <w:sdt>
        <w:sdtPr>
          <w:rPr>
            <w:b/>
          </w:rPr>
          <w:id w:val="1021909440"/>
          <w:placeholder>
            <w:docPart w:val="C6D2A7C7F48242B3A4FAF4F2BDE7463B"/>
          </w:placeholder>
          <w:showingPlcHdr/>
        </w:sdtPr>
        <w:sdtContent>
          <w:r w:rsidRPr="00000966">
            <w:rPr>
              <w:rStyle w:val="PlaceholderText"/>
            </w:rPr>
            <w:t>Click or tap here to enter text.</w:t>
          </w:r>
        </w:sdtContent>
      </w:sdt>
    </w:p>
    <w:p w14:paraId="720DB915" w14:textId="400C305A" w:rsidR="00447E4A" w:rsidRPr="00447E4A" w:rsidRDefault="009B7A79">
      <w:pPr>
        <w:rPr>
          <w:rFonts w:cstheme="minorHAnsi"/>
        </w:rPr>
        <w:sectPr w:rsidR="00447E4A" w:rsidRPr="00447E4A" w:rsidSect="00220EEB">
          <w:pgSz w:w="15840" w:h="12240" w:orient="landscape"/>
          <w:pgMar w:top="1440" w:right="720" w:bottom="1440" w:left="720" w:header="720" w:footer="720" w:gutter="0"/>
          <w:cols w:space="720"/>
          <w:titlePg/>
          <w:docGrid w:linePitch="360"/>
        </w:sectPr>
      </w:pPr>
      <w:r w:rsidRPr="00530096">
        <w:rPr>
          <w:rFonts w:cstheme="minorHAnsi"/>
        </w:rPr>
        <w:t xml:space="preserve"> </w:t>
      </w:r>
    </w:p>
    <w:p w14:paraId="19A7874E" w14:textId="43A3BFCF" w:rsidR="007A59F7" w:rsidRPr="00530096" w:rsidRDefault="007A59F7">
      <w:pPr>
        <w:rPr>
          <w:b/>
        </w:rPr>
      </w:pPr>
    </w:p>
    <w:p w14:paraId="6C56E069" w14:textId="2C889402" w:rsidR="009B7A79" w:rsidRPr="007A59F7" w:rsidRDefault="009B7A79" w:rsidP="007A59F7">
      <w:pPr>
        <w:pStyle w:val="Heading2"/>
        <w:jc w:val="center"/>
        <w:rPr>
          <w:b/>
          <w:bCs/>
          <w:color w:val="auto"/>
          <w:sz w:val="24"/>
          <w:szCs w:val="20"/>
        </w:rPr>
      </w:pPr>
      <w:bookmarkStart w:id="68" w:name="_Toc238827394"/>
      <w:r w:rsidRPr="007A59F7">
        <w:rPr>
          <w:b/>
          <w:bCs/>
          <w:color w:val="auto"/>
          <w:sz w:val="24"/>
          <w:szCs w:val="20"/>
        </w:rPr>
        <w:t xml:space="preserve">ATTACHMENT </w:t>
      </w:r>
      <w:r w:rsidR="002A56A7" w:rsidRPr="007A59F7">
        <w:rPr>
          <w:b/>
          <w:bCs/>
          <w:color w:val="auto"/>
          <w:sz w:val="24"/>
          <w:szCs w:val="20"/>
        </w:rPr>
        <w:t>C</w:t>
      </w:r>
      <w:r w:rsidRPr="007A59F7">
        <w:rPr>
          <w:b/>
          <w:bCs/>
          <w:color w:val="auto"/>
          <w:sz w:val="24"/>
          <w:szCs w:val="20"/>
        </w:rPr>
        <w:t xml:space="preserve"> </w:t>
      </w:r>
      <w:r w:rsidR="006A154B">
        <w:rPr>
          <w:b/>
          <w:bCs/>
          <w:color w:val="auto"/>
          <w:sz w:val="24"/>
          <w:szCs w:val="20"/>
        </w:rPr>
        <w:t>–</w:t>
      </w:r>
      <w:r w:rsidRPr="007A59F7">
        <w:rPr>
          <w:b/>
          <w:bCs/>
          <w:color w:val="auto"/>
          <w:sz w:val="24"/>
          <w:szCs w:val="20"/>
        </w:rPr>
        <w:t xml:space="preserve"> </w:t>
      </w:r>
      <w:r w:rsidR="006A154B">
        <w:rPr>
          <w:b/>
          <w:bCs/>
          <w:color w:val="auto"/>
          <w:sz w:val="24"/>
          <w:szCs w:val="20"/>
        </w:rPr>
        <w:t>HEALTH PLAN REGULATORY APPROVED CONTRACTING TEMPLATES</w:t>
      </w:r>
      <w:r w:rsidR="00706320">
        <w:rPr>
          <w:b/>
          <w:bCs/>
          <w:color w:val="auto"/>
          <w:sz w:val="24"/>
          <w:szCs w:val="20"/>
        </w:rPr>
        <w:t xml:space="preserve"> </w:t>
      </w:r>
      <w:r w:rsidR="00706320">
        <w:rPr>
          <w:rFonts w:cstheme="minorBidi"/>
          <w:b/>
          <w:color w:val="auto"/>
          <w:sz w:val="24"/>
          <w:szCs w:val="24"/>
        </w:rPr>
        <w:t>(Draft SOW R</w:t>
      </w:r>
      <w:r w:rsidR="007457EC">
        <w:rPr>
          <w:rFonts w:cstheme="minorBidi"/>
          <w:b/>
          <w:color w:val="auto"/>
          <w:sz w:val="24"/>
          <w:szCs w:val="24"/>
        </w:rPr>
        <w:t>equired</w:t>
      </w:r>
      <w:r w:rsidR="00706320">
        <w:rPr>
          <w:rFonts w:cstheme="minorBidi"/>
          <w:b/>
          <w:color w:val="auto"/>
          <w:sz w:val="24"/>
          <w:szCs w:val="24"/>
        </w:rPr>
        <w:t xml:space="preserve"> w</w:t>
      </w:r>
      <w:r w:rsidR="007457EC">
        <w:rPr>
          <w:rFonts w:cstheme="minorBidi"/>
          <w:b/>
          <w:color w:val="auto"/>
          <w:sz w:val="24"/>
          <w:szCs w:val="24"/>
        </w:rPr>
        <w:t>/</w:t>
      </w:r>
      <w:r w:rsidR="00706320">
        <w:rPr>
          <w:rFonts w:cstheme="minorBidi"/>
          <w:b/>
          <w:color w:val="auto"/>
          <w:sz w:val="24"/>
          <w:szCs w:val="24"/>
        </w:rPr>
        <w:t xml:space="preserve"> Submission)</w:t>
      </w:r>
      <w:bookmarkEnd w:id="68"/>
    </w:p>
    <w:p w14:paraId="5BEC0CAF" w14:textId="3B48AA34" w:rsidR="009B7A79" w:rsidRPr="00530096" w:rsidRDefault="009B7A79" w:rsidP="009B7A79">
      <w:pPr>
        <w:rPr>
          <w:rFonts w:cstheme="minorHAnsi"/>
        </w:rPr>
      </w:pPr>
      <w:r w:rsidRPr="00530096">
        <w:rPr>
          <w:rFonts w:cstheme="minorHAnsi"/>
        </w:rPr>
        <w:t xml:space="preserve">Due to file size limitations, Attachment </w:t>
      </w:r>
      <w:r w:rsidR="00706320" w:rsidRPr="00530096">
        <w:rPr>
          <w:rFonts w:cstheme="minorHAnsi"/>
        </w:rPr>
        <w:t>C</w:t>
      </w:r>
      <w:r w:rsidRPr="00530096">
        <w:rPr>
          <w:rFonts w:cstheme="minorHAnsi"/>
        </w:rPr>
        <w:t xml:space="preserve"> (</w:t>
      </w:r>
      <w:r w:rsidR="000A6522" w:rsidRPr="00530096">
        <w:rPr>
          <w:rFonts w:cstheme="minorHAnsi"/>
        </w:rPr>
        <w:t>Health Plan Regulatory Approved Contracting Templates</w:t>
      </w:r>
      <w:r w:rsidRPr="00530096">
        <w:rPr>
          <w:rFonts w:cstheme="minorHAnsi"/>
        </w:rPr>
        <w:t>) is being provided as a separate standalone file outside of this proposal document</w:t>
      </w:r>
      <w:r w:rsidR="00CA7992" w:rsidRPr="00530096">
        <w:rPr>
          <w:rFonts w:cstheme="minorHAnsi"/>
        </w:rPr>
        <w:t xml:space="preserve"> which can be accessed </w:t>
      </w:r>
      <w:r w:rsidR="003C358C">
        <w:rPr>
          <w:rFonts w:cstheme="minorHAnsi"/>
        </w:rPr>
        <w:t>at</w:t>
      </w:r>
      <w:r w:rsidR="00F120B6" w:rsidRPr="00000966">
        <w:t xml:space="preserve"> </w:t>
      </w:r>
      <w:hyperlink r:id="rId21" w:history="1">
        <w:r w:rsidR="00D145D5">
          <w:rPr>
            <w:rStyle w:val="Hyperlink"/>
            <w:rFonts w:cstheme="minorHAnsi"/>
          </w:rPr>
          <w:t>https://www.hpsj.com/procurement/</w:t>
        </w:r>
      </w:hyperlink>
      <w:r w:rsidR="008713D1" w:rsidRPr="00530096">
        <w:rPr>
          <w:rFonts w:cstheme="minorHAnsi"/>
        </w:rPr>
        <w:t xml:space="preserve"> </w:t>
      </w:r>
      <w:r w:rsidR="000A6522" w:rsidRPr="00530096">
        <w:rPr>
          <w:rFonts w:cstheme="minorHAnsi"/>
        </w:rPr>
        <w:t xml:space="preserve">under the “Resources” tab. </w:t>
      </w:r>
    </w:p>
    <w:p w14:paraId="09AF8F30" w14:textId="77777777" w:rsidR="009B7A79" w:rsidRPr="00530096" w:rsidRDefault="009B7A79" w:rsidP="009B7A79">
      <w:pPr>
        <w:rPr>
          <w:rFonts w:cstheme="minorHAnsi"/>
        </w:rPr>
      </w:pPr>
      <w:r w:rsidRPr="00530096">
        <w:rPr>
          <w:rFonts w:cstheme="minorHAnsi"/>
        </w:rPr>
        <w:t xml:space="preserve">This Agreement is an official component of the Vendor’s complete submission and should be reviewed in conjunction with all other sections and attachments included in this proposal.  </w:t>
      </w:r>
    </w:p>
    <w:p w14:paraId="3CFA9B0D" w14:textId="4D8A3A51" w:rsidR="0052727E" w:rsidRPr="00530096" w:rsidRDefault="0052727E" w:rsidP="009B7A79">
      <w:pPr>
        <w:rPr>
          <w:rFonts w:cstheme="minorHAnsi"/>
        </w:rPr>
      </w:pPr>
      <w:r w:rsidRPr="00530096">
        <w:rPr>
          <w:rFonts w:cstheme="minorHAnsi"/>
        </w:rPr>
        <w:t xml:space="preserve">Please Note: The </w:t>
      </w:r>
      <w:r w:rsidR="00982220" w:rsidRPr="00530096">
        <w:rPr>
          <w:rFonts w:cstheme="minorHAnsi"/>
        </w:rPr>
        <w:t>Health Plan Regulatory Approved Contracting Templates</w:t>
      </w:r>
      <w:r w:rsidRPr="00530096">
        <w:rPr>
          <w:rFonts w:cstheme="minorHAnsi"/>
        </w:rPr>
        <w:t xml:space="preserve"> includes the following documents:</w:t>
      </w:r>
    </w:p>
    <w:p w14:paraId="7B31C536" w14:textId="079189E1" w:rsidR="0052727E" w:rsidRPr="00530096" w:rsidRDefault="00665FE1" w:rsidP="009C0DFA">
      <w:pPr>
        <w:pStyle w:val="ListParagraph"/>
        <w:numPr>
          <w:ilvl w:val="0"/>
          <w:numId w:val="7"/>
        </w:numPr>
        <w:rPr>
          <w:rFonts w:cstheme="minorHAnsi"/>
          <w:color w:val="auto"/>
          <w:sz w:val="22"/>
        </w:rPr>
      </w:pPr>
      <w:r w:rsidRPr="00530096">
        <w:rPr>
          <w:rFonts w:cstheme="minorHAnsi"/>
          <w:color w:val="auto"/>
          <w:sz w:val="22"/>
        </w:rPr>
        <w:t xml:space="preserve">HPSJ MVHP </w:t>
      </w:r>
      <w:r w:rsidR="002B6F5F" w:rsidRPr="00530096">
        <w:rPr>
          <w:rFonts w:cstheme="minorHAnsi"/>
          <w:color w:val="auto"/>
          <w:sz w:val="22"/>
        </w:rPr>
        <w:t>Master Services Agreement (</w:t>
      </w:r>
      <w:r w:rsidRPr="00530096">
        <w:rPr>
          <w:rFonts w:cstheme="minorHAnsi"/>
          <w:color w:val="auto"/>
          <w:sz w:val="22"/>
        </w:rPr>
        <w:t>MSA</w:t>
      </w:r>
      <w:r w:rsidR="002B6F5F" w:rsidRPr="00530096">
        <w:rPr>
          <w:rFonts w:cstheme="minorHAnsi"/>
          <w:color w:val="auto"/>
          <w:sz w:val="22"/>
        </w:rPr>
        <w:t>)</w:t>
      </w:r>
    </w:p>
    <w:p w14:paraId="26BEE140" w14:textId="04305906" w:rsidR="00665FE1" w:rsidRPr="00530096" w:rsidRDefault="00665FE1" w:rsidP="009C0DFA">
      <w:pPr>
        <w:pStyle w:val="ListParagraph"/>
        <w:numPr>
          <w:ilvl w:val="0"/>
          <w:numId w:val="7"/>
        </w:numPr>
        <w:rPr>
          <w:rFonts w:cstheme="minorHAnsi"/>
          <w:color w:val="auto"/>
          <w:sz w:val="22"/>
        </w:rPr>
      </w:pPr>
      <w:r w:rsidRPr="00530096">
        <w:rPr>
          <w:rFonts w:cstheme="minorHAnsi"/>
          <w:color w:val="auto"/>
          <w:sz w:val="22"/>
        </w:rPr>
        <w:t xml:space="preserve">HPSJ MVHP Exhibit </w:t>
      </w:r>
      <w:proofErr w:type="gramStart"/>
      <w:r w:rsidRPr="00530096">
        <w:rPr>
          <w:rFonts w:cstheme="minorHAnsi"/>
          <w:color w:val="auto"/>
          <w:sz w:val="22"/>
        </w:rPr>
        <w:t>A</w:t>
      </w:r>
      <w:proofErr w:type="gramEnd"/>
      <w:r w:rsidRPr="00530096">
        <w:rPr>
          <w:rFonts w:cstheme="minorHAnsi"/>
          <w:color w:val="auto"/>
          <w:sz w:val="22"/>
        </w:rPr>
        <w:t xml:space="preserve"> Statement of Work</w:t>
      </w:r>
      <w:r w:rsidR="0031594B" w:rsidRPr="00530096">
        <w:rPr>
          <w:rFonts w:cstheme="minorHAnsi"/>
          <w:color w:val="auto"/>
          <w:sz w:val="22"/>
        </w:rPr>
        <w:t xml:space="preserve"> (</w:t>
      </w:r>
      <w:r w:rsidR="0031594B" w:rsidRPr="00530096">
        <w:rPr>
          <w:rFonts w:cstheme="minorHAnsi"/>
          <w:color w:val="EE0000"/>
          <w:sz w:val="22"/>
        </w:rPr>
        <w:t>Draft</w:t>
      </w:r>
      <w:r w:rsidR="002E2DFB" w:rsidRPr="00530096">
        <w:rPr>
          <w:rFonts w:cstheme="minorHAnsi"/>
          <w:color w:val="EE0000"/>
          <w:sz w:val="22"/>
        </w:rPr>
        <w:t xml:space="preserve"> </w:t>
      </w:r>
      <w:r w:rsidR="0031594B" w:rsidRPr="00530096">
        <w:rPr>
          <w:rFonts w:cstheme="minorHAnsi"/>
          <w:color w:val="EE0000"/>
          <w:sz w:val="22"/>
        </w:rPr>
        <w:t xml:space="preserve">must be returned with </w:t>
      </w:r>
      <w:r w:rsidR="00C23CBB" w:rsidRPr="00530096">
        <w:rPr>
          <w:rFonts w:cstheme="minorHAnsi"/>
          <w:color w:val="EE0000"/>
          <w:sz w:val="22"/>
        </w:rPr>
        <w:t>submission</w:t>
      </w:r>
      <w:r w:rsidR="0031594B" w:rsidRPr="00530096">
        <w:rPr>
          <w:rFonts w:cstheme="minorHAnsi"/>
          <w:color w:val="auto"/>
          <w:sz w:val="22"/>
        </w:rPr>
        <w:t>)</w:t>
      </w:r>
    </w:p>
    <w:p w14:paraId="7E34C32B" w14:textId="48308368" w:rsidR="00665FE1" w:rsidRPr="00530096" w:rsidRDefault="00665FE1" w:rsidP="009C0DFA">
      <w:pPr>
        <w:pStyle w:val="ListParagraph"/>
        <w:numPr>
          <w:ilvl w:val="0"/>
          <w:numId w:val="7"/>
        </w:numPr>
        <w:rPr>
          <w:rFonts w:cstheme="minorHAnsi"/>
          <w:color w:val="auto"/>
          <w:sz w:val="22"/>
        </w:rPr>
      </w:pPr>
      <w:r w:rsidRPr="00530096">
        <w:rPr>
          <w:rFonts w:cstheme="minorHAnsi"/>
          <w:color w:val="auto"/>
          <w:sz w:val="22"/>
        </w:rPr>
        <w:t xml:space="preserve">HPSJ MVHP Exhibit B </w:t>
      </w:r>
      <w:r w:rsidR="008472C2" w:rsidRPr="00530096">
        <w:rPr>
          <w:rFonts w:cstheme="minorHAnsi"/>
          <w:color w:val="auto"/>
          <w:sz w:val="22"/>
        </w:rPr>
        <w:t>Medi-Cal Program Requirements</w:t>
      </w:r>
    </w:p>
    <w:p w14:paraId="690B9012" w14:textId="5983781E" w:rsidR="008472C2" w:rsidRPr="00530096" w:rsidRDefault="008472C2" w:rsidP="009C0DFA">
      <w:pPr>
        <w:pStyle w:val="ListParagraph"/>
        <w:numPr>
          <w:ilvl w:val="0"/>
          <w:numId w:val="7"/>
        </w:numPr>
        <w:rPr>
          <w:rFonts w:cstheme="minorHAnsi"/>
          <w:color w:val="auto"/>
          <w:sz w:val="22"/>
        </w:rPr>
      </w:pPr>
      <w:r w:rsidRPr="00530096">
        <w:rPr>
          <w:rFonts w:cstheme="minorHAnsi"/>
          <w:color w:val="auto"/>
          <w:sz w:val="22"/>
        </w:rPr>
        <w:t>HPSJ MVHP Exhibit C Travel Policy</w:t>
      </w:r>
    </w:p>
    <w:p w14:paraId="66F7CA8F" w14:textId="01DA1F15" w:rsidR="008472C2" w:rsidRPr="00530096" w:rsidRDefault="008472C2" w:rsidP="009C0DFA">
      <w:pPr>
        <w:pStyle w:val="ListParagraph"/>
        <w:numPr>
          <w:ilvl w:val="0"/>
          <w:numId w:val="7"/>
        </w:numPr>
        <w:rPr>
          <w:rFonts w:cstheme="minorHAnsi"/>
          <w:color w:val="000000" w:themeColor="text1"/>
          <w:sz w:val="22"/>
        </w:rPr>
      </w:pPr>
      <w:r w:rsidRPr="00530096">
        <w:rPr>
          <w:rFonts w:cstheme="minorHAnsi"/>
          <w:color w:val="000000" w:themeColor="text1"/>
          <w:sz w:val="22"/>
        </w:rPr>
        <w:t>HPSJ MVHP Exhibit D Business Associate Agreement (BAA)</w:t>
      </w:r>
    </w:p>
    <w:p w14:paraId="63DED18F" w14:textId="7DBE5C72" w:rsidR="00DF1529" w:rsidRPr="00530096" w:rsidRDefault="00680EF4" w:rsidP="009C0DFA">
      <w:pPr>
        <w:pStyle w:val="ListParagraph"/>
        <w:numPr>
          <w:ilvl w:val="0"/>
          <w:numId w:val="7"/>
        </w:numPr>
        <w:rPr>
          <w:color w:val="000000" w:themeColor="text1"/>
          <w:sz w:val="22"/>
        </w:rPr>
      </w:pPr>
      <w:r w:rsidRPr="00530096">
        <w:rPr>
          <w:color w:val="000000" w:themeColor="text1"/>
          <w:sz w:val="22"/>
        </w:rPr>
        <w:t xml:space="preserve">HPSJ MVHP Exhibit E Delegation </w:t>
      </w:r>
      <w:r w:rsidR="68108734" w:rsidRPr="00530096">
        <w:rPr>
          <w:color w:val="000000" w:themeColor="text1"/>
          <w:sz w:val="22"/>
        </w:rPr>
        <w:t xml:space="preserve">Agreement </w:t>
      </w:r>
      <w:r w:rsidR="00F573AA" w:rsidRPr="00530096">
        <w:rPr>
          <w:color w:val="000000" w:themeColor="text1"/>
          <w:sz w:val="22"/>
        </w:rPr>
        <w:t>Template</w:t>
      </w:r>
      <w:r w:rsidR="54589689" w:rsidRPr="00530096">
        <w:rPr>
          <w:color w:val="000000" w:themeColor="text1"/>
          <w:sz w:val="22"/>
        </w:rPr>
        <w:t xml:space="preserve"> </w:t>
      </w:r>
    </w:p>
    <w:p w14:paraId="0A57A6C9" w14:textId="761A4EEF" w:rsidR="00680EF4" w:rsidRPr="00530096" w:rsidRDefault="00680EF4" w:rsidP="009C0DFA">
      <w:pPr>
        <w:pStyle w:val="ListParagraph"/>
        <w:numPr>
          <w:ilvl w:val="0"/>
          <w:numId w:val="7"/>
        </w:numPr>
        <w:rPr>
          <w:rFonts w:cstheme="minorHAnsi"/>
          <w:color w:val="auto"/>
          <w:sz w:val="22"/>
        </w:rPr>
      </w:pPr>
      <w:r w:rsidRPr="00530096">
        <w:rPr>
          <w:rFonts w:cstheme="minorHAnsi"/>
          <w:color w:val="000000" w:themeColor="text1"/>
          <w:sz w:val="22"/>
        </w:rPr>
        <w:t xml:space="preserve">HPSJ </w:t>
      </w:r>
      <w:r w:rsidR="00F573AA" w:rsidRPr="00530096">
        <w:rPr>
          <w:rFonts w:cstheme="minorHAnsi"/>
          <w:color w:val="000000" w:themeColor="text1"/>
          <w:sz w:val="22"/>
        </w:rPr>
        <w:t>MVHP Exhibit F DMHC Template</w:t>
      </w:r>
    </w:p>
    <w:p w14:paraId="651C465D" w14:textId="4132FD77" w:rsidR="00F573AA" w:rsidRPr="00530096" w:rsidRDefault="00F573AA" w:rsidP="009C0DFA">
      <w:pPr>
        <w:pStyle w:val="ListParagraph"/>
        <w:numPr>
          <w:ilvl w:val="0"/>
          <w:numId w:val="7"/>
        </w:numPr>
        <w:rPr>
          <w:rFonts w:cstheme="minorHAnsi"/>
          <w:color w:val="auto"/>
          <w:sz w:val="22"/>
        </w:rPr>
      </w:pPr>
      <w:r w:rsidRPr="00530096">
        <w:rPr>
          <w:rFonts w:cstheme="minorHAnsi"/>
          <w:color w:val="auto"/>
          <w:sz w:val="22"/>
        </w:rPr>
        <w:t>HPSJ MVHP Exhibit G DSNP Template</w:t>
      </w:r>
    </w:p>
    <w:p w14:paraId="2F14D059" w14:textId="1C22DE7A" w:rsidR="009B7A79" w:rsidRPr="00530096" w:rsidRDefault="009B7A79" w:rsidP="009B7A79">
      <w:pPr>
        <w:rPr>
          <w:rFonts w:cstheme="minorHAnsi"/>
        </w:rPr>
      </w:pPr>
    </w:p>
    <w:p w14:paraId="26B176A4" w14:textId="315A52CA" w:rsidR="00562D6B" w:rsidRPr="00530096" w:rsidRDefault="00562D6B" w:rsidP="00562D6B">
      <w:pPr>
        <w:ind w:left="360"/>
        <w:rPr>
          <w:bCs/>
          <w:i/>
          <w:iCs/>
          <w:color w:val="000000" w:themeColor="text1"/>
        </w:rPr>
      </w:pPr>
      <w:r w:rsidRPr="00530096">
        <w:rPr>
          <w:bCs/>
          <w:i/>
          <w:iCs/>
          <w:color w:val="000000" w:themeColor="text1"/>
        </w:rPr>
        <w:t xml:space="preserve">(Note: </w:t>
      </w:r>
      <w:r w:rsidR="00303515" w:rsidRPr="00530096">
        <w:rPr>
          <w:bCs/>
          <w:i/>
          <w:iCs/>
          <w:color w:val="000000" w:themeColor="text1"/>
        </w:rPr>
        <w:t>Exhibit</w:t>
      </w:r>
      <w:r w:rsidRPr="00530096">
        <w:rPr>
          <w:bCs/>
          <w:i/>
          <w:iCs/>
          <w:color w:val="000000" w:themeColor="text1"/>
        </w:rPr>
        <w:t xml:space="preserve"> </w:t>
      </w:r>
      <w:r w:rsidR="00303515" w:rsidRPr="00530096">
        <w:rPr>
          <w:bCs/>
          <w:i/>
          <w:iCs/>
          <w:color w:val="000000" w:themeColor="text1"/>
        </w:rPr>
        <w:t>E</w:t>
      </w:r>
      <w:r w:rsidRPr="00530096">
        <w:rPr>
          <w:bCs/>
          <w:i/>
          <w:iCs/>
          <w:color w:val="000000" w:themeColor="text1"/>
        </w:rPr>
        <w:t xml:space="preserve"> is provided as an example template only. A delegation agreement may be required depending on the outcome of a Compliance audit, which will occur after the successful bidder is selected. Please note that any delegation agreement will vary based on the specific contract and services being provided.)</w:t>
      </w:r>
    </w:p>
    <w:p w14:paraId="5759AF93" w14:textId="77777777" w:rsidR="00C27D27" w:rsidRPr="00000966" w:rsidRDefault="00C27D27" w:rsidP="009B7A79">
      <w:pPr>
        <w:rPr>
          <w:rFonts w:cstheme="minorHAnsi"/>
        </w:rPr>
      </w:pPr>
    </w:p>
    <w:p w14:paraId="186A236C" w14:textId="67EC97C1" w:rsidR="00230DEF" w:rsidRPr="00000966" w:rsidRDefault="00230DEF" w:rsidP="009B7A79">
      <w:pPr>
        <w:rPr>
          <w:rFonts w:cstheme="minorHAnsi"/>
        </w:rPr>
      </w:pPr>
      <w:r w:rsidRPr="00000966">
        <w:rPr>
          <w:rFonts w:cstheme="minorHAnsi"/>
        </w:rPr>
        <w:t xml:space="preserve">As noted in Section 11 of this RFP, </w:t>
      </w:r>
      <w:r w:rsidR="00F10D9B" w:rsidRPr="00000966">
        <w:rPr>
          <w:rFonts w:cstheme="minorHAnsi"/>
        </w:rPr>
        <w:t>Health Plan will utilize its standard Master Service Agreement (MSA) as the contractual framework for the selected vendor. The MSA, including the Business Associate Agreement (BAA) and all related exhibits, ha</w:t>
      </w:r>
      <w:r w:rsidR="00F26D2D" w:rsidRPr="00000966">
        <w:rPr>
          <w:rFonts w:cstheme="minorHAnsi"/>
        </w:rPr>
        <w:t>ve</w:t>
      </w:r>
      <w:r w:rsidR="00F10D9B" w:rsidRPr="00000966">
        <w:rPr>
          <w:rFonts w:cstheme="minorHAnsi"/>
        </w:rPr>
        <w:t xml:space="preserve"> been approved by the Department of Health Care Services (DHCS) and the Department of Managed Health Care (DMHC). Because these documents have undergone rigorous regulatory review, respondents are encouraged to limit proposed modifications. </w:t>
      </w:r>
    </w:p>
    <w:p w14:paraId="208B5CDC" w14:textId="4855A365" w:rsidR="00F10D9B" w:rsidRPr="00530096" w:rsidRDefault="00F10D9B" w:rsidP="009B7A79">
      <w:pPr>
        <w:rPr>
          <w:rFonts w:cstheme="minorHAnsi"/>
          <w:b/>
          <w:bCs/>
        </w:rPr>
      </w:pPr>
      <w:r w:rsidRPr="00000966">
        <w:rPr>
          <w:rFonts w:cstheme="minorHAnsi"/>
          <w:b/>
          <w:bCs/>
        </w:rPr>
        <w:t>Any requested changes must be clearly documented, articulated judiciously, and submitted with the proposal as a separate attachment.</w:t>
      </w:r>
    </w:p>
    <w:p w14:paraId="7942E13F" w14:textId="77777777" w:rsidR="002E2F2B" w:rsidRDefault="002E2F2B">
      <w:pPr>
        <w:rPr>
          <w:rFonts w:cstheme="minorHAnsi"/>
          <w:b/>
          <w:bCs/>
          <w:sz w:val="24"/>
          <w:szCs w:val="24"/>
        </w:rPr>
      </w:pPr>
      <w:r>
        <w:rPr>
          <w:rFonts w:cstheme="minorHAnsi"/>
          <w:b/>
          <w:bCs/>
          <w:sz w:val="24"/>
          <w:szCs w:val="24"/>
        </w:rPr>
        <w:br w:type="page"/>
      </w:r>
    </w:p>
    <w:p w14:paraId="38E55966" w14:textId="70A7B085" w:rsidR="002E2F2B" w:rsidRPr="000F5FAF" w:rsidRDefault="002E2F2B" w:rsidP="00B13915">
      <w:pPr>
        <w:pStyle w:val="Heading2"/>
        <w:jc w:val="center"/>
        <w:rPr>
          <w:rFonts w:cstheme="minorBidi"/>
          <w:b/>
          <w:bCs/>
          <w:color w:val="auto"/>
          <w:sz w:val="24"/>
          <w:szCs w:val="24"/>
        </w:rPr>
      </w:pPr>
      <w:bookmarkStart w:id="69" w:name="_Toc238827395"/>
      <w:r w:rsidRPr="7EBAB09B">
        <w:rPr>
          <w:rFonts w:cstheme="minorBidi"/>
          <w:b/>
          <w:bCs/>
          <w:color w:val="auto"/>
          <w:sz w:val="24"/>
          <w:szCs w:val="24"/>
        </w:rPr>
        <w:lastRenderedPageBreak/>
        <w:t xml:space="preserve">ATTACHMENT </w:t>
      </w:r>
      <w:r w:rsidR="00C833BD" w:rsidRPr="7EBAB09B">
        <w:rPr>
          <w:rFonts w:cstheme="minorBidi"/>
          <w:b/>
          <w:bCs/>
          <w:color w:val="auto"/>
          <w:sz w:val="24"/>
          <w:szCs w:val="24"/>
        </w:rPr>
        <w:t>D</w:t>
      </w:r>
      <w:r w:rsidRPr="7EBAB09B">
        <w:rPr>
          <w:rFonts w:cstheme="minorBidi"/>
          <w:b/>
          <w:bCs/>
          <w:color w:val="auto"/>
          <w:sz w:val="24"/>
          <w:szCs w:val="24"/>
        </w:rPr>
        <w:t xml:space="preserve"> – OWNERSHIP AND DISCLOSURE FORM (</w:t>
      </w:r>
      <w:r w:rsidR="3003A4FA" w:rsidRPr="5DACBDB1">
        <w:rPr>
          <w:rFonts w:cstheme="minorBidi"/>
          <w:b/>
          <w:bCs/>
          <w:color w:val="auto"/>
          <w:sz w:val="24"/>
          <w:szCs w:val="24"/>
        </w:rPr>
        <w:t>R</w:t>
      </w:r>
      <w:r w:rsidRPr="5DACBDB1">
        <w:rPr>
          <w:rFonts w:cstheme="minorBidi"/>
          <w:b/>
          <w:bCs/>
          <w:color w:val="auto"/>
          <w:sz w:val="24"/>
          <w:szCs w:val="24"/>
        </w:rPr>
        <w:t>equired</w:t>
      </w:r>
      <w:r w:rsidR="00077634">
        <w:rPr>
          <w:rFonts w:cstheme="minorBidi"/>
          <w:b/>
          <w:bCs/>
          <w:color w:val="auto"/>
          <w:sz w:val="24"/>
          <w:szCs w:val="24"/>
        </w:rPr>
        <w:t xml:space="preserve"> with Submission</w:t>
      </w:r>
      <w:r w:rsidRPr="7EBAB09B">
        <w:rPr>
          <w:rFonts w:cstheme="minorBidi"/>
          <w:b/>
          <w:bCs/>
          <w:color w:val="auto"/>
          <w:sz w:val="24"/>
          <w:szCs w:val="24"/>
        </w:rPr>
        <w:t>)</w:t>
      </w:r>
      <w:bookmarkEnd w:id="69"/>
    </w:p>
    <w:p w14:paraId="53F76544" w14:textId="77777777" w:rsidR="00D90904" w:rsidRDefault="002E2F2B" w:rsidP="00CE648A">
      <w:pPr>
        <w:jc w:val="center"/>
        <w:rPr>
          <w:rFonts w:cstheme="minorHAnsi"/>
          <w:sz w:val="24"/>
          <w:szCs w:val="24"/>
        </w:rPr>
      </w:pPr>
      <w:r w:rsidRPr="00F276BF">
        <w:rPr>
          <w:b/>
          <w:bCs/>
        </w:rPr>
        <w:t xml:space="preserve">Instructions: </w:t>
      </w:r>
      <w:r w:rsidRPr="00F276BF">
        <w:t>Double click the form to access.</w:t>
      </w:r>
      <w:r w:rsidR="00335A0A" w:rsidDel="00335A0A">
        <w:rPr>
          <w:rFonts w:cstheme="minorHAnsi"/>
          <w:sz w:val="24"/>
          <w:szCs w:val="24"/>
        </w:rPr>
        <w:t xml:space="preserve"> </w:t>
      </w:r>
    </w:p>
    <w:p w14:paraId="07874EAE" w14:textId="56BF4629" w:rsidR="00562D6B" w:rsidRDefault="0057648C" w:rsidP="00CE648A">
      <w:pPr>
        <w:jc w:val="center"/>
        <w:rPr>
          <w:b/>
          <w:sz w:val="24"/>
          <w:szCs w:val="24"/>
        </w:rPr>
      </w:pPr>
      <w:r>
        <w:rPr>
          <w:b/>
          <w:sz w:val="24"/>
          <w:szCs w:val="24"/>
        </w:rPr>
        <w:object w:dxaOrig="5584" w:dyaOrig="7234" w14:anchorId="29040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56.25pt;height:461.15pt" o:ole="">
            <v:imagedata r:id="rId22" o:title=""/>
          </v:shape>
          <o:OLEObject Type="Embed" ProgID="Acrobat.Document.DC" ShapeID="_x0000_i1034" DrawAspect="Content" ObjectID="_1849854166" r:id="rId23"/>
        </w:object>
      </w:r>
      <w:r w:rsidR="00562D6B" w:rsidRPr="500E7434">
        <w:rPr>
          <w:b/>
          <w:sz w:val="24"/>
          <w:szCs w:val="24"/>
        </w:rPr>
        <w:br w:type="page"/>
      </w:r>
    </w:p>
    <w:p w14:paraId="5096BF30" w14:textId="77777777" w:rsidR="00E86720" w:rsidRPr="000F5FAF" w:rsidRDefault="00CE648A" w:rsidP="00B13915">
      <w:pPr>
        <w:pStyle w:val="Heading2"/>
        <w:jc w:val="center"/>
        <w:rPr>
          <w:b/>
          <w:color w:val="auto"/>
          <w:sz w:val="24"/>
          <w:szCs w:val="24"/>
        </w:rPr>
      </w:pPr>
      <w:bookmarkStart w:id="70" w:name="_Toc238827396"/>
      <w:r w:rsidRPr="000F5FAF">
        <w:rPr>
          <w:b/>
          <w:color w:val="auto"/>
          <w:sz w:val="24"/>
          <w:szCs w:val="24"/>
        </w:rPr>
        <w:lastRenderedPageBreak/>
        <w:t xml:space="preserve">ATTACHMENT </w:t>
      </w:r>
      <w:r w:rsidR="00C833BD" w:rsidRPr="000F5FAF">
        <w:rPr>
          <w:b/>
          <w:color w:val="auto"/>
          <w:sz w:val="24"/>
          <w:szCs w:val="24"/>
        </w:rPr>
        <w:t>E</w:t>
      </w:r>
      <w:r w:rsidRPr="000F5FAF">
        <w:rPr>
          <w:b/>
          <w:color w:val="auto"/>
          <w:sz w:val="24"/>
          <w:szCs w:val="24"/>
        </w:rPr>
        <w:t xml:space="preserve"> - THIRD-PARTY ATTESTATION FORM (</w:t>
      </w:r>
      <w:r w:rsidR="00C833BD" w:rsidRPr="000F5FAF">
        <w:rPr>
          <w:b/>
          <w:color w:val="auto"/>
          <w:sz w:val="24"/>
          <w:szCs w:val="24"/>
        </w:rPr>
        <w:t>May be required at contracting phase</w:t>
      </w:r>
      <w:r w:rsidR="00E86720" w:rsidRPr="000F5FAF">
        <w:rPr>
          <w:b/>
          <w:color w:val="auto"/>
          <w:sz w:val="24"/>
          <w:szCs w:val="24"/>
        </w:rPr>
        <w:t>)</w:t>
      </w:r>
      <w:bookmarkEnd w:id="70"/>
    </w:p>
    <w:p w14:paraId="3E46E340" w14:textId="342E6A63" w:rsidR="00CE648A" w:rsidRPr="005B25C1" w:rsidRDefault="00E86720" w:rsidP="00E86720">
      <w:pPr>
        <w:jc w:val="center"/>
        <w:rPr>
          <w:rFonts w:eastAsia="MS Mincho" w:cstheme="minorHAnsi"/>
          <w:b/>
          <w:bCs/>
          <w:kern w:val="0"/>
          <w:sz w:val="24"/>
          <w:szCs w:val="24"/>
          <w14:ligatures w14:val="none"/>
        </w:rPr>
      </w:pPr>
      <w:r>
        <w:rPr>
          <w:rFonts w:eastAsia="MS Mincho" w:cstheme="minorHAnsi"/>
          <w:b/>
          <w:bCs/>
          <w:kern w:val="0"/>
          <w:sz w:val="24"/>
          <w:szCs w:val="24"/>
          <w14:ligatures w14:val="none"/>
        </w:rPr>
        <w:t>(Provided for info</w:t>
      </w:r>
      <w:r w:rsidR="00CE648A" w:rsidRPr="005B25C1">
        <w:rPr>
          <w:rFonts w:eastAsia="MS Mincho" w:cstheme="minorHAnsi"/>
          <w:b/>
          <w:bCs/>
          <w:kern w:val="0"/>
          <w:sz w:val="24"/>
          <w:szCs w:val="24"/>
          <w14:ligatures w14:val="none"/>
        </w:rPr>
        <w:t>rmation</w:t>
      </w:r>
      <w:r>
        <w:rPr>
          <w:rFonts w:eastAsia="MS Mincho" w:cstheme="minorHAnsi"/>
          <w:b/>
          <w:bCs/>
          <w:kern w:val="0"/>
          <w:sz w:val="24"/>
          <w:szCs w:val="24"/>
          <w14:ligatures w14:val="none"/>
        </w:rPr>
        <w:t>al purposes</w:t>
      </w:r>
      <w:r w:rsidR="00CE648A" w:rsidRPr="005B25C1">
        <w:rPr>
          <w:rFonts w:eastAsia="MS Mincho" w:cstheme="minorHAnsi"/>
          <w:b/>
          <w:bCs/>
          <w:kern w:val="0"/>
          <w:sz w:val="24"/>
          <w:szCs w:val="24"/>
          <w14:ligatures w14:val="none"/>
        </w:rPr>
        <w:t xml:space="preserve"> only)</w:t>
      </w:r>
    </w:p>
    <w:p w14:paraId="4088F67A" w14:textId="77777777" w:rsidR="00CE648A" w:rsidRPr="00EA5BC9" w:rsidRDefault="00CE648A" w:rsidP="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CONTRACTOR SUBCONTRACTS WITH A DOWNSTREAM CONTRACTOR TO PERFORM SERVICES SPECIFIED IN THE AGREEMENT BETWEEN CONTRACTOR AND HPSJ/MVHP </w:t>
      </w:r>
    </w:p>
    <w:p w14:paraId="61647332" w14:textId="488B5ACB" w:rsidR="00CE648A" w:rsidRPr="00530096" w:rsidRDefault="00CE648A" w:rsidP="00CE648A">
      <w:pPr>
        <w:rPr>
          <w:rFonts w:eastAsia="MS Mincho" w:cstheme="minorHAnsi"/>
          <w:kern w:val="0"/>
          <w14:ligatures w14:val="none"/>
        </w:rPr>
      </w:pPr>
      <w:r w:rsidRPr="00530096">
        <w:rPr>
          <w:rFonts w:eastAsia="MS Mincho" w:cstheme="minorHAnsi"/>
          <w:kern w:val="0"/>
          <w14:ligatures w14:val="none"/>
        </w:rPr>
        <w:t>On behalf of San Joaquin County Health Commission ("Commission"), operating and doing business as Health Plan of San Joaquin and Mountain Valley Health Plan ("HPSJ/MVHP"),</w:t>
      </w:r>
      <w:sdt>
        <w:sdtPr>
          <w:rPr>
            <w:rFonts w:eastAsia="MS Mincho" w:cstheme="minorHAnsi"/>
            <w:kern w:val="0"/>
            <w14:ligatures w14:val="none"/>
          </w:rPr>
          <w:id w:val="1246612128"/>
          <w:placeholder>
            <w:docPart w:val="DefaultPlaceholder_-1854013440"/>
          </w:placeholder>
        </w:sdtPr>
        <w:sdtEndPr>
          <w:rPr>
            <w:highlight w:val="yellow"/>
            <w:u w:val="single"/>
          </w:rPr>
        </w:sdtEndPr>
        <w:sdtContent>
          <w:r w:rsidRPr="00530096">
            <w:rPr>
              <w:rFonts w:eastAsia="MS Mincho" w:cstheme="minorHAnsi"/>
              <w:kern w:val="0"/>
              <w14:ligatures w14:val="none"/>
            </w:rPr>
            <w:t> </w:t>
          </w:r>
          <w:r w:rsidRPr="006E43FB">
            <w:rPr>
              <w:rFonts w:eastAsia="MS Mincho" w:cstheme="minorHAnsi"/>
              <w:kern w:val="0"/>
              <w14:ligatures w14:val="none"/>
            </w:rPr>
            <w:t>​</w:t>
          </w:r>
          <w:r w:rsidRPr="006E43FB">
            <w:rPr>
              <w:rFonts w:eastAsia="MS Mincho" w:cstheme="minorHAnsi"/>
              <w:kern w:val="0"/>
              <w:u w:val="single"/>
              <w14:ligatures w14:val="none"/>
            </w:rPr>
            <w:t>Click or tap here to enter text.</w:t>
          </w:r>
        </w:sdtContent>
      </w:sdt>
      <w:r w:rsidRPr="006E43FB">
        <w:rPr>
          <w:rFonts w:eastAsia="MS Mincho" w:cstheme="minorHAnsi"/>
          <w:kern w:val="0"/>
          <w14:ligatures w14:val="none"/>
        </w:rPr>
        <w:t>​</w:t>
      </w:r>
      <w:r w:rsidRPr="00530096">
        <w:rPr>
          <w:rFonts w:eastAsia="MS Mincho" w:cstheme="minorHAnsi"/>
          <w:kern w:val="0"/>
          <w14:ligatures w14:val="none"/>
        </w:rPr>
        <w:t> (“Contractor”), a first-tier contractor of HPSJ, is providing information and supporting documents (“Contractor Materials”) to attest Contractor’s adherence to the Department of Health Care Services (DHCS) contractual requirements and all applicable laws and regulations when the Contractor subcontracts with Downstream Contractors</w:t>
      </w:r>
      <w:r w:rsidRPr="00530096">
        <w:rPr>
          <w:rFonts w:eastAsia="MS Mincho" w:cstheme="minorHAnsi"/>
          <w:kern w:val="0"/>
          <w:vertAlign w:val="superscript"/>
          <w14:ligatures w14:val="none"/>
        </w:rPr>
        <w:t>1</w:t>
      </w:r>
      <w:r w:rsidRPr="00530096">
        <w:rPr>
          <w:rFonts w:eastAsia="MS Mincho" w:cstheme="minorHAnsi"/>
          <w:kern w:val="0"/>
          <w14:ligatures w14:val="none"/>
        </w:rPr>
        <w:t> to perform services specified (“Services”) in the Agreements between Contractor and HPSJ/MVHP (“Agreements”).  The Contractor is also providing Contractor Materials to attest that all Services delegated to the Downstream Contractor adhere to the same or stricter Service Level Agreement outlined in the Agreements. </w:t>
      </w:r>
    </w:p>
    <w:p w14:paraId="65A42CF0" w14:textId="77777777" w:rsidR="00CE648A" w:rsidRPr="00EA5BC9" w:rsidRDefault="00CE648A" w:rsidP="00CE648A">
      <w:pPr>
        <w:rPr>
          <w:rFonts w:eastAsia="MS Mincho" w:cstheme="minorHAnsi"/>
          <w:kern w:val="0"/>
          <w:sz w:val="24"/>
          <w:szCs w:val="24"/>
          <w14:ligatures w14:val="none"/>
        </w:rPr>
      </w:pPr>
      <w:r w:rsidRPr="00530096">
        <w:rPr>
          <w:rFonts w:eastAsia="MS Mincho" w:cstheme="minorHAnsi"/>
          <w:kern w:val="0"/>
          <w14:ligatures w14:val="none"/>
        </w:rPr>
        <w:t xml:space="preserve">The Contractor is providing the </w:t>
      </w:r>
      <w:proofErr w:type="gramStart"/>
      <w:r w:rsidRPr="00530096">
        <w:rPr>
          <w:rFonts w:eastAsia="MS Mincho" w:cstheme="minorHAnsi"/>
          <w:kern w:val="0"/>
          <w14:ligatures w14:val="none"/>
        </w:rPr>
        <w:t>below</w:t>
      </w:r>
      <w:proofErr w:type="gramEnd"/>
      <w:r w:rsidRPr="00530096">
        <w:rPr>
          <w:rFonts w:eastAsia="MS Mincho" w:cstheme="minorHAnsi"/>
          <w:kern w:val="0"/>
          <w14:ligatures w14:val="none"/>
        </w:rPr>
        <w:t> Contractor Materials to support this attestation.</w:t>
      </w:r>
      <w:r w:rsidRPr="00EA5BC9">
        <w:rPr>
          <w:rFonts w:eastAsia="MS Mincho" w:cstheme="minorHAnsi"/>
          <w:kern w:val="0"/>
          <w:sz w:val="24"/>
          <w:szCs w:val="24"/>
          <w14:ligatures w14:val="none"/>
        </w:rPr>
        <w:t> </w:t>
      </w:r>
    </w:p>
    <w:p w14:paraId="665CE2FA" w14:textId="77777777" w:rsidR="00CE648A" w:rsidRPr="00EA5BC9" w:rsidRDefault="00CE648A" w:rsidP="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Contractor Materials: </w:t>
      </w:r>
    </w:p>
    <w:p w14:paraId="147C9153" w14:textId="77777777" w:rsidR="00CE648A" w:rsidRPr="00530096" w:rsidRDefault="00CE648A" w:rsidP="009C0DFA">
      <w:pPr>
        <w:numPr>
          <w:ilvl w:val="0"/>
          <w:numId w:val="5"/>
        </w:numPr>
        <w:rPr>
          <w:rFonts w:eastAsia="MS Mincho" w:cstheme="minorHAnsi"/>
          <w:kern w:val="0"/>
          <w14:ligatures w14:val="none"/>
        </w:rPr>
      </w:pPr>
      <w:r w:rsidRPr="006E43FB">
        <w:rPr>
          <w:rFonts w:eastAsia="MS Mincho" w:cstheme="minorHAnsi"/>
          <w:kern w:val="0"/>
          <w14:ligatures w14:val="none"/>
        </w:rPr>
        <w:t>[Insert document name]</w:t>
      </w:r>
      <w:r w:rsidRPr="00530096">
        <w:rPr>
          <w:rFonts w:eastAsia="MS Mincho" w:cstheme="minorHAnsi"/>
          <w:kern w:val="0"/>
          <w14:ligatures w14:val="none"/>
        </w:rPr>
        <w:t> </w:t>
      </w:r>
    </w:p>
    <w:p w14:paraId="09DFE456" w14:textId="77777777" w:rsidR="00CE648A" w:rsidRPr="00530096" w:rsidRDefault="00CE648A" w:rsidP="009C0DFA">
      <w:pPr>
        <w:numPr>
          <w:ilvl w:val="0"/>
          <w:numId w:val="6"/>
        </w:numPr>
        <w:rPr>
          <w:rFonts w:eastAsia="MS Mincho" w:cstheme="minorHAnsi"/>
          <w:kern w:val="0"/>
          <w14:ligatures w14:val="none"/>
        </w:rPr>
      </w:pPr>
      <w:r w:rsidRPr="006E43FB">
        <w:rPr>
          <w:rFonts w:eastAsia="MS Mincho" w:cstheme="minorHAnsi"/>
          <w:kern w:val="0"/>
          <w14:ligatures w14:val="none"/>
        </w:rPr>
        <w:t>[Insert document name]</w:t>
      </w:r>
      <w:r w:rsidRPr="00530096">
        <w:rPr>
          <w:rFonts w:eastAsia="MS Mincho" w:cstheme="minorHAnsi"/>
          <w:kern w:val="0"/>
          <w14:ligatures w14:val="none"/>
        </w:rPr>
        <w:t> </w:t>
      </w:r>
    </w:p>
    <w:p w14:paraId="6D478025" w14:textId="77777777" w:rsidR="00CE648A" w:rsidRPr="00530096" w:rsidRDefault="00CE648A" w:rsidP="00CE648A">
      <w:pPr>
        <w:rPr>
          <w:rFonts w:eastAsia="MS Mincho" w:cstheme="minorHAnsi"/>
          <w:kern w:val="0"/>
          <w14:ligatures w14:val="none"/>
        </w:rPr>
      </w:pPr>
      <w:r w:rsidRPr="00530096">
        <w:rPr>
          <w:rFonts w:eastAsia="MS Mincho" w:cstheme="minorHAnsi"/>
          <w:kern w:val="0"/>
          <w14:ligatures w14:val="none"/>
        </w:rPr>
        <w:t>By signing this Attestation Form, Contractor represents, warrants, and attests that the attached Contractor materials comply with all federal and state laws, regulations, and guidance, and contractual requirements as set forth in the Medi-Cal managed care contract between the DHCS and HPSJ/MVHP (“Contract”). Contractor also certifies that the attached Contractor materials are complete, accurate, and truthful based upon Contractor’s best information, knowledge and belief after making a diligent and thorough search and review of all records and information within Contractor’s control. </w:t>
      </w:r>
    </w:p>
    <w:p w14:paraId="6B0C0187" w14:textId="77777777" w:rsidR="00CE648A" w:rsidRPr="00530096" w:rsidRDefault="00CE648A" w:rsidP="00CE648A">
      <w:pPr>
        <w:rPr>
          <w:rFonts w:eastAsia="MS Mincho" w:cstheme="minorHAnsi"/>
          <w:kern w:val="0"/>
          <w14:ligatures w14:val="none"/>
        </w:rPr>
      </w:pPr>
      <w:r w:rsidRPr="00530096">
        <w:rPr>
          <w:rFonts w:eastAsia="MS Mincho" w:cstheme="minorHAnsi"/>
          <w:kern w:val="0"/>
          <w14:ligatures w14:val="none"/>
        </w:rPr>
        <w:t>This Attestation Form must be completed by the Chief Executive officer (CEO), Chief Operating Officer (COO), or Compliance Officer (CO), or an individual who reports directly to the CEO with delegated authority to sign for the CEO, so that the CEO is ultimately responsible for the Attestation Form. Contractor must submit this Attestation Form whenever Contractor enters into a contractual relationship with a Downstream Contractor performing Services, and Contractor must attach all Contractor Materials to this Attestation Form. </w:t>
      </w:r>
    </w:p>
    <w:p w14:paraId="46A37C12" w14:textId="77777777" w:rsidR="00CE648A" w:rsidRPr="00530096" w:rsidRDefault="00CE648A" w:rsidP="00CE648A">
      <w:pPr>
        <w:rPr>
          <w:rFonts w:eastAsia="MS Mincho" w:cstheme="minorHAnsi"/>
          <w:kern w:val="0"/>
          <w14:ligatures w14:val="none"/>
        </w:rPr>
      </w:pPr>
      <w:r w:rsidRPr="00530096">
        <w:rPr>
          <w:rFonts w:eastAsia="MS Mincho" w:cstheme="minorHAnsi"/>
          <w:kern w:val="0"/>
          <w14:ligatures w14:val="none"/>
        </w:rPr>
        <w:t>Contractor retains full legal responsibility for the use of the attached Contractor Materials and agrees to indemnify and hold harmless HPSJ/MVHP, the State of California, DHCS, and their officers, agents, employees, control agencies, and other state agencies for any and all claims, losses, injuries, damages, attorneys’ fees and costs, and judgments resulting from the use of the attached Contractor Materials. Contractor also agrees and acknowledges to abide by all other indemnification provisions contained in the Contract with DHCS. </w:t>
      </w:r>
    </w:p>
    <w:p w14:paraId="08DBAB44" w14:textId="77777777" w:rsidR="00CE648A" w:rsidRPr="00530096" w:rsidRDefault="00CE648A" w:rsidP="00CE648A">
      <w:pPr>
        <w:rPr>
          <w:rFonts w:eastAsia="MS Mincho" w:cstheme="minorHAnsi"/>
          <w:kern w:val="0"/>
          <w14:ligatures w14:val="none"/>
        </w:rPr>
      </w:pPr>
      <w:r w:rsidRPr="00530096">
        <w:rPr>
          <w:rFonts w:eastAsia="MS Mincho" w:cstheme="minorHAnsi"/>
          <w:kern w:val="0"/>
          <w14:ligatures w14:val="none"/>
        </w:rPr>
        <w:t>Contractor acknowledges HPSJ/MVHP and DHCS retain all of their rights under the Contract, including but not limited to, its right to review, modify, stop, approve, or deny the Contractor’s right to use the attached Contractor Materials. Alternatively, Contractor acknowledges HPSJ/MVHP and DHCS’ right to require Contractor to edit the Contractor Materials at any time. </w:t>
      </w:r>
    </w:p>
    <w:p w14:paraId="6E45F251" w14:textId="77777777" w:rsidR="00CE648A" w:rsidRPr="00EA5BC9" w:rsidRDefault="00CE648A" w:rsidP="00CE648A">
      <w:pPr>
        <w:rPr>
          <w:rFonts w:eastAsia="MS Mincho" w:cstheme="minorHAnsi"/>
          <w:kern w:val="0"/>
          <w:sz w:val="24"/>
          <w:szCs w:val="24"/>
          <w14:ligatures w14:val="none"/>
        </w:rPr>
      </w:pPr>
      <w:r w:rsidRPr="00EA5BC9">
        <w:rPr>
          <w:rFonts w:eastAsia="MS Mincho" w:cstheme="minorHAnsi"/>
          <w:b/>
          <w:bCs/>
          <w:kern w:val="0"/>
          <w:sz w:val="24"/>
          <w:szCs w:val="24"/>
          <w14:ligatures w14:val="none"/>
        </w:rPr>
        <w:lastRenderedPageBreak/>
        <w:t>Attestation </w:t>
      </w:r>
    </w:p>
    <w:p w14:paraId="0C6E0A7C" w14:textId="77777777" w:rsidR="00CE648A" w:rsidRPr="00530096" w:rsidRDefault="00CE648A" w:rsidP="00CE648A">
      <w:pPr>
        <w:rPr>
          <w:rFonts w:eastAsia="MS Mincho" w:cstheme="minorHAnsi"/>
          <w:kern w:val="0"/>
          <w14:ligatures w14:val="none"/>
        </w:rPr>
      </w:pPr>
      <w:r w:rsidRPr="00530096">
        <w:rPr>
          <w:rFonts w:eastAsia="MS Mincho" w:cstheme="minorHAnsi"/>
          <w:kern w:val="0"/>
          <w14:ligatures w14:val="none"/>
        </w:rPr>
        <w:t>I hereby attest on behalf of ________________ that it has complied with and will continue to comply with all requirements set forth above. </w:t>
      </w:r>
    </w:p>
    <w:tbl>
      <w:tblPr>
        <w:tblW w:w="8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0"/>
        <w:gridCol w:w="270"/>
        <w:gridCol w:w="2520"/>
      </w:tblGrid>
      <w:tr w:rsidR="00CE648A" w:rsidRPr="00EA5BC9" w14:paraId="173230D9" w14:textId="77777777">
        <w:trPr>
          <w:trHeight w:val="840"/>
        </w:trPr>
        <w:tc>
          <w:tcPr>
            <w:tcW w:w="5940" w:type="dxa"/>
            <w:tcBorders>
              <w:top w:val="nil"/>
              <w:left w:val="nil"/>
              <w:bottom w:val="single" w:sz="6" w:space="0" w:color="auto"/>
              <w:right w:val="nil"/>
            </w:tcBorders>
            <w:vAlign w:val="center"/>
            <w:hideMark/>
          </w:tcPr>
          <w:p w14:paraId="7494F0AA" w14:textId="77777777" w:rsidR="00CE648A" w:rsidRPr="00EA5BC9" w:rsidRDefault="00CE648A">
            <w:pPr>
              <w:rPr>
                <w:rFonts w:eastAsia="MS Mincho" w:cstheme="minorHAnsi"/>
                <w:b/>
                <w:bCs/>
                <w:kern w:val="0"/>
                <w:sz w:val="24"/>
                <w:szCs w:val="24"/>
                <w14:ligatures w14:val="none"/>
              </w:rPr>
            </w:pPr>
            <w:r w:rsidRPr="00EA5BC9">
              <w:rPr>
                <w:rFonts w:eastAsia="MS Mincho" w:cstheme="minorHAnsi"/>
                <w:kern w:val="0"/>
                <w:sz w:val="24"/>
                <w:szCs w:val="24"/>
                <w14:ligatures w14:val="none"/>
              </w:rPr>
              <w:t> </w:t>
            </w:r>
          </w:p>
        </w:tc>
        <w:tc>
          <w:tcPr>
            <w:tcW w:w="270" w:type="dxa"/>
            <w:tcBorders>
              <w:top w:val="nil"/>
              <w:left w:val="nil"/>
              <w:bottom w:val="nil"/>
              <w:right w:val="nil"/>
            </w:tcBorders>
            <w:hideMark/>
          </w:tcPr>
          <w:p w14:paraId="10E19DC0"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nil"/>
              <w:left w:val="nil"/>
              <w:bottom w:val="single" w:sz="6" w:space="0" w:color="auto"/>
              <w:right w:val="nil"/>
            </w:tcBorders>
            <w:vAlign w:val="center"/>
            <w:hideMark/>
          </w:tcPr>
          <w:p w14:paraId="3A6D891F"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r>
      <w:tr w:rsidR="00CE648A" w:rsidRPr="00EA5BC9" w14:paraId="228C2818" w14:textId="77777777">
        <w:trPr>
          <w:trHeight w:val="300"/>
        </w:trPr>
        <w:tc>
          <w:tcPr>
            <w:tcW w:w="5940" w:type="dxa"/>
            <w:tcBorders>
              <w:top w:val="single" w:sz="6" w:space="0" w:color="auto"/>
              <w:left w:val="nil"/>
              <w:bottom w:val="nil"/>
              <w:right w:val="nil"/>
            </w:tcBorders>
            <w:vAlign w:val="center"/>
            <w:hideMark/>
          </w:tcPr>
          <w:p w14:paraId="7B88AC5A"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Signature </w:t>
            </w:r>
          </w:p>
        </w:tc>
        <w:tc>
          <w:tcPr>
            <w:tcW w:w="270" w:type="dxa"/>
            <w:tcBorders>
              <w:top w:val="nil"/>
              <w:left w:val="nil"/>
              <w:bottom w:val="nil"/>
              <w:right w:val="nil"/>
            </w:tcBorders>
            <w:hideMark/>
          </w:tcPr>
          <w:p w14:paraId="4548E963"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single" w:sz="6" w:space="0" w:color="auto"/>
              <w:left w:val="nil"/>
              <w:bottom w:val="nil"/>
              <w:right w:val="nil"/>
            </w:tcBorders>
            <w:vAlign w:val="center"/>
            <w:hideMark/>
          </w:tcPr>
          <w:p w14:paraId="192E5C00"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Date Signed </w:t>
            </w:r>
          </w:p>
        </w:tc>
      </w:tr>
      <w:tr w:rsidR="00CE648A" w:rsidRPr="00EA5BC9" w14:paraId="4BE4D6BC" w14:textId="77777777">
        <w:trPr>
          <w:trHeight w:val="585"/>
        </w:trPr>
        <w:tc>
          <w:tcPr>
            <w:tcW w:w="5940" w:type="dxa"/>
            <w:tcBorders>
              <w:top w:val="nil"/>
              <w:left w:val="nil"/>
              <w:bottom w:val="single" w:sz="6" w:space="0" w:color="auto"/>
              <w:right w:val="nil"/>
            </w:tcBorders>
            <w:vAlign w:val="center"/>
            <w:hideMark/>
          </w:tcPr>
          <w:p w14:paraId="75EAEE1E"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70" w:type="dxa"/>
            <w:tcBorders>
              <w:top w:val="nil"/>
              <w:left w:val="nil"/>
              <w:bottom w:val="nil"/>
              <w:right w:val="nil"/>
            </w:tcBorders>
            <w:hideMark/>
          </w:tcPr>
          <w:p w14:paraId="50BDE717"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nil"/>
              <w:left w:val="nil"/>
              <w:bottom w:val="nil"/>
              <w:right w:val="nil"/>
            </w:tcBorders>
            <w:vAlign w:val="center"/>
            <w:hideMark/>
          </w:tcPr>
          <w:p w14:paraId="2057304E"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r>
      <w:tr w:rsidR="00CE648A" w:rsidRPr="00EA5BC9" w14:paraId="0BDEBAE8" w14:textId="77777777">
        <w:trPr>
          <w:trHeight w:val="300"/>
        </w:trPr>
        <w:tc>
          <w:tcPr>
            <w:tcW w:w="5940" w:type="dxa"/>
            <w:tcBorders>
              <w:top w:val="single" w:sz="6" w:space="0" w:color="auto"/>
              <w:left w:val="nil"/>
              <w:bottom w:val="nil"/>
              <w:right w:val="nil"/>
            </w:tcBorders>
            <w:vAlign w:val="center"/>
            <w:hideMark/>
          </w:tcPr>
          <w:p w14:paraId="250EBF31"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Name of CEO, COO, or Compliance Officer) </w:t>
            </w:r>
          </w:p>
        </w:tc>
        <w:tc>
          <w:tcPr>
            <w:tcW w:w="270" w:type="dxa"/>
            <w:tcBorders>
              <w:top w:val="nil"/>
              <w:left w:val="nil"/>
              <w:bottom w:val="nil"/>
              <w:right w:val="nil"/>
            </w:tcBorders>
            <w:hideMark/>
          </w:tcPr>
          <w:p w14:paraId="41C98CEC"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nil"/>
              <w:left w:val="nil"/>
              <w:bottom w:val="nil"/>
              <w:right w:val="nil"/>
            </w:tcBorders>
            <w:vAlign w:val="center"/>
            <w:hideMark/>
          </w:tcPr>
          <w:p w14:paraId="6C301691"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r>
      <w:tr w:rsidR="00CE648A" w:rsidRPr="00EA5BC9" w14:paraId="4BC0DC80" w14:textId="77777777">
        <w:trPr>
          <w:trHeight w:val="510"/>
        </w:trPr>
        <w:tc>
          <w:tcPr>
            <w:tcW w:w="5940" w:type="dxa"/>
            <w:tcBorders>
              <w:top w:val="nil"/>
              <w:left w:val="nil"/>
              <w:bottom w:val="single" w:sz="6" w:space="0" w:color="auto"/>
              <w:right w:val="nil"/>
            </w:tcBorders>
            <w:vAlign w:val="center"/>
            <w:hideMark/>
          </w:tcPr>
          <w:p w14:paraId="7AB4FE11"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70" w:type="dxa"/>
            <w:tcBorders>
              <w:top w:val="nil"/>
              <w:left w:val="nil"/>
              <w:bottom w:val="nil"/>
              <w:right w:val="nil"/>
            </w:tcBorders>
            <w:hideMark/>
          </w:tcPr>
          <w:p w14:paraId="0C83BD54"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nil"/>
              <w:left w:val="nil"/>
              <w:bottom w:val="nil"/>
              <w:right w:val="nil"/>
            </w:tcBorders>
            <w:vAlign w:val="center"/>
            <w:hideMark/>
          </w:tcPr>
          <w:p w14:paraId="3502E967"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r>
      <w:tr w:rsidR="00CE648A" w:rsidRPr="00EA5BC9" w14:paraId="0F0BFE22" w14:textId="77777777">
        <w:trPr>
          <w:trHeight w:val="300"/>
        </w:trPr>
        <w:tc>
          <w:tcPr>
            <w:tcW w:w="5940" w:type="dxa"/>
            <w:tcBorders>
              <w:top w:val="single" w:sz="6" w:space="0" w:color="auto"/>
              <w:left w:val="nil"/>
              <w:bottom w:val="nil"/>
              <w:right w:val="nil"/>
            </w:tcBorders>
            <w:vAlign w:val="center"/>
            <w:hideMark/>
          </w:tcPr>
          <w:p w14:paraId="40D7EA4D"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(Printed Name of Contractor) </w:t>
            </w:r>
          </w:p>
        </w:tc>
        <w:tc>
          <w:tcPr>
            <w:tcW w:w="270" w:type="dxa"/>
            <w:tcBorders>
              <w:top w:val="nil"/>
              <w:left w:val="nil"/>
              <w:bottom w:val="nil"/>
              <w:right w:val="nil"/>
            </w:tcBorders>
            <w:hideMark/>
          </w:tcPr>
          <w:p w14:paraId="3644509C"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nil"/>
              <w:left w:val="nil"/>
              <w:bottom w:val="nil"/>
              <w:right w:val="nil"/>
            </w:tcBorders>
            <w:vAlign w:val="center"/>
            <w:hideMark/>
          </w:tcPr>
          <w:p w14:paraId="75D532D5"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r>
      <w:tr w:rsidR="00CE648A" w:rsidRPr="00EA5BC9" w14:paraId="26F22E41" w14:textId="77777777">
        <w:trPr>
          <w:trHeight w:val="510"/>
        </w:trPr>
        <w:tc>
          <w:tcPr>
            <w:tcW w:w="5940" w:type="dxa"/>
            <w:tcBorders>
              <w:top w:val="nil"/>
              <w:left w:val="nil"/>
              <w:bottom w:val="single" w:sz="6" w:space="0" w:color="auto"/>
              <w:right w:val="nil"/>
            </w:tcBorders>
            <w:vAlign w:val="center"/>
            <w:hideMark/>
          </w:tcPr>
          <w:p w14:paraId="5A210F6E"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70" w:type="dxa"/>
            <w:tcBorders>
              <w:top w:val="nil"/>
              <w:left w:val="nil"/>
              <w:bottom w:val="nil"/>
              <w:right w:val="nil"/>
            </w:tcBorders>
            <w:hideMark/>
          </w:tcPr>
          <w:p w14:paraId="4159C7D3"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nil"/>
              <w:left w:val="nil"/>
              <w:bottom w:val="nil"/>
              <w:right w:val="nil"/>
            </w:tcBorders>
            <w:vAlign w:val="center"/>
            <w:hideMark/>
          </w:tcPr>
          <w:p w14:paraId="2C53D3D4"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r>
      <w:tr w:rsidR="00CE648A" w:rsidRPr="00EA5BC9" w14:paraId="6F317254" w14:textId="77777777">
        <w:trPr>
          <w:trHeight w:val="300"/>
        </w:trPr>
        <w:tc>
          <w:tcPr>
            <w:tcW w:w="5940" w:type="dxa"/>
            <w:tcBorders>
              <w:top w:val="single" w:sz="6" w:space="0" w:color="auto"/>
              <w:left w:val="nil"/>
              <w:bottom w:val="nil"/>
              <w:right w:val="nil"/>
            </w:tcBorders>
            <w:vAlign w:val="center"/>
            <w:hideMark/>
          </w:tcPr>
          <w:p w14:paraId="33E53CF8"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(City, State) </w:t>
            </w:r>
          </w:p>
        </w:tc>
        <w:tc>
          <w:tcPr>
            <w:tcW w:w="270" w:type="dxa"/>
            <w:tcBorders>
              <w:top w:val="nil"/>
              <w:left w:val="nil"/>
              <w:bottom w:val="nil"/>
              <w:right w:val="nil"/>
            </w:tcBorders>
            <w:hideMark/>
          </w:tcPr>
          <w:p w14:paraId="7C60C943"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c>
          <w:tcPr>
            <w:tcW w:w="2520" w:type="dxa"/>
            <w:tcBorders>
              <w:top w:val="nil"/>
              <w:left w:val="nil"/>
              <w:bottom w:val="nil"/>
              <w:right w:val="nil"/>
            </w:tcBorders>
            <w:vAlign w:val="center"/>
            <w:hideMark/>
          </w:tcPr>
          <w:p w14:paraId="28160102" w14:textId="77777777" w:rsidR="00CE648A" w:rsidRPr="00EA5BC9" w:rsidRDefault="00CE648A">
            <w:pPr>
              <w:rPr>
                <w:rFonts w:eastAsia="MS Mincho" w:cstheme="minorHAnsi"/>
                <w:b/>
                <w:bCs/>
                <w:kern w:val="0"/>
                <w:sz w:val="24"/>
                <w:szCs w:val="24"/>
                <w14:ligatures w14:val="none"/>
              </w:rPr>
            </w:pPr>
            <w:r w:rsidRPr="00EA5BC9">
              <w:rPr>
                <w:rFonts w:eastAsia="MS Mincho" w:cstheme="minorHAnsi"/>
                <w:b/>
                <w:bCs/>
                <w:kern w:val="0"/>
                <w:sz w:val="24"/>
                <w:szCs w:val="24"/>
                <w14:ligatures w14:val="none"/>
              </w:rPr>
              <w:t> </w:t>
            </w:r>
          </w:p>
        </w:tc>
      </w:tr>
    </w:tbl>
    <w:p w14:paraId="56FC0117" w14:textId="77777777" w:rsidR="00CE648A" w:rsidRPr="00EA5BC9" w:rsidRDefault="00CE648A" w:rsidP="00CE648A">
      <w:pPr>
        <w:rPr>
          <w:rFonts w:eastAsia="MS Mincho" w:cstheme="minorHAnsi"/>
          <w:kern w:val="0"/>
          <w:sz w:val="24"/>
          <w:szCs w:val="24"/>
          <w14:ligatures w14:val="none"/>
        </w:rPr>
      </w:pPr>
      <w:r w:rsidRPr="00EA5BC9">
        <w:rPr>
          <w:rFonts w:eastAsia="MS Mincho" w:cstheme="minorHAnsi"/>
          <w:b/>
          <w:bCs/>
          <w:kern w:val="0"/>
          <w:sz w:val="24"/>
          <w:szCs w:val="24"/>
          <w14:ligatures w14:val="none"/>
        </w:rPr>
        <w:t> </w:t>
      </w:r>
    </w:p>
    <w:p w14:paraId="1CC2C3DF" w14:textId="77777777" w:rsidR="00CE648A" w:rsidRPr="00530096" w:rsidRDefault="00CE648A" w:rsidP="00CE648A">
      <w:pPr>
        <w:rPr>
          <w:rFonts w:eastAsia="MS Mincho" w:cstheme="minorHAnsi"/>
          <w:kern w:val="0"/>
          <w14:ligatures w14:val="none"/>
        </w:rPr>
      </w:pPr>
      <w:r w:rsidRPr="00530096">
        <w:rPr>
          <w:rFonts w:eastAsia="MS Mincho" w:cstheme="minorHAnsi"/>
          <w:kern w:val="0"/>
          <w14:ligatures w14:val="none"/>
        </w:rPr>
        <w:t>The following shall have the same legal force and effect as an original of the signed Attestation Form: a facsimile, photocopy, imaged or other electronic version. </w:t>
      </w:r>
    </w:p>
    <w:p w14:paraId="76E106CB" w14:textId="54376D19" w:rsidR="00CE648A" w:rsidRDefault="00CE648A" w:rsidP="00CE648A">
      <w:pPr>
        <w:rPr>
          <w:rFonts w:eastAsiaTheme="majorEastAsia" w:cstheme="minorHAnsi"/>
          <w:b/>
          <w:bCs/>
          <w:kern w:val="0"/>
          <w:sz w:val="24"/>
          <w:szCs w:val="24"/>
          <w14:ligatures w14:val="none"/>
        </w:rPr>
      </w:pPr>
    </w:p>
    <w:p w14:paraId="7B3BB771" w14:textId="215939F4" w:rsidR="00B12EB0" w:rsidRPr="002A2A04" w:rsidRDefault="002A2A04" w:rsidP="002A2A04">
      <w:pPr>
        <w:pStyle w:val="Heading2"/>
        <w:jc w:val="center"/>
        <w:rPr>
          <w:b/>
          <w:sz w:val="24"/>
          <w:szCs w:val="24"/>
        </w:rPr>
      </w:pPr>
      <w:r>
        <w:br w:type="page"/>
      </w:r>
      <w:bookmarkStart w:id="71" w:name="_Toc238827397"/>
      <w:r w:rsidRPr="000F5FAF">
        <w:rPr>
          <w:b/>
          <w:color w:val="auto"/>
          <w:sz w:val="24"/>
          <w:szCs w:val="24"/>
        </w:rPr>
        <w:lastRenderedPageBreak/>
        <w:t>A</w:t>
      </w:r>
      <w:r w:rsidR="00CB7C4E" w:rsidRPr="000F5FAF">
        <w:rPr>
          <w:b/>
          <w:color w:val="auto"/>
          <w:sz w:val="24"/>
          <w:szCs w:val="24"/>
        </w:rPr>
        <w:t xml:space="preserve">TTACHMENT </w:t>
      </w:r>
      <w:r w:rsidR="00B12EB0" w:rsidRPr="000F5FAF">
        <w:rPr>
          <w:b/>
          <w:color w:val="auto"/>
          <w:sz w:val="24"/>
          <w:szCs w:val="24"/>
        </w:rPr>
        <w:t>F</w:t>
      </w:r>
      <w:r w:rsidR="00CB7C4E" w:rsidRPr="000F5FAF">
        <w:rPr>
          <w:b/>
          <w:color w:val="auto"/>
          <w:sz w:val="24"/>
          <w:szCs w:val="24"/>
        </w:rPr>
        <w:t xml:space="preserve"> – NON-COLLUSION DECLARATION (Required for Public Works</w:t>
      </w:r>
      <w:r w:rsidR="00A50783" w:rsidRPr="000F5FAF">
        <w:rPr>
          <w:b/>
          <w:color w:val="auto"/>
          <w:sz w:val="24"/>
          <w:szCs w:val="24"/>
        </w:rPr>
        <w:t xml:space="preserve"> Projects</w:t>
      </w:r>
      <w:r w:rsidR="00D57D2E" w:rsidRPr="000F5FAF">
        <w:rPr>
          <w:b/>
          <w:color w:val="auto"/>
          <w:sz w:val="24"/>
          <w:szCs w:val="24"/>
        </w:rPr>
        <w:t xml:space="preserve"> Only</w:t>
      </w:r>
      <w:r w:rsidR="00B12EB0" w:rsidRPr="000F5FAF">
        <w:rPr>
          <w:b/>
          <w:color w:val="auto"/>
          <w:sz w:val="24"/>
          <w:szCs w:val="24"/>
        </w:rPr>
        <w:t>)</w:t>
      </w:r>
      <w:bookmarkEnd w:id="71"/>
    </w:p>
    <w:p w14:paraId="0B23FCAD" w14:textId="606000ED" w:rsidR="00CB7C4E" w:rsidRPr="00B12EB0" w:rsidRDefault="00CB7C4E" w:rsidP="00B12EB0">
      <w:pPr>
        <w:jc w:val="center"/>
        <w:rPr>
          <w:b/>
          <w:bCs/>
        </w:rPr>
      </w:pPr>
      <w:r w:rsidRPr="00B12EB0">
        <w:rPr>
          <w:b/>
          <w:bCs/>
        </w:rPr>
        <w:t>Public Contract Code § 7106</w:t>
      </w:r>
    </w:p>
    <w:p w14:paraId="7EA13E3A" w14:textId="77777777" w:rsidR="00CB7C4E" w:rsidRPr="00530096" w:rsidRDefault="00CB7C4E" w:rsidP="00CB7C4E">
      <w:pPr>
        <w:rPr>
          <w:rFonts w:cstheme="minorHAnsi"/>
        </w:rPr>
      </w:pPr>
      <w:r w:rsidRPr="00530096">
        <w:rPr>
          <w:rFonts w:cstheme="minorHAnsi"/>
        </w:rPr>
        <w:t xml:space="preserve">State of California  </w:t>
      </w:r>
    </w:p>
    <w:p w14:paraId="0ADD3EEB" w14:textId="77777777" w:rsidR="00CB7C4E" w:rsidRPr="00530096" w:rsidRDefault="00CB7C4E" w:rsidP="00CB7C4E">
      <w:pPr>
        <w:rPr>
          <w:rFonts w:cstheme="minorHAnsi"/>
        </w:rPr>
      </w:pPr>
      <w:r w:rsidRPr="00530096">
        <w:rPr>
          <w:rFonts w:cstheme="minorHAnsi"/>
        </w:rPr>
        <w:t xml:space="preserve">County of </w:t>
      </w:r>
      <w:sdt>
        <w:sdtPr>
          <w:rPr>
            <w:rFonts w:cstheme="minorHAnsi"/>
          </w:rPr>
          <w:id w:val="611789370"/>
          <w:placeholder>
            <w:docPart w:val="11AB946302FC4C75966FEF805464F6DF"/>
          </w:placeholder>
          <w:showingPlcHdr/>
        </w:sdtPr>
        <w:sdtContent>
          <w:r w:rsidRPr="00530096">
            <w:rPr>
              <w:rStyle w:val="PlaceholderText"/>
              <w:color w:val="auto"/>
              <w:sz w:val="20"/>
              <w:szCs w:val="20"/>
            </w:rPr>
            <w:t>Click or tap here to enter text.</w:t>
          </w:r>
        </w:sdtContent>
      </w:sdt>
      <w:r w:rsidRPr="00530096">
        <w:rPr>
          <w:rFonts w:cstheme="minorHAnsi"/>
        </w:rPr>
        <w:t xml:space="preserve">  </w:t>
      </w:r>
    </w:p>
    <w:p w14:paraId="64C37CFC" w14:textId="77777777" w:rsidR="00CB7C4E" w:rsidRPr="00530096" w:rsidRDefault="00CB7C4E" w:rsidP="00CB7C4E">
      <w:pPr>
        <w:rPr>
          <w:rFonts w:cstheme="minorHAnsi"/>
        </w:rPr>
      </w:pPr>
      <w:r w:rsidRPr="00530096">
        <w:rPr>
          <w:rFonts w:cstheme="minorHAnsi"/>
        </w:rPr>
        <w:t xml:space="preserve">The undersigned declares:  </w:t>
      </w:r>
    </w:p>
    <w:p w14:paraId="3A9EB18E" w14:textId="3DD55477" w:rsidR="00CB7C4E" w:rsidRPr="00530096" w:rsidRDefault="00CB7C4E" w:rsidP="00CB7C4E">
      <w:pPr>
        <w:rPr>
          <w:rFonts w:cstheme="minorHAnsi"/>
        </w:rPr>
      </w:pPr>
      <w:r w:rsidRPr="00530096">
        <w:rPr>
          <w:rFonts w:cstheme="minorHAnsi"/>
        </w:rPr>
        <w:t xml:space="preserve">I am the </w:t>
      </w:r>
      <w:sdt>
        <w:sdtPr>
          <w:rPr>
            <w:rFonts w:cstheme="minorHAnsi"/>
          </w:rPr>
          <w:id w:val="-1483456332"/>
          <w:placeholder>
            <w:docPart w:val="11AB946302FC4C75966FEF805464F6DF"/>
          </w:placeholder>
          <w:showingPlcHdr/>
        </w:sdtPr>
        <w:sdtContent>
          <w:r w:rsidRPr="00530096">
            <w:rPr>
              <w:rStyle w:val="PlaceholderText"/>
              <w:color w:val="auto"/>
              <w:sz w:val="20"/>
              <w:szCs w:val="20"/>
            </w:rPr>
            <w:t>Click or tap here to enter text.</w:t>
          </w:r>
        </w:sdtContent>
      </w:sdt>
      <w:r w:rsidRPr="00530096">
        <w:rPr>
          <w:rFonts w:cstheme="minorHAnsi"/>
        </w:rPr>
        <w:t xml:space="preserve"> of </w:t>
      </w:r>
      <w:sdt>
        <w:sdtPr>
          <w:rPr>
            <w:rFonts w:cstheme="minorHAnsi"/>
          </w:rPr>
          <w:id w:val="514199712"/>
          <w:placeholder>
            <w:docPart w:val="11AB946302FC4C75966FEF805464F6DF"/>
          </w:placeholder>
          <w:showingPlcHdr/>
        </w:sdtPr>
        <w:sdtContent>
          <w:r w:rsidRPr="00530096">
            <w:rPr>
              <w:rStyle w:val="PlaceholderText"/>
              <w:color w:val="auto"/>
              <w:sz w:val="20"/>
              <w:szCs w:val="20"/>
            </w:rPr>
            <w:t>Click or tap here to enter text.</w:t>
          </w:r>
        </w:sdtContent>
      </w:sdt>
      <w:r w:rsidRPr="00530096">
        <w:rPr>
          <w:rFonts w:cstheme="minorHAnsi"/>
        </w:rPr>
        <w:t xml:space="preserve">, the party making the foregoing bid.  </w:t>
      </w:r>
    </w:p>
    <w:p w14:paraId="750E5E8A" w14:textId="77777777" w:rsidR="00CB7C4E" w:rsidRPr="00530096" w:rsidRDefault="00CB7C4E" w:rsidP="00CB7C4E">
      <w:pPr>
        <w:rPr>
          <w:rFonts w:cstheme="minorHAnsi"/>
        </w:rPr>
      </w:pPr>
      <w:r w:rsidRPr="00530096">
        <w:rPr>
          <w:rFonts w:cstheme="minorHAnsi"/>
        </w:rPr>
        <w:t xml:space="preserve">The bid is not made in the interest of, or on behalf of, any undisclosed person, partnership, company, association, organization, or corporation. The bid is genuine and not collusive or sham. The bidder has not directly or indirectly induced or solicited any other bidder to put in a false or sham bid. The bidder has not directly or indirectly colluded, conspired, connived, or agreed with any bidder or anyone else to put in a sham bid, or to refrain from bidding. The bidder has not in any manner, directly or indirectly, sought by agreement, communication, or conference with anyone to fix the bid price of the bidder or any other bidder, or to fix any overhead, profit, or cost element of the bid price, or that of any other bidder. </w:t>
      </w:r>
    </w:p>
    <w:p w14:paraId="434DB8B0" w14:textId="77777777" w:rsidR="00CB7C4E" w:rsidRPr="00530096" w:rsidRDefault="00CB7C4E" w:rsidP="00CB7C4E">
      <w:pPr>
        <w:rPr>
          <w:rFonts w:cstheme="minorHAnsi"/>
        </w:rPr>
      </w:pPr>
      <w:r w:rsidRPr="00530096">
        <w:rPr>
          <w:rFonts w:cstheme="minorHAnsi"/>
        </w:rPr>
        <w:t xml:space="preserve">All statements contained in the bid are true. The bidder has not, directly or indirectly, submitted his or her bid price or any breakdown thereof, or the contents thereof, or divulged information or data relative thereto, to any corporation, partnership, company, association, organization, bid depository, or to any member or agent thereof, to effectuate a collusive or sham bid, and has not paid, and will not pay, any per son or entity for such purpose.  </w:t>
      </w:r>
    </w:p>
    <w:p w14:paraId="17B308CA" w14:textId="77777777" w:rsidR="00CB7C4E" w:rsidRPr="00530096" w:rsidRDefault="00CB7C4E" w:rsidP="00CB7C4E">
      <w:pPr>
        <w:rPr>
          <w:rFonts w:cstheme="minorHAnsi"/>
        </w:rPr>
      </w:pPr>
      <w:r w:rsidRPr="00530096">
        <w:rPr>
          <w:rFonts w:cstheme="minorHAnsi"/>
        </w:rPr>
        <w:t xml:space="preserve">Any person executing this declaration on behalf of a bidder that is a corporation, partnership, joint venture, limited liability company, limited liability partnership, or any other entity, hereby represents that he or she has full power to execute, and does execute, this declaration on behalf of the bidder.  </w:t>
      </w:r>
    </w:p>
    <w:p w14:paraId="4A64E07C" w14:textId="77777777" w:rsidR="00CB7C4E" w:rsidRPr="00530096" w:rsidRDefault="00CB7C4E" w:rsidP="00CB7C4E">
      <w:pPr>
        <w:rPr>
          <w:rFonts w:cstheme="minorHAnsi"/>
        </w:rPr>
      </w:pPr>
      <w:r w:rsidRPr="00530096">
        <w:rPr>
          <w:rFonts w:cstheme="minorHAnsi"/>
        </w:rPr>
        <w:t xml:space="preserve">I declare under penalty of perjury under the laws of the State of California that the foregoing is true and correct, and that this declaration is executed on </w:t>
      </w:r>
      <w:sdt>
        <w:sdtPr>
          <w:rPr>
            <w:rFonts w:cstheme="minorHAnsi"/>
          </w:rPr>
          <w:id w:val="499165959"/>
          <w:placeholder>
            <w:docPart w:val="11AB946302FC4C75966FEF805464F6DF"/>
          </w:placeholder>
        </w:sdtPr>
        <w:sdtContent>
          <w:sdt>
            <w:sdtPr>
              <w:rPr>
                <w:rFonts w:cstheme="minorHAnsi"/>
              </w:rPr>
              <w:id w:val="-569417552"/>
              <w:placeholder>
                <w:docPart w:val="11AB946302FC4C75966FEF805464F6DF"/>
              </w:placeholder>
            </w:sdtPr>
            <w:sdtContent>
              <w:sdt>
                <w:sdtPr>
                  <w:rPr>
                    <w:rFonts w:cstheme="minorHAnsi"/>
                  </w:rPr>
                  <w:id w:val="285020633"/>
                  <w:placeholder>
                    <w:docPart w:val="11AB946302FC4C75966FEF805464F6DF"/>
                  </w:placeholder>
                </w:sdtPr>
                <w:sdtContent>
                  <w:sdt>
                    <w:sdtPr>
                      <w:rPr>
                        <w:rFonts w:cstheme="minorHAnsi"/>
                      </w:rPr>
                      <w:id w:val="-142200065"/>
                      <w:placeholder>
                        <w:docPart w:val="11AB946302FC4C75966FEF805464F6DF"/>
                      </w:placeholder>
                    </w:sdtPr>
                    <w:sdtContent>
                      <w:sdt>
                        <w:sdtPr>
                          <w:rPr>
                            <w:rFonts w:cstheme="minorHAnsi"/>
                          </w:rPr>
                          <w:id w:val="-1386862489"/>
                          <w:placeholder>
                            <w:docPart w:val="11AB946302FC4C75966FEF805464F6DF"/>
                          </w:placeholder>
                        </w:sdtPr>
                        <w:sdtContent>
                          <w:sdt>
                            <w:sdtPr>
                              <w:rPr>
                                <w:rFonts w:cstheme="minorHAnsi"/>
                              </w:rPr>
                              <w:id w:val="-1076828265"/>
                              <w:placeholder>
                                <w:docPart w:val="11AB946302FC4C75966FEF805464F6DF"/>
                              </w:placeholder>
                            </w:sdtPr>
                            <w:sdtContent>
                              <w:r w:rsidRPr="00530096">
                                <w:rPr>
                                  <w:rFonts w:cstheme="minorHAnsi"/>
                                </w:rPr>
                                <w:t>Click or tap here to enter date</w:t>
                              </w:r>
                            </w:sdtContent>
                          </w:sdt>
                        </w:sdtContent>
                      </w:sdt>
                    </w:sdtContent>
                  </w:sdt>
                </w:sdtContent>
              </w:sdt>
            </w:sdtContent>
          </w:sdt>
        </w:sdtContent>
      </w:sdt>
      <w:r w:rsidRPr="00530096">
        <w:rPr>
          <w:rFonts w:cstheme="minorHAnsi"/>
        </w:rPr>
        <w:t xml:space="preserve">, at </w:t>
      </w:r>
      <w:sdt>
        <w:sdtPr>
          <w:rPr>
            <w:rFonts w:cstheme="minorHAnsi"/>
          </w:rPr>
          <w:id w:val="833267427"/>
          <w:placeholder>
            <w:docPart w:val="11AB946302FC4C75966FEF805464F6DF"/>
          </w:placeholder>
        </w:sdtPr>
        <w:sdtContent>
          <w:r w:rsidRPr="00BE5665">
            <w:rPr>
              <w:rFonts w:cstheme="minorHAnsi"/>
              <w:b/>
              <w:bCs/>
            </w:rPr>
            <w:t>Click or tap her to enter City</w:t>
          </w:r>
        </w:sdtContent>
      </w:sdt>
      <w:r w:rsidRPr="00530096">
        <w:rPr>
          <w:rFonts w:cstheme="minorHAnsi"/>
        </w:rPr>
        <w:t>,</w:t>
      </w:r>
      <w:r w:rsidRPr="00BE5665">
        <w:rPr>
          <w:rFonts w:cstheme="minorHAnsi"/>
          <w:b/>
          <w:bCs/>
        </w:rPr>
        <w:t xml:space="preserve"> </w:t>
      </w:r>
      <w:sdt>
        <w:sdtPr>
          <w:rPr>
            <w:rFonts w:cstheme="minorHAnsi"/>
            <w:b/>
            <w:bCs/>
          </w:rPr>
          <w:id w:val="320014300"/>
          <w:placeholder>
            <w:docPart w:val="11AB946302FC4C75966FEF805464F6DF"/>
          </w:placeholder>
        </w:sdtPr>
        <w:sdtContent>
          <w:r w:rsidRPr="00BE5665">
            <w:rPr>
              <w:rFonts w:cstheme="minorHAnsi"/>
              <w:b/>
              <w:bCs/>
            </w:rPr>
            <w:t>Click or tap here to enter State</w:t>
          </w:r>
        </w:sdtContent>
      </w:sdt>
      <w:r w:rsidRPr="00BE5665">
        <w:rPr>
          <w:rFonts w:cstheme="minorHAnsi"/>
          <w:b/>
          <w:bCs/>
        </w:rPr>
        <w:t>.</w:t>
      </w:r>
      <w:r w:rsidRPr="00530096">
        <w:rPr>
          <w:rFonts w:cstheme="minorHAnsi"/>
        </w:rPr>
        <w:t xml:space="preserve">”  </w:t>
      </w:r>
    </w:p>
    <w:p w14:paraId="1B04CA3E" w14:textId="77777777" w:rsidR="00CB7C4E" w:rsidRPr="005B25C1" w:rsidRDefault="00CB7C4E" w:rsidP="00CB7C4E">
      <w:pPr>
        <w:rPr>
          <w:rFonts w:cstheme="minorHAnsi"/>
          <w:sz w:val="24"/>
          <w:szCs w:val="24"/>
        </w:rPr>
      </w:pPr>
    </w:p>
    <w:p w14:paraId="21CF7428" w14:textId="77777777" w:rsidR="00CB7C4E" w:rsidRPr="005B25C1" w:rsidRDefault="00CB7C4E" w:rsidP="00CB7C4E">
      <w:pPr>
        <w:spacing w:after="0"/>
        <w:rPr>
          <w:rFonts w:cstheme="minorHAnsi"/>
          <w:sz w:val="24"/>
          <w:szCs w:val="24"/>
        </w:rPr>
      </w:pPr>
      <w:r w:rsidRPr="005B25C1">
        <w:rPr>
          <w:rFonts w:cstheme="minorHAnsi"/>
          <w:sz w:val="24"/>
          <w:szCs w:val="24"/>
        </w:rPr>
        <w:t xml:space="preserve">________________________________________       </w:t>
      </w:r>
    </w:p>
    <w:p w14:paraId="2EA7EEE2" w14:textId="77777777" w:rsidR="00CB7C4E" w:rsidRPr="005B25C1" w:rsidRDefault="00CB7C4E" w:rsidP="00CB7C4E">
      <w:pPr>
        <w:spacing w:after="0"/>
        <w:rPr>
          <w:rFonts w:cstheme="minorHAnsi"/>
          <w:sz w:val="24"/>
          <w:szCs w:val="24"/>
        </w:rPr>
      </w:pPr>
      <w:r w:rsidRPr="005B25C1">
        <w:rPr>
          <w:rFonts w:cstheme="minorHAnsi"/>
          <w:sz w:val="24"/>
          <w:szCs w:val="24"/>
        </w:rPr>
        <w:t xml:space="preserve">Signature  </w:t>
      </w:r>
    </w:p>
    <w:p w14:paraId="7B843175" w14:textId="77777777" w:rsidR="00CB7C4E" w:rsidRPr="005B25C1" w:rsidRDefault="00CB7C4E" w:rsidP="00CB7C4E">
      <w:pPr>
        <w:spacing w:after="0"/>
        <w:rPr>
          <w:rFonts w:cstheme="minorHAnsi"/>
          <w:sz w:val="24"/>
          <w:szCs w:val="24"/>
        </w:rPr>
      </w:pPr>
    </w:p>
    <w:p w14:paraId="196A6226" w14:textId="77777777" w:rsidR="00CB7C4E" w:rsidRPr="005B25C1" w:rsidRDefault="00CB7C4E" w:rsidP="00CB7C4E">
      <w:pPr>
        <w:spacing w:after="0"/>
        <w:rPr>
          <w:rFonts w:cstheme="minorHAnsi"/>
          <w:sz w:val="24"/>
          <w:szCs w:val="24"/>
        </w:rPr>
      </w:pPr>
      <w:r w:rsidRPr="005B25C1">
        <w:rPr>
          <w:rFonts w:cstheme="minorHAnsi"/>
          <w:sz w:val="24"/>
          <w:szCs w:val="24"/>
        </w:rPr>
        <w:t xml:space="preserve">____________________  </w:t>
      </w:r>
    </w:p>
    <w:p w14:paraId="2143FD09" w14:textId="77777777" w:rsidR="00CB7C4E" w:rsidRPr="005B25C1" w:rsidRDefault="00CB7C4E" w:rsidP="00CB7C4E">
      <w:pPr>
        <w:spacing w:after="0"/>
        <w:rPr>
          <w:rFonts w:cstheme="minorHAnsi"/>
          <w:sz w:val="24"/>
          <w:szCs w:val="24"/>
        </w:rPr>
      </w:pPr>
      <w:r w:rsidRPr="005B25C1">
        <w:rPr>
          <w:rFonts w:cstheme="minorHAnsi"/>
          <w:sz w:val="24"/>
          <w:szCs w:val="24"/>
        </w:rPr>
        <w:t xml:space="preserve">Date  </w:t>
      </w:r>
    </w:p>
    <w:p w14:paraId="221B3EB6" w14:textId="06E424C9" w:rsidR="005313AE" w:rsidRPr="002A2A04" w:rsidRDefault="00CB7C4E" w:rsidP="002A2A04">
      <w:pPr>
        <w:pStyle w:val="Heading2"/>
        <w:jc w:val="center"/>
        <w:rPr>
          <w:rFonts w:cstheme="minorBidi"/>
          <w:b/>
          <w:sz w:val="24"/>
          <w:szCs w:val="24"/>
        </w:rPr>
      </w:pPr>
      <w:r>
        <w:br w:type="page"/>
      </w:r>
      <w:bookmarkStart w:id="72" w:name="_Toc238827398"/>
      <w:r w:rsidR="005313AE" w:rsidRPr="00F82A84">
        <w:rPr>
          <w:rFonts w:cstheme="minorBidi"/>
          <w:b/>
          <w:color w:val="auto"/>
          <w:sz w:val="24"/>
          <w:szCs w:val="24"/>
        </w:rPr>
        <w:lastRenderedPageBreak/>
        <w:t>ATTACHMENT G – OFFSHORING QUESTIONAIRRE (Required with Submission)</w:t>
      </w:r>
      <w:bookmarkEnd w:id="72"/>
    </w:p>
    <w:p w14:paraId="20B0D7B3" w14:textId="6DAB1CAE" w:rsidR="005313AE" w:rsidRDefault="008C20B3" w:rsidP="009C2DB9">
      <w:pPr>
        <w:rPr>
          <w:rFonts w:cstheme="minorHAnsi"/>
          <w:b/>
          <w:bCs/>
          <w:sz w:val="24"/>
          <w:szCs w:val="24"/>
        </w:rPr>
      </w:pPr>
      <w:r>
        <w:rPr>
          <w:rFonts w:cstheme="minorHAnsi"/>
          <w:b/>
          <w:bCs/>
          <w:noProof/>
        </w:rPr>
        <w:pict w14:anchorId="59B62FEA">
          <v:shape id="_x0000_s2078" type="#_x0000_t75" style="position:absolute;margin-left:0;margin-top:0;width:517.05pt;height:743.65pt;z-index:251658245">
            <v:imagedata r:id="rId24" o:title=""/>
          </v:shape>
        </w:pict>
      </w:r>
    </w:p>
    <w:p w14:paraId="7C23FECE" w14:textId="6BD5AF5D" w:rsidR="005313AE" w:rsidRDefault="005313AE">
      <w:pPr>
        <w:rPr>
          <w:rFonts w:cstheme="minorHAnsi"/>
          <w:b/>
          <w:bCs/>
          <w:sz w:val="24"/>
          <w:szCs w:val="24"/>
        </w:rPr>
      </w:pPr>
      <w:r>
        <w:rPr>
          <w:rFonts w:cstheme="minorHAnsi"/>
          <w:b/>
          <w:bCs/>
          <w:sz w:val="24"/>
          <w:szCs w:val="24"/>
        </w:rPr>
        <w:br w:type="page"/>
      </w:r>
    </w:p>
    <w:p w14:paraId="52A9714F" w14:textId="0715D8C1" w:rsidR="00260B5A" w:rsidRPr="002A2A04" w:rsidRDefault="00260B5A" w:rsidP="002A2A04">
      <w:pPr>
        <w:pStyle w:val="Heading2"/>
        <w:jc w:val="center"/>
        <w:rPr>
          <w:rFonts w:cstheme="minorBidi"/>
          <w:b/>
          <w:sz w:val="24"/>
          <w:szCs w:val="24"/>
        </w:rPr>
      </w:pPr>
      <w:bookmarkStart w:id="73" w:name="_Toc238827399"/>
      <w:r w:rsidRPr="2FF26EEF">
        <w:rPr>
          <w:rFonts w:cstheme="minorBidi"/>
          <w:b/>
          <w:sz w:val="24"/>
          <w:szCs w:val="24"/>
        </w:rPr>
        <w:lastRenderedPageBreak/>
        <w:t xml:space="preserve">ATTACHMENT </w:t>
      </w:r>
      <w:r w:rsidR="005313AE" w:rsidRPr="2FF26EEF">
        <w:rPr>
          <w:rFonts w:cstheme="minorBidi"/>
          <w:b/>
          <w:sz w:val="24"/>
          <w:szCs w:val="24"/>
        </w:rPr>
        <w:t>H</w:t>
      </w:r>
      <w:r w:rsidRPr="2FF26EEF">
        <w:rPr>
          <w:rFonts w:cstheme="minorBidi"/>
          <w:b/>
          <w:sz w:val="24"/>
          <w:szCs w:val="24"/>
        </w:rPr>
        <w:t xml:space="preserve"> – CONFLICT OF INTEREST (Required with Submission)</w:t>
      </w:r>
      <w:bookmarkEnd w:id="73"/>
    </w:p>
    <w:p w14:paraId="26A21F15" w14:textId="7CCC1EB9" w:rsidR="00BD71CB" w:rsidRPr="00F276BF" w:rsidRDefault="00BD71CB" w:rsidP="00F276BF">
      <w:pPr>
        <w:jc w:val="center"/>
      </w:pPr>
      <w:r w:rsidRPr="00F276BF">
        <w:rPr>
          <w:b/>
          <w:bCs/>
        </w:rPr>
        <w:t xml:space="preserve">Instructions: </w:t>
      </w:r>
      <w:r w:rsidRPr="00F276BF">
        <w:t xml:space="preserve">Double </w:t>
      </w:r>
      <w:r w:rsidR="005928AD" w:rsidRPr="00F276BF">
        <w:t>click the form to access.</w:t>
      </w:r>
    </w:p>
    <w:p w14:paraId="6600F4F3" w14:textId="79D930A5" w:rsidR="00B03C94" w:rsidRPr="005B25C1" w:rsidRDefault="0069750B">
      <w:pPr>
        <w:rPr>
          <w:rFonts w:eastAsiaTheme="majorEastAsia"/>
          <w:b/>
          <w:kern w:val="0"/>
          <w:sz w:val="24"/>
          <w:szCs w:val="24"/>
          <w14:ligatures w14:val="none"/>
        </w:rPr>
      </w:pPr>
      <w:r>
        <w:rPr>
          <w:rFonts w:cstheme="minorHAnsi"/>
          <w:b/>
          <w:bCs/>
          <w:sz w:val="24"/>
          <w:szCs w:val="24"/>
        </w:rPr>
        <w:object w:dxaOrig="9180" w:dyaOrig="11880" w14:anchorId="7236C5B5">
          <v:shape id="_x0000_i1035" type="#_x0000_t75" style="width:459.9pt;height:594pt" o:ole="">
            <v:imagedata r:id="rId25" o:title=""/>
          </v:shape>
          <o:OLEObject Type="Embed" ProgID="Acrobat.Document.DC" ShapeID="_x0000_i1035" DrawAspect="Content" ObjectID="_1849854167" r:id="rId26"/>
        </w:object>
      </w:r>
      <w:r w:rsidR="00B03C94" w:rsidRPr="500E7434">
        <w:rPr>
          <w:b/>
          <w:sz w:val="24"/>
          <w:szCs w:val="24"/>
        </w:rPr>
        <w:br w:type="page"/>
      </w:r>
    </w:p>
    <w:p w14:paraId="158A5D9E" w14:textId="183CD7EE" w:rsidR="002A56A7" w:rsidRPr="00F82A84" w:rsidRDefault="002A56A7" w:rsidP="002A2A04">
      <w:pPr>
        <w:pStyle w:val="Heading2"/>
        <w:jc w:val="center"/>
        <w:rPr>
          <w:b/>
          <w:bCs/>
          <w:color w:val="auto"/>
          <w:sz w:val="24"/>
          <w:szCs w:val="24"/>
        </w:rPr>
      </w:pPr>
      <w:bookmarkStart w:id="74" w:name="_Toc238827400"/>
      <w:r w:rsidRPr="00F82A84">
        <w:rPr>
          <w:b/>
          <w:bCs/>
          <w:color w:val="auto"/>
          <w:sz w:val="24"/>
          <w:szCs w:val="24"/>
        </w:rPr>
        <w:lastRenderedPageBreak/>
        <w:t xml:space="preserve">ATTACHMENT </w:t>
      </w:r>
      <w:r w:rsidR="005313AE" w:rsidRPr="00F82A84">
        <w:rPr>
          <w:b/>
          <w:bCs/>
          <w:color w:val="auto"/>
          <w:sz w:val="24"/>
          <w:szCs w:val="24"/>
        </w:rPr>
        <w:t>I</w:t>
      </w:r>
      <w:r w:rsidRPr="00F82A84">
        <w:rPr>
          <w:b/>
          <w:bCs/>
          <w:color w:val="auto"/>
          <w:sz w:val="24"/>
          <w:szCs w:val="24"/>
        </w:rPr>
        <w:t xml:space="preserve"> – </w:t>
      </w:r>
      <w:r w:rsidRPr="00F82A84">
        <w:rPr>
          <w:rFonts w:cstheme="minorBidi"/>
          <w:b/>
          <w:color w:val="auto"/>
          <w:sz w:val="24"/>
          <w:szCs w:val="24"/>
        </w:rPr>
        <w:t xml:space="preserve">BIDDER RESPONSIBILITY AND CERTIFICATION (Required with </w:t>
      </w:r>
      <w:r w:rsidR="005313AE" w:rsidRPr="00F82A84">
        <w:rPr>
          <w:rFonts w:cstheme="minorBidi"/>
          <w:b/>
          <w:color w:val="auto"/>
          <w:sz w:val="24"/>
          <w:szCs w:val="24"/>
        </w:rPr>
        <w:t>S</w:t>
      </w:r>
      <w:r w:rsidRPr="00F82A84">
        <w:rPr>
          <w:rFonts w:cstheme="minorBidi"/>
          <w:b/>
          <w:color w:val="auto"/>
          <w:sz w:val="24"/>
          <w:szCs w:val="24"/>
        </w:rPr>
        <w:t>ubmission)</w:t>
      </w:r>
      <w:bookmarkEnd w:id="74"/>
    </w:p>
    <w:p w14:paraId="783646A5" w14:textId="77777777" w:rsidR="002A56A7" w:rsidRPr="00530096" w:rsidRDefault="002A56A7" w:rsidP="002A56A7">
      <w:pPr>
        <w:rPr>
          <w:rFonts w:cstheme="minorHAnsi"/>
        </w:rPr>
      </w:pPr>
      <w:r w:rsidRPr="00530096">
        <w:rPr>
          <w:rFonts w:cstheme="minorHAnsi"/>
        </w:rPr>
        <w:t xml:space="preserve">The Bidder certifies, to the best of its knowledge and belief, that the Bidder and any of its </w:t>
      </w:r>
      <w:proofErr w:type="gramStart"/>
      <w:r w:rsidRPr="00530096">
        <w:rPr>
          <w:rFonts w:cstheme="minorHAnsi"/>
        </w:rPr>
        <w:t>Principals</w:t>
      </w:r>
      <w:proofErr w:type="gramEnd"/>
      <w:r w:rsidRPr="00530096">
        <w:rPr>
          <w:rFonts w:cstheme="minorHAnsi"/>
        </w:rPr>
        <w:t>:</w:t>
      </w:r>
    </w:p>
    <w:p w14:paraId="55411662" w14:textId="6CE35D23" w:rsidR="002A56A7" w:rsidRPr="00530096" w:rsidRDefault="002A56A7" w:rsidP="002A56A7">
      <w:pPr>
        <w:spacing w:after="0"/>
        <w:rPr>
          <w:rFonts w:cstheme="minorHAnsi"/>
        </w:rPr>
      </w:pPr>
      <w:r w:rsidRPr="00530096">
        <w:rPr>
          <w:rFonts w:cstheme="minorHAnsi"/>
        </w:rPr>
        <w:t xml:space="preserve">A. Are </w:t>
      </w:r>
      <w:sdt>
        <w:sdtPr>
          <w:rPr>
            <w:rFonts w:ascii="Segoe UI Symbol" w:hAnsi="Segoe UI Symbol" w:cs="Segoe UI Symbol"/>
          </w:rPr>
          <w:id w:val="456994200"/>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are not </w:t>
      </w:r>
      <w:sdt>
        <w:sdtPr>
          <w:rPr>
            <w:rFonts w:ascii="Segoe UI Symbol" w:hAnsi="Segoe UI Symbol" w:cs="Segoe UI Symbol"/>
          </w:rPr>
          <w:id w:val="-1491166541"/>
          <w14:checkbox>
            <w14:checked w14:val="0"/>
            <w14:checkedState w14:val="2612" w14:font="MS Gothic"/>
            <w14:uncheckedState w14:val="2610" w14:font="MS Gothic"/>
          </w14:checkbox>
        </w:sdtPr>
        <w:sdtContent>
          <w:r w:rsidR="007E7340" w:rsidRPr="00530096">
            <w:rPr>
              <w:rFonts w:ascii="MS Gothic" w:eastAsia="MS Gothic" w:hAnsi="MS Gothic" w:cs="Segoe UI Symbol" w:hint="eastAsia"/>
            </w:rPr>
            <w:t>☐</w:t>
          </w:r>
        </w:sdtContent>
      </w:sdt>
      <w:r w:rsidRPr="00530096">
        <w:rPr>
          <w:rFonts w:cstheme="minorHAnsi"/>
        </w:rPr>
        <w:t xml:space="preserve"> currently debarred, suspended, proposed for debarment, or otherwise declared ineligible by any Federal agency, or prohibited from participating in any Federal healthcare program. (If </w:t>
      </w:r>
      <w:r w:rsidRPr="00530096">
        <w:rPr>
          <w:rFonts w:ascii="Calibri" w:hAnsi="Calibri" w:cs="Calibri"/>
        </w:rPr>
        <w:t>“</w:t>
      </w:r>
      <w:r w:rsidRPr="00530096">
        <w:rPr>
          <w:rFonts w:cstheme="minorHAnsi"/>
        </w:rPr>
        <w:t>are,</w:t>
      </w:r>
      <w:r w:rsidRPr="00530096">
        <w:rPr>
          <w:rFonts w:ascii="Calibri" w:hAnsi="Calibri" w:cs="Calibri"/>
        </w:rPr>
        <w:t>”</w:t>
      </w:r>
      <w:r w:rsidRPr="00530096">
        <w:rPr>
          <w:rFonts w:cstheme="minorHAnsi"/>
        </w:rPr>
        <w:t xml:space="preserve"> please explain:) </w:t>
      </w:r>
      <w:sdt>
        <w:sdtPr>
          <w:rPr>
            <w:rFonts w:cstheme="minorHAnsi"/>
          </w:rPr>
          <w:id w:val="-1251338013"/>
          <w:placeholder>
            <w:docPart w:val="59FB17CD7B284529A3D155FE433D52F2"/>
          </w:placeholder>
          <w:showingPlcHdr/>
        </w:sdtPr>
        <w:sdtContent>
          <w:r w:rsidRPr="00530096">
            <w:rPr>
              <w:rStyle w:val="PlaceholderText"/>
              <w:sz w:val="20"/>
              <w:szCs w:val="20"/>
            </w:rPr>
            <w:t>Click or tap here to enter text.</w:t>
          </w:r>
        </w:sdtContent>
      </w:sdt>
    </w:p>
    <w:p w14:paraId="3D04A3EA" w14:textId="77777777" w:rsidR="002A56A7" w:rsidRPr="00530096" w:rsidRDefault="002A56A7" w:rsidP="002A56A7">
      <w:pPr>
        <w:spacing w:after="0"/>
        <w:rPr>
          <w:rFonts w:cstheme="minorHAnsi"/>
        </w:rPr>
      </w:pPr>
    </w:p>
    <w:p w14:paraId="76111A93" w14:textId="79F3CA86" w:rsidR="002A56A7" w:rsidRPr="00530096" w:rsidRDefault="002A56A7" w:rsidP="002A56A7">
      <w:pPr>
        <w:spacing w:after="0"/>
        <w:rPr>
          <w:rFonts w:cstheme="minorHAnsi"/>
        </w:rPr>
      </w:pPr>
      <w:r w:rsidRPr="00530096">
        <w:rPr>
          <w:rFonts w:cstheme="minorHAnsi"/>
        </w:rPr>
        <w:t xml:space="preserve">B. Have </w:t>
      </w:r>
      <w:sdt>
        <w:sdtPr>
          <w:rPr>
            <w:rFonts w:ascii="Segoe UI Symbol" w:hAnsi="Segoe UI Symbol" w:cs="Segoe UI Symbol"/>
          </w:rPr>
          <w:id w:val="1896150699"/>
          <w14:checkbox>
            <w14:checked w14:val="0"/>
            <w14:checkedState w14:val="2612" w14:font="MS Gothic"/>
            <w14:uncheckedState w14:val="2610" w14:font="MS Gothic"/>
          </w14:checkbox>
        </w:sdtPr>
        <w:sdtContent>
          <w:r w:rsidR="00E71B0A">
            <w:rPr>
              <w:rFonts w:ascii="MS Gothic" w:eastAsia="MS Gothic" w:hAnsi="MS Gothic" w:cs="Segoe UI Symbol" w:hint="eastAsia"/>
            </w:rPr>
            <w:t>☐</w:t>
          </w:r>
        </w:sdtContent>
      </w:sdt>
      <w:r w:rsidRPr="00530096">
        <w:rPr>
          <w:rFonts w:cstheme="minorHAnsi"/>
        </w:rPr>
        <w:t xml:space="preserve">, have not </w:t>
      </w:r>
      <w:sdt>
        <w:sdtPr>
          <w:rPr>
            <w:rFonts w:ascii="Segoe UI Symbol" w:hAnsi="Segoe UI Symbol" w:cs="Segoe UI Symbol"/>
          </w:rPr>
          <w:id w:val="1556437512"/>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been convicted of, or had a civil judgment entered against them within the past ten (10) years for any of the following:</w:t>
      </w:r>
    </w:p>
    <w:p w14:paraId="0935800D" w14:textId="77777777" w:rsidR="002A56A7" w:rsidRPr="00530096" w:rsidRDefault="002A56A7" w:rsidP="002A56A7">
      <w:pPr>
        <w:spacing w:after="0"/>
        <w:ind w:left="720"/>
        <w:rPr>
          <w:rFonts w:cstheme="minorHAnsi"/>
        </w:rPr>
      </w:pPr>
      <w:r w:rsidRPr="00530096">
        <w:rPr>
          <w:rFonts w:ascii="Calibri" w:hAnsi="Calibri" w:cs="Calibri"/>
        </w:rPr>
        <w:t>•</w:t>
      </w:r>
      <w:r w:rsidRPr="00530096">
        <w:rPr>
          <w:rFonts w:cstheme="minorHAnsi"/>
        </w:rPr>
        <w:t xml:space="preserve"> fraud or a criminal offense related to obtaining, attempting to obtain, or performing a public contract;</w:t>
      </w:r>
      <w:r w:rsidRPr="00530096">
        <w:rPr>
          <w:rFonts w:cstheme="minorHAnsi"/>
        </w:rPr>
        <w:br/>
      </w:r>
      <w:r w:rsidRPr="00530096">
        <w:rPr>
          <w:rFonts w:ascii="Calibri" w:hAnsi="Calibri" w:cs="Calibri"/>
        </w:rPr>
        <w:t>•</w:t>
      </w:r>
      <w:r w:rsidRPr="00530096">
        <w:rPr>
          <w:rFonts w:cstheme="minorHAnsi"/>
        </w:rPr>
        <w:t xml:space="preserve"> violations of Federal or State antitrust laws related to submitting offers;</w:t>
      </w:r>
      <w:r w:rsidRPr="00530096">
        <w:rPr>
          <w:rFonts w:cstheme="minorHAnsi"/>
        </w:rPr>
        <w:br/>
      </w:r>
      <w:r w:rsidRPr="00530096">
        <w:rPr>
          <w:rFonts w:ascii="Calibri" w:hAnsi="Calibri" w:cs="Calibri"/>
        </w:rPr>
        <w:t>•</w:t>
      </w:r>
      <w:r w:rsidRPr="00530096">
        <w:rPr>
          <w:rFonts w:cstheme="minorHAnsi"/>
        </w:rPr>
        <w:t xml:space="preserve"> embezzlement, theft, forgery, bribery, falsification or destruction of records, making false statements, tax evasion, violations of Federal criminal tax laws, or receipt of stolen property.</w:t>
      </w:r>
    </w:p>
    <w:p w14:paraId="647E35EE" w14:textId="10640881" w:rsidR="002A56A7" w:rsidRPr="00530096" w:rsidRDefault="002A56A7" w:rsidP="002A56A7">
      <w:pPr>
        <w:spacing w:after="0"/>
        <w:rPr>
          <w:rFonts w:cstheme="minorHAnsi"/>
        </w:rPr>
      </w:pPr>
      <w:r w:rsidRPr="00530096">
        <w:rPr>
          <w:rFonts w:cstheme="minorHAnsi"/>
        </w:rPr>
        <w:t xml:space="preserve">(If “have,” please explain:) </w:t>
      </w:r>
      <w:sdt>
        <w:sdtPr>
          <w:rPr>
            <w:rFonts w:cstheme="minorHAnsi"/>
          </w:rPr>
          <w:id w:val="-592696259"/>
          <w:placeholder>
            <w:docPart w:val="59FB17CD7B284529A3D155FE433D52F2"/>
          </w:placeholder>
          <w:showingPlcHdr/>
        </w:sdtPr>
        <w:sdtContent>
          <w:r w:rsidRPr="00530096">
            <w:rPr>
              <w:rStyle w:val="PlaceholderText"/>
              <w:sz w:val="20"/>
              <w:szCs w:val="20"/>
            </w:rPr>
            <w:t>Click or tap here to enter text.</w:t>
          </w:r>
        </w:sdtContent>
      </w:sdt>
    </w:p>
    <w:p w14:paraId="58E7E90A" w14:textId="77777777" w:rsidR="002A56A7" w:rsidRPr="00530096" w:rsidRDefault="002A56A7" w:rsidP="002A56A7">
      <w:pPr>
        <w:spacing w:after="0"/>
        <w:rPr>
          <w:rFonts w:cstheme="minorHAnsi"/>
        </w:rPr>
      </w:pPr>
    </w:p>
    <w:p w14:paraId="53E40EF5" w14:textId="0ED15086" w:rsidR="002A56A7" w:rsidRPr="00530096" w:rsidRDefault="002A56A7" w:rsidP="002A56A7">
      <w:pPr>
        <w:spacing w:after="0"/>
        <w:rPr>
          <w:rFonts w:cstheme="minorHAnsi"/>
        </w:rPr>
      </w:pPr>
      <w:r w:rsidRPr="00530096">
        <w:rPr>
          <w:rFonts w:cstheme="minorHAnsi"/>
        </w:rPr>
        <w:t xml:space="preserve">C. Are </w:t>
      </w:r>
      <w:sdt>
        <w:sdtPr>
          <w:rPr>
            <w:rFonts w:ascii="Segoe UI Symbol" w:hAnsi="Segoe UI Symbol" w:cs="Segoe UI Symbol"/>
          </w:rPr>
          <w:id w:val="-1381619988"/>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are not </w:t>
      </w:r>
      <w:sdt>
        <w:sdtPr>
          <w:rPr>
            <w:rFonts w:ascii="Segoe UI Symbol" w:hAnsi="Segoe UI Symbol" w:cs="Segoe UI Symbol"/>
          </w:rPr>
          <w:id w:val="975022786"/>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currently indicted or otherwise charged (criminally or civilly) by a governmental entity for any of the offenses listed in Section B. (If “are,” please explain:)</w:t>
      </w:r>
    </w:p>
    <w:p w14:paraId="6F1E9D2D" w14:textId="02DB90EC" w:rsidR="002A56A7" w:rsidRPr="00530096" w:rsidRDefault="008C20B3" w:rsidP="002A56A7">
      <w:pPr>
        <w:spacing w:after="0"/>
        <w:rPr>
          <w:rFonts w:cstheme="minorHAnsi"/>
        </w:rPr>
      </w:pPr>
      <w:sdt>
        <w:sdtPr>
          <w:rPr>
            <w:rFonts w:cstheme="minorHAnsi"/>
          </w:rPr>
          <w:id w:val="-526097674"/>
          <w:placeholder>
            <w:docPart w:val="59FB17CD7B284529A3D155FE433D52F2"/>
          </w:placeholder>
          <w:showingPlcHdr/>
        </w:sdtPr>
        <w:sdtContent>
          <w:r w:rsidR="002A56A7" w:rsidRPr="00530096">
            <w:rPr>
              <w:rStyle w:val="PlaceholderText"/>
              <w:sz w:val="20"/>
              <w:szCs w:val="20"/>
            </w:rPr>
            <w:t>Click or tap here to enter text.</w:t>
          </w:r>
        </w:sdtContent>
      </w:sdt>
      <w:r w:rsidR="002A56A7" w:rsidRPr="00530096">
        <w:rPr>
          <w:rFonts w:cstheme="minorHAnsi"/>
        </w:rPr>
        <w:br/>
      </w:r>
    </w:p>
    <w:p w14:paraId="0480AED4" w14:textId="6D5E1E04" w:rsidR="002A56A7" w:rsidRPr="00530096" w:rsidRDefault="002A56A7" w:rsidP="002A56A7">
      <w:pPr>
        <w:spacing w:after="0"/>
        <w:rPr>
          <w:rFonts w:cstheme="minorHAnsi"/>
        </w:rPr>
      </w:pPr>
      <w:r w:rsidRPr="00530096">
        <w:rPr>
          <w:rFonts w:cstheme="minorHAnsi"/>
        </w:rPr>
        <w:t xml:space="preserve">D. Have </w:t>
      </w:r>
      <w:sdt>
        <w:sdtPr>
          <w:rPr>
            <w:rFonts w:ascii="Segoe UI Symbol" w:hAnsi="Segoe UI Symbol" w:cs="Segoe UI Symbol"/>
          </w:rPr>
          <w:id w:val="-69739317"/>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have not </w:t>
      </w:r>
      <w:sdt>
        <w:sdtPr>
          <w:rPr>
            <w:rFonts w:ascii="Segoe UI Symbol" w:hAnsi="Segoe UI Symbol" w:cs="Segoe UI Symbol"/>
          </w:rPr>
          <w:id w:val="741689515"/>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been notified within the past ten (10) years of any unpaid Federal tax liability exceeding $3,000 that remains unresolved. (If </w:t>
      </w:r>
      <w:r w:rsidRPr="00530096">
        <w:rPr>
          <w:rFonts w:ascii="Calibri" w:hAnsi="Calibri" w:cs="Calibri"/>
        </w:rPr>
        <w:t>“</w:t>
      </w:r>
      <w:r w:rsidRPr="00530096">
        <w:rPr>
          <w:rFonts w:cstheme="minorHAnsi"/>
        </w:rPr>
        <w:t>have,</w:t>
      </w:r>
      <w:r w:rsidRPr="00530096">
        <w:rPr>
          <w:rFonts w:ascii="Calibri" w:hAnsi="Calibri" w:cs="Calibri"/>
        </w:rPr>
        <w:t>”</w:t>
      </w:r>
      <w:r w:rsidRPr="00530096">
        <w:rPr>
          <w:rFonts w:cstheme="minorHAnsi"/>
        </w:rPr>
        <w:t xml:space="preserve"> please explain:) </w:t>
      </w:r>
      <w:sdt>
        <w:sdtPr>
          <w:rPr>
            <w:rFonts w:cstheme="minorHAnsi"/>
          </w:rPr>
          <w:id w:val="-621915049"/>
          <w:placeholder>
            <w:docPart w:val="59FB17CD7B284529A3D155FE433D52F2"/>
          </w:placeholder>
          <w:showingPlcHdr/>
        </w:sdtPr>
        <w:sdtContent>
          <w:r w:rsidRPr="00530096">
            <w:rPr>
              <w:rStyle w:val="PlaceholderText"/>
              <w:sz w:val="20"/>
              <w:szCs w:val="20"/>
            </w:rPr>
            <w:t>Click or tap here to enter text.</w:t>
          </w:r>
        </w:sdtContent>
      </w:sdt>
    </w:p>
    <w:p w14:paraId="57BFA8A5" w14:textId="157CFCB1" w:rsidR="002A56A7" w:rsidRPr="00530096" w:rsidRDefault="002A56A7" w:rsidP="002A56A7">
      <w:pPr>
        <w:spacing w:before="240" w:after="0"/>
        <w:rPr>
          <w:rFonts w:cstheme="minorHAnsi"/>
        </w:rPr>
      </w:pPr>
      <w:r w:rsidRPr="00530096">
        <w:rPr>
          <w:rFonts w:cstheme="minorHAnsi"/>
        </w:rPr>
        <w:t xml:space="preserve">E. Have </w:t>
      </w:r>
      <w:sdt>
        <w:sdtPr>
          <w:rPr>
            <w:rFonts w:ascii="Segoe UI Symbol" w:hAnsi="Segoe UI Symbol" w:cs="Segoe UI Symbol"/>
          </w:rPr>
          <w:id w:val="-338002713"/>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have not </w:t>
      </w:r>
      <w:sdt>
        <w:sdtPr>
          <w:rPr>
            <w:rFonts w:ascii="Segoe UI Symbol" w:hAnsi="Segoe UI Symbol" w:cs="Segoe UI Symbol"/>
          </w:rPr>
          <w:id w:val="1770963704"/>
          <w14:checkbox>
            <w14:checked w14:val="0"/>
            <w14:checkedState w14:val="2612" w14:font="MS Gothic"/>
            <w14:uncheckedState w14:val="2610" w14:font="MS Gothic"/>
          </w14:checkbox>
        </w:sdtPr>
        <w:sdtContent>
          <w:r w:rsidR="00D42316" w:rsidRPr="00530096">
            <w:rPr>
              <w:rFonts w:ascii="MS Gothic" w:eastAsia="MS Gothic" w:hAnsi="MS Gothic" w:cs="Segoe UI Symbol" w:hint="eastAsia"/>
            </w:rPr>
            <w:t>☐</w:t>
          </w:r>
        </w:sdtContent>
      </w:sdt>
      <w:r w:rsidRPr="00530096">
        <w:rPr>
          <w:rFonts w:cstheme="minorHAnsi"/>
        </w:rPr>
        <w:t xml:space="preserve"> experienced a data security incident, cybersecurity breach, unauthorized access event, ransomware attack, or similar security compromise within the past ten (10) years.</w:t>
      </w:r>
      <w:r w:rsidRPr="00530096">
        <w:rPr>
          <w:rFonts w:cstheme="minorHAnsi"/>
        </w:rPr>
        <w:br/>
        <w:t xml:space="preserve">If </w:t>
      </w:r>
      <w:r w:rsidRPr="00530096">
        <w:rPr>
          <w:rFonts w:ascii="Calibri" w:hAnsi="Calibri" w:cs="Calibri"/>
        </w:rPr>
        <w:t>“</w:t>
      </w:r>
      <w:r w:rsidRPr="00530096">
        <w:rPr>
          <w:rFonts w:cstheme="minorHAnsi"/>
        </w:rPr>
        <w:t>have,</w:t>
      </w:r>
      <w:r w:rsidRPr="00530096">
        <w:rPr>
          <w:rFonts w:ascii="Calibri" w:hAnsi="Calibri" w:cs="Calibri"/>
        </w:rPr>
        <w:t>”</w:t>
      </w:r>
      <w:r w:rsidRPr="00530096">
        <w:rPr>
          <w:rFonts w:cstheme="minorHAnsi"/>
        </w:rPr>
        <w:t xml:space="preserve"> please provide:</w:t>
      </w:r>
    </w:p>
    <w:p w14:paraId="6EB5B388" w14:textId="77777777" w:rsidR="002A56A7" w:rsidRPr="00530096" w:rsidRDefault="002A56A7" w:rsidP="009C0DFA">
      <w:pPr>
        <w:numPr>
          <w:ilvl w:val="0"/>
          <w:numId w:val="8"/>
        </w:numPr>
        <w:spacing w:before="240"/>
        <w:rPr>
          <w:rFonts w:cstheme="minorHAnsi"/>
        </w:rPr>
      </w:pPr>
      <w:r w:rsidRPr="00530096">
        <w:rPr>
          <w:rFonts w:cstheme="minorHAnsi"/>
        </w:rPr>
        <w:t xml:space="preserve">A brief description of the incident; </w:t>
      </w:r>
    </w:p>
    <w:p w14:paraId="4BB55055" w14:textId="77777777" w:rsidR="002A56A7" w:rsidRPr="00530096" w:rsidRDefault="002A56A7" w:rsidP="009C0DFA">
      <w:pPr>
        <w:numPr>
          <w:ilvl w:val="0"/>
          <w:numId w:val="8"/>
        </w:numPr>
        <w:rPr>
          <w:rFonts w:cstheme="minorHAnsi"/>
        </w:rPr>
      </w:pPr>
      <w:r w:rsidRPr="00530096">
        <w:rPr>
          <w:rFonts w:cstheme="minorHAnsi"/>
        </w:rPr>
        <w:t>The cause or contributing factors;</w:t>
      </w:r>
    </w:p>
    <w:p w14:paraId="05D7A453" w14:textId="77777777" w:rsidR="002A56A7" w:rsidRPr="00530096" w:rsidRDefault="002A56A7" w:rsidP="009C0DFA">
      <w:pPr>
        <w:numPr>
          <w:ilvl w:val="0"/>
          <w:numId w:val="8"/>
        </w:numPr>
        <w:rPr>
          <w:rFonts w:cstheme="minorHAnsi"/>
        </w:rPr>
      </w:pPr>
      <w:r w:rsidRPr="00530096">
        <w:rPr>
          <w:rFonts w:cstheme="minorHAnsi"/>
        </w:rPr>
        <w:t>The corrective and remediation actions taken;</w:t>
      </w:r>
    </w:p>
    <w:p w14:paraId="3CC7B6A8" w14:textId="77777777" w:rsidR="002A56A7" w:rsidRPr="00530096" w:rsidRDefault="002A56A7" w:rsidP="009C0DFA">
      <w:pPr>
        <w:numPr>
          <w:ilvl w:val="0"/>
          <w:numId w:val="8"/>
        </w:numPr>
        <w:rPr>
          <w:rFonts w:cstheme="minorHAnsi"/>
        </w:rPr>
      </w:pPr>
      <w:r w:rsidRPr="00530096">
        <w:rPr>
          <w:rFonts w:cstheme="minorHAnsi"/>
        </w:rPr>
        <w:t>Any steps implemented to prevent future occurrences.</w:t>
      </w:r>
    </w:p>
    <w:p w14:paraId="54B70ED7" w14:textId="357F79C3" w:rsidR="002A56A7" w:rsidRPr="00530096" w:rsidRDefault="002A56A7" w:rsidP="002A56A7">
      <w:r w:rsidRPr="00530096">
        <w:t xml:space="preserve">Explanation: </w:t>
      </w:r>
      <w:sdt>
        <w:sdtPr>
          <w:id w:val="-976524234"/>
          <w:placeholder>
            <w:docPart w:val="FFF1F01D13A4439D9B9EB82C005EB283"/>
          </w:placeholder>
          <w:showingPlcHdr/>
        </w:sdtPr>
        <w:sdtContent>
          <w:r w:rsidR="007D7A78" w:rsidRPr="00530096">
            <w:rPr>
              <w:rStyle w:val="PlaceholderText"/>
              <w:sz w:val="20"/>
              <w:szCs w:val="20"/>
            </w:rPr>
            <w:t>Click or tap here to enter text.</w:t>
          </w:r>
        </w:sdtContent>
      </w:sdt>
    </w:p>
    <w:p w14:paraId="0DC136B5" w14:textId="77777777" w:rsidR="002A56A7" w:rsidRPr="00530096" w:rsidRDefault="002A56A7" w:rsidP="002A56A7">
      <w:pPr>
        <w:rPr>
          <w:rFonts w:cstheme="minorHAnsi"/>
        </w:rPr>
      </w:pPr>
      <w:r w:rsidRPr="00530096">
        <w:rPr>
          <w:rFonts w:cstheme="minorHAnsi"/>
        </w:rPr>
        <w:t xml:space="preserve">Note: Disclosure of past incidents, including security breaches or other issues listed above, will </w:t>
      </w:r>
      <w:r w:rsidRPr="00530096">
        <w:rPr>
          <w:rFonts w:cstheme="minorHAnsi"/>
          <w:b/>
          <w:bCs/>
        </w:rPr>
        <w:t>not</w:t>
      </w:r>
      <w:r w:rsidRPr="00530096">
        <w:rPr>
          <w:rFonts w:cstheme="minorHAnsi"/>
        </w:rPr>
        <w:t xml:space="preserve"> result in automatic disqualification. Information provided will be evaluated to assess the Bidder’s responsibility, transparency, and remediation efforts.</w:t>
      </w:r>
    </w:p>
    <w:p w14:paraId="485C871C" w14:textId="77777777" w:rsidR="002A56A7" w:rsidRPr="00530096" w:rsidRDefault="002A56A7" w:rsidP="002A56A7">
      <w:pPr>
        <w:rPr>
          <w:rFonts w:cstheme="minorHAnsi"/>
        </w:rPr>
      </w:pPr>
      <w:r w:rsidRPr="00530096">
        <w:rPr>
          <w:rFonts w:cstheme="minorHAnsi"/>
        </w:rPr>
        <w:t>For the purpose of this certification, “Principal” includes an officer, director, owner, partner, or any individual with primary management or supervisory authority within the organization (for example, a general manager, division head, or similar position).</w:t>
      </w:r>
    </w:p>
    <w:p w14:paraId="20B81058" w14:textId="77777777" w:rsidR="002A56A7" w:rsidRPr="00530096" w:rsidRDefault="002A56A7" w:rsidP="002A56A7">
      <w:pPr>
        <w:rPr>
          <w:rFonts w:cstheme="minorHAnsi"/>
        </w:rPr>
      </w:pPr>
      <w:r w:rsidRPr="00530096">
        <w:rPr>
          <w:rFonts w:cstheme="minorHAnsi"/>
        </w:rPr>
        <w:t xml:space="preserve"> </w:t>
      </w:r>
    </w:p>
    <w:p w14:paraId="5057CB45" w14:textId="77777777" w:rsidR="002A56A7" w:rsidRPr="005B25C1" w:rsidRDefault="002A56A7" w:rsidP="002A56A7">
      <w:pPr>
        <w:rPr>
          <w:rFonts w:cstheme="minorHAnsi"/>
          <w:sz w:val="24"/>
          <w:szCs w:val="24"/>
        </w:rPr>
      </w:pPr>
      <w:proofErr w:type="gramStart"/>
      <w:r w:rsidRPr="005B25C1">
        <w:rPr>
          <w:rFonts w:cstheme="minorHAnsi"/>
          <w:sz w:val="24"/>
          <w:szCs w:val="24"/>
        </w:rPr>
        <w:t>By:</w:t>
      </w:r>
      <w:proofErr w:type="gramEnd"/>
      <w:r w:rsidRPr="005B25C1">
        <w:rPr>
          <w:rFonts w:cstheme="minorHAnsi"/>
          <w:sz w:val="24"/>
          <w:szCs w:val="24"/>
        </w:rPr>
        <w:t xml:space="preserve"> </w:t>
      </w:r>
    </w:p>
    <w:p w14:paraId="531E04F6" w14:textId="50CB9F0E" w:rsidR="002A56A7" w:rsidRPr="005B25C1" w:rsidRDefault="002A56A7" w:rsidP="002A56A7">
      <w:pPr>
        <w:rPr>
          <w:rFonts w:cstheme="minorHAnsi"/>
          <w:sz w:val="24"/>
          <w:szCs w:val="24"/>
        </w:rPr>
      </w:pPr>
      <w:r w:rsidRPr="005B25C1">
        <w:rPr>
          <w:rFonts w:cstheme="minorHAnsi"/>
          <w:sz w:val="24"/>
          <w:szCs w:val="24"/>
        </w:rPr>
        <w:t xml:space="preserve">Name: </w:t>
      </w:r>
      <w:sdt>
        <w:sdtPr>
          <w:rPr>
            <w:rFonts w:cstheme="minorHAnsi"/>
            <w:sz w:val="24"/>
            <w:szCs w:val="24"/>
          </w:rPr>
          <w:id w:val="-1094547842"/>
          <w:placeholder>
            <w:docPart w:val="59FB17CD7B284529A3D155FE433D52F2"/>
          </w:placeholder>
          <w:showingPlcHdr/>
        </w:sdtPr>
        <w:sdtContent>
          <w:r w:rsidRPr="00530096">
            <w:rPr>
              <w:rStyle w:val="PlaceholderText"/>
              <w:sz w:val="20"/>
              <w:szCs w:val="20"/>
            </w:rPr>
            <w:t>Click or tap here to enter text.</w:t>
          </w:r>
        </w:sdtContent>
      </w:sdt>
    </w:p>
    <w:p w14:paraId="41B1249D" w14:textId="42DFAD44" w:rsidR="002A56A7" w:rsidRPr="005B25C1" w:rsidRDefault="002A56A7" w:rsidP="002A56A7">
      <w:pPr>
        <w:rPr>
          <w:rFonts w:cstheme="minorHAnsi"/>
          <w:sz w:val="24"/>
          <w:szCs w:val="24"/>
        </w:rPr>
      </w:pPr>
      <w:r w:rsidRPr="005B25C1">
        <w:rPr>
          <w:rFonts w:cstheme="minorHAnsi"/>
          <w:sz w:val="24"/>
          <w:szCs w:val="24"/>
        </w:rPr>
        <w:lastRenderedPageBreak/>
        <w:t xml:space="preserve">Title: </w:t>
      </w:r>
      <w:sdt>
        <w:sdtPr>
          <w:rPr>
            <w:rFonts w:cstheme="minorHAnsi"/>
            <w:sz w:val="24"/>
            <w:szCs w:val="24"/>
          </w:rPr>
          <w:id w:val="-550306872"/>
          <w:placeholder>
            <w:docPart w:val="59FB17CD7B284529A3D155FE433D52F2"/>
          </w:placeholder>
          <w:showingPlcHdr/>
        </w:sdtPr>
        <w:sdtContent>
          <w:r w:rsidRPr="00530096">
            <w:rPr>
              <w:rStyle w:val="PlaceholderText"/>
              <w:sz w:val="20"/>
              <w:szCs w:val="20"/>
            </w:rPr>
            <w:t>Click or tap here to enter text.</w:t>
          </w:r>
        </w:sdtContent>
      </w:sdt>
    </w:p>
    <w:p w14:paraId="43D66D4E" w14:textId="22BF6CDB" w:rsidR="002A56A7" w:rsidRPr="005B25C1" w:rsidRDefault="002A56A7" w:rsidP="002A56A7">
      <w:pPr>
        <w:rPr>
          <w:rFonts w:cstheme="minorHAnsi"/>
          <w:sz w:val="24"/>
          <w:szCs w:val="24"/>
        </w:rPr>
      </w:pPr>
      <w:r w:rsidRPr="005B25C1">
        <w:rPr>
          <w:rFonts w:cstheme="minorHAnsi"/>
          <w:sz w:val="24"/>
          <w:szCs w:val="24"/>
        </w:rPr>
        <w:t xml:space="preserve">Company: </w:t>
      </w:r>
      <w:sdt>
        <w:sdtPr>
          <w:rPr>
            <w:rFonts w:cstheme="minorHAnsi"/>
            <w:sz w:val="24"/>
            <w:szCs w:val="24"/>
          </w:rPr>
          <w:id w:val="801498377"/>
          <w:placeholder>
            <w:docPart w:val="59FB17CD7B284529A3D155FE433D52F2"/>
          </w:placeholder>
          <w:showingPlcHdr/>
        </w:sdtPr>
        <w:sdtContent>
          <w:r w:rsidRPr="00530096">
            <w:rPr>
              <w:rStyle w:val="PlaceholderText"/>
              <w:sz w:val="20"/>
              <w:szCs w:val="20"/>
            </w:rPr>
            <w:t>Click or tap here to enter text.</w:t>
          </w:r>
        </w:sdtContent>
      </w:sdt>
    </w:p>
    <w:p w14:paraId="142C341D" w14:textId="2529D47F" w:rsidR="002A56A7" w:rsidRPr="005B25C1" w:rsidRDefault="002A56A7" w:rsidP="002A56A7">
      <w:pPr>
        <w:rPr>
          <w:rFonts w:cstheme="minorHAnsi"/>
          <w:sz w:val="24"/>
          <w:szCs w:val="24"/>
        </w:rPr>
      </w:pPr>
      <w:r w:rsidRPr="005B25C1">
        <w:rPr>
          <w:rFonts w:cstheme="minorHAnsi"/>
          <w:sz w:val="24"/>
          <w:szCs w:val="24"/>
        </w:rPr>
        <w:t xml:space="preserve">Date: </w:t>
      </w:r>
      <w:sdt>
        <w:sdtPr>
          <w:rPr>
            <w:rFonts w:cstheme="minorHAnsi"/>
            <w:sz w:val="24"/>
            <w:szCs w:val="24"/>
          </w:rPr>
          <w:id w:val="-1394036387"/>
          <w:placeholder>
            <w:docPart w:val="59FB17CD7B284529A3D155FE433D52F2"/>
          </w:placeholder>
          <w:showingPlcHdr/>
        </w:sdtPr>
        <w:sdtContent>
          <w:r w:rsidRPr="00530096">
            <w:rPr>
              <w:rStyle w:val="PlaceholderText"/>
              <w:sz w:val="20"/>
              <w:szCs w:val="20"/>
            </w:rPr>
            <w:t>Click or tap here to enter text.</w:t>
          </w:r>
        </w:sdtContent>
      </w:sdt>
    </w:p>
    <w:p w14:paraId="7ED7E9CA" w14:textId="77777777" w:rsidR="002A56A7" w:rsidRPr="005B25C1" w:rsidRDefault="002A56A7" w:rsidP="002A56A7">
      <w:pPr>
        <w:rPr>
          <w:rFonts w:cstheme="minorHAnsi"/>
          <w:sz w:val="24"/>
          <w:szCs w:val="24"/>
        </w:rPr>
      </w:pPr>
      <w:r w:rsidRPr="005B25C1">
        <w:rPr>
          <w:rFonts w:cstheme="minorHAnsi"/>
          <w:sz w:val="24"/>
          <w:szCs w:val="24"/>
        </w:rPr>
        <w:t xml:space="preserve"> </w:t>
      </w:r>
    </w:p>
    <w:p w14:paraId="3C30DF7F" w14:textId="77777777" w:rsidR="002A56A7" w:rsidRPr="005B25C1" w:rsidRDefault="002A56A7" w:rsidP="002A56A7">
      <w:pPr>
        <w:rPr>
          <w:rFonts w:cstheme="minorHAnsi"/>
          <w:sz w:val="24"/>
          <w:szCs w:val="24"/>
        </w:rPr>
      </w:pPr>
      <w:r w:rsidRPr="005B25C1">
        <w:rPr>
          <w:rFonts w:cstheme="minorHAnsi"/>
          <w:sz w:val="24"/>
          <w:szCs w:val="24"/>
        </w:rPr>
        <w:t xml:space="preserve"> </w:t>
      </w:r>
    </w:p>
    <w:p w14:paraId="5C31A340" w14:textId="5D4662B3" w:rsidR="002D6EA5" w:rsidRPr="005B25C1" w:rsidRDefault="002A56A7">
      <w:pPr>
        <w:rPr>
          <w:rFonts w:eastAsia="MS Mincho" w:cstheme="minorHAnsi"/>
          <w:b/>
          <w:bCs/>
          <w:kern w:val="0"/>
          <w:sz w:val="24"/>
          <w:szCs w:val="24"/>
          <w14:ligatures w14:val="none"/>
        </w:rPr>
      </w:pPr>
      <w:r w:rsidRPr="005B25C1">
        <w:rPr>
          <w:rFonts w:cstheme="minorHAnsi"/>
          <w:sz w:val="24"/>
          <w:szCs w:val="24"/>
        </w:rPr>
        <w:br w:type="page"/>
      </w:r>
    </w:p>
    <w:p w14:paraId="5B186656" w14:textId="06245473" w:rsidR="00967D6C" w:rsidRPr="005B25C1" w:rsidRDefault="00967D6C" w:rsidP="005313AE">
      <w:pPr>
        <w:pStyle w:val="Heading2"/>
        <w:jc w:val="center"/>
        <w:rPr>
          <w:rFonts w:cstheme="minorBidi"/>
          <w:b/>
          <w:color w:val="auto"/>
          <w:sz w:val="24"/>
          <w:szCs w:val="24"/>
        </w:rPr>
      </w:pPr>
      <w:bookmarkStart w:id="75" w:name="_Toc238827401"/>
      <w:r w:rsidRPr="2FF26EEF">
        <w:rPr>
          <w:rFonts w:cstheme="minorBidi"/>
          <w:b/>
          <w:color w:val="auto"/>
          <w:sz w:val="24"/>
          <w:szCs w:val="24"/>
        </w:rPr>
        <w:lastRenderedPageBreak/>
        <w:t xml:space="preserve">ATTACHMENT </w:t>
      </w:r>
      <w:r w:rsidR="005313AE" w:rsidRPr="2FF26EEF">
        <w:rPr>
          <w:rFonts w:cstheme="minorBidi"/>
          <w:b/>
          <w:color w:val="auto"/>
          <w:sz w:val="24"/>
          <w:szCs w:val="24"/>
        </w:rPr>
        <w:t>J</w:t>
      </w:r>
      <w:r w:rsidRPr="2FF26EEF">
        <w:rPr>
          <w:rFonts w:cstheme="minorBidi"/>
          <w:b/>
          <w:color w:val="auto"/>
          <w:sz w:val="24"/>
          <w:szCs w:val="24"/>
        </w:rPr>
        <w:t xml:space="preserve"> – PROPOSAL SIGNATURE VERIFICATION (Required with </w:t>
      </w:r>
      <w:r w:rsidR="005313AE" w:rsidRPr="2FF26EEF">
        <w:rPr>
          <w:rFonts w:cstheme="minorBidi"/>
          <w:b/>
          <w:color w:val="auto"/>
          <w:sz w:val="24"/>
          <w:szCs w:val="24"/>
        </w:rPr>
        <w:t>S</w:t>
      </w:r>
      <w:r w:rsidRPr="2FF26EEF">
        <w:rPr>
          <w:rFonts w:cstheme="minorBidi"/>
          <w:b/>
          <w:color w:val="auto"/>
          <w:sz w:val="24"/>
          <w:szCs w:val="24"/>
        </w:rPr>
        <w:t>ubmission)</w:t>
      </w:r>
      <w:bookmarkEnd w:id="75"/>
    </w:p>
    <w:p w14:paraId="521ADBCA" w14:textId="1B527795" w:rsidR="00333A94" w:rsidRPr="00530096" w:rsidRDefault="00967D6C" w:rsidP="00333A94">
      <w:pPr>
        <w:spacing w:after="0"/>
        <w:rPr>
          <w:rFonts w:cstheme="minorHAnsi"/>
        </w:rPr>
      </w:pPr>
      <w:r w:rsidRPr="00530096">
        <w:rPr>
          <w:rFonts w:cstheme="minorHAnsi"/>
        </w:rPr>
        <w:t xml:space="preserve">All proposals submitted in response to this RFP must be received no later than </w:t>
      </w:r>
      <w:r w:rsidR="00670B94">
        <w:rPr>
          <w:rFonts w:cstheme="minorHAnsi"/>
          <w:b/>
          <w:bCs/>
        </w:rPr>
        <w:t>Wednesday</w:t>
      </w:r>
      <w:r w:rsidR="007D1E5E">
        <w:rPr>
          <w:rFonts w:cstheme="minorHAnsi"/>
          <w:b/>
          <w:bCs/>
        </w:rPr>
        <w:t xml:space="preserve">, </w:t>
      </w:r>
      <w:r w:rsidR="00670B94">
        <w:rPr>
          <w:rFonts w:cstheme="minorHAnsi"/>
          <w:b/>
          <w:bCs/>
        </w:rPr>
        <w:t>6/24/2026</w:t>
      </w:r>
      <w:r w:rsidR="002D4577" w:rsidRPr="002D4577">
        <w:rPr>
          <w:rFonts w:cstheme="minorHAnsi"/>
          <w:b/>
          <w:bCs/>
        </w:rPr>
        <w:t>,</w:t>
      </w:r>
      <w:r w:rsidR="00412904" w:rsidRPr="002D4577">
        <w:rPr>
          <w:rFonts w:cstheme="minorHAnsi"/>
          <w:b/>
          <w:bCs/>
        </w:rPr>
        <w:t xml:space="preserve"> </w:t>
      </w:r>
      <w:r w:rsidR="002D4577" w:rsidRPr="002D4577">
        <w:rPr>
          <w:rFonts w:cstheme="minorHAnsi"/>
          <w:b/>
          <w:bCs/>
        </w:rPr>
        <w:t>by 2:00</w:t>
      </w:r>
      <w:r w:rsidR="002D4577">
        <w:rPr>
          <w:rFonts w:cstheme="minorHAnsi"/>
        </w:rPr>
        <w:t xml:space="preserve"> </w:t>
      </w:r>
      <w:r w:rsidRPr="00530096">
        <w:rPr>
          <w:rFonts w:cstheme="minorHAnsi"/>
          <w:b/>
          <w:bCs/>
        </w:rPr>
        <w:t>PM PST</w:t>
      </w:r>
      <w:r w:rsidRPr="00530096">
        <w:rPr>
          <w:rFonts w:cstheme="minorHAnsi"/>
        </w:rPr>
        <w:t xml:space="preserve"> at </w:t>
      </w:r>
      <w:hyperlink r:id="rId27" w:history="1">
        <w:r w:rsidRPr="00530096">
          <w:rPr>
            <w:rStyle w:val="Hyperlink"/>
            <w:rFonts w:cstheme="minorHAnsi"/>
          </w:rPr>
          <w:t>procurement@hpsj.com</w:t>
        </w:r>
      </w:hyperlink>
      <w:r w:rsidRPr="00530096">
        <w:rPr>
          <w:rFonts w:cstheme="minorHAnsi"/>
        </w:rPr>
        <w:t xml:space="preserve"> </w:t>
      </w:r>
      <w:r w:rsidRPr="00530096">
        <w:rPr>
          <w:rFonts w:cstheme="minorHAnsi"/>
        </w:rPr>
        <w:br/>
      </w:r>
    </w:p>
    <w:p w14:paraId="6B6EB975" w14:textId="77777777" w:rsidR="00967D6C" w:rsidRPr="00530096" w:rsidRDefault="00967D6C" w:rsidP="00333A94">
      <w:pPr>
        <w:spacing w:after="0"/>
        <w:rPr>
          <w:rFonts w:cstheme="minorHAnsi"/>
        </w:rPr>
      </w:pPr>
      <w:r w:rsidRPr="00530096">
        <w:rPr>
          <w:rFonts w:cstheme="minorHAnsi"/>
        </w:rPr>
        <w:t>All submissions are governed by the Instructions and Conditions, general provisions, special provisions, and all Attachments included with this RFP.</w:t>
      </w:r>
    </w:p>
    <w:p w14:paraId="11CDBEFC" w14:textId="77777777" w:rsidR="00967D6C" w:rsidRPr="00530096" w:rsidRDefault="00967D6C" w:rsidP="00967D6C">
      <w:pPr>
        <w:rPr>
          <w:rFonts w:cstheme="minorHAnsi"/>
        </w:rPr>
      </w:pPr>
      <w:r w:rsidRPr="00530096">
        <w:rPr>
          <w:rFonts w:cstheme="minorHAnsi"/>
        </w:rPr>
        <w:t>By signing below, the Bidder confirms that, if its proposal is accepted—either in full or in part—it agrees to furnish the products, materials, and/or services described in the Attachments in accordance with:</w:t>
      </w:r>
    </w:p>
    <w:p w14:paraId="1D24783B" w14:textId="77777777" w:rsidR="00967D6C" w:rsidRPr="00530096" w:rsidRDefault="00967D6C" w:rsidP="009C0DFA">
      <w:pPr>
        <w:pStyle w:val="ListParagraph"/>
        <w:numPr>
          <w:ilvl w:val="0"/>
          <w:numId w:val="4"/>
        </w:numPr>
        <w:rPr>
          <w:rFonts w:cstheme="minorHAnsi"/>
          <w:color w:val="auto"/>
          <w:sz w:val="22"/>
        </w:rPr>
      </w:pPr>
      <w:r w:rsidRPr="00530096">
        <w:rPr>
          <w:rFonts w:cstheme="minorHAnsi"/>
          <w:color w:val="auto"/>
          <w:sz w:val="22"/>
        </w:rPr>
        <w:t>the terms of this RFP,</w:t>
      </w:r>
    </w:p>
    <w:p w14:paraId="1B252922" w14:textId="77777777" w:rsidR="00967D6C" w:rsidRPr="00530096" w:rsidRDefault="00967D6C" w:rsidP="009C0DFA">
      <w:pPr>
        <w:pStyle w:val="ListParagraph"/>
        <w:numPr>
          <w:ilvl w:val="0"/>
          <w:numId w:val="4"/>
        </w:numPr>
        <w:rPr>
          <w:rFonts w:cstheme="minorHAnsi"/>
          <w:color w:val="auto"/>
          <w:sz w:val="22"/>
        </w:rPr>
      </w:pPr>
      <w:r w:rsidRPr="00530096">
        <w:rPr>
          <w:rFonts w:cstheme="minorHAnsi"/>
          <w:color w:val="auto"/>
          <w:sz w:val="22"/>
        </w:rPr>
        <w:t>the applicable contract executed between the parties, and</w:t>
      </w:r>
    </w:p>
    <w:p w14:paraId="7BA7AB94" w14:textId="77777777" w:rsidR="00967D6C" w:rsidRPr="00530096" w:rsidRDefault="00967D6C" w:rsidP="009C0DFA">
      <w:pPr>
        <w:pStyle w:val="ListParagraph"/>
        <w:numPr>
          <w:ilvl w:val="0"/>
          <w:numId w:val="4"/>
        </w:numPr>
        <w:rPr>
          <w:rFonts w:cstheme="minorHAnsi"/>
          <w:color w:val="auto"/>
          <w:sz w:val="22"/>
        </w:rPr>
      </w:pPr>
      <w:r w:rsidRPr="00530096">
        <w:rPr>
          <w:rFonts w:cstheme="minorHAnsi"/>
          <w:color w:val="auto"/>
          <w:sz w:val="22"/>
        </w:rPr>
        <w:t>any governing master agreements between Health Plan and the State of California.</w:t>
      </w:r>
    </w:p>
    <w:p w14:paraId="6A6E4FBD" w14:textId="77777777" w:rsidR="00967D6C" w:rsidRPr="005B25C1" w:rsidRDefault="00967D6C" w:rsidP="00333A94">
      <w:pPr>
        <w:spacing w:after="0"/>
        <w:rPr>
          <w:rFonts w:cstheme="minorHAnsi"/>
          <w:sz w:val="24"/>
          <w:szCs w:val="24"/>
        </w:rPr>
      </w:pPr>
    </w:p>
    <w:p w14:paraId="04519BE9" w14:textId="5133A0CE" w:rsidR="00333A94" w:rsidRPr="00530096" w:rsidRDefault="00967D6C" w:rsidP="00333A94">
      <w:pPr>
        <w:spacing w:after="0"/>
      </w:pPr>
      <w:r w:rsidRPr="00530096">
        <w:rPr>
          <w:b/>
          <w:bCs/>
        </w:rPr>
        <w:t>Bidder Organizational Name</w:t>
      </w:r>
      <w:r w:rsidRPr="00530096">
        <w:t xml:space="preserve">: </w:t>
      </w:r>
      <w:sdt>
        <w:sdtPr>
          <w:id w:val="-601883066"/>
          <w:placeholder>
            <w:docPart w:val="098F1C8749E545FCB6897BC5952867A3"/>
          </w:placeholder>
        </w:sdtPr>
        <w:sdtContent>
          <w:sdt>
            <w:sdtPr>
              <w:rPr>
                <w:rFonts w:cstheme="minorHAnsi"/>
              </w:rPr>
              <w:id w:val="-741102463"/>
              <w:placeholder>
                <w:docPart w:val="7890A18F9E614771800FA6F709367686"/>
              </w:placeholder>
            </w:sdtPr>
            <w:sdtContent>
              <w:sdt>
                <w:sdtPr>
                  <w:id w:val="1494297796"/>
                  <w:placeholder>
                    <w:docPart w:val="0ADA80B281CE42899AD4C49E5A091DC3"/>
                  </w:placeholder>
                  <w:showingPlcHdr/>
                </w:sdtPr>
                <w:sdtContent>
                  <w:r w:rsidR="008272F5" w:rsidRPr="007F0774">
                    <w:rPr>
                      <w:rStyle w:val="PlaceholderText"/>
                      <w:color w:val="auto"/>
                      <w:sz w:val="20"/>
                      <w:szCs w:val="20"/>
                    </w:rPr>
                    <w:t>Click or tap here to enter text.</w:t>
                  </w:r>
                </w:sdtContent>
              </w:sdt>
            </w:sdtContent>
          </w:sdt>
        </w:sdtContent>
      </w:sdt>
    </w:p>
    <w:p w14:paraId="53F1FFD7" w14:textId="4282469C" w:rsidR="00333A94" w:rsidRPr="00530096" w:rsidRDefault="00967D6C" w:rsidP="00333A94">
      <w:pPr>
        <w:spacing w:after="0"/>
      </w:pPr>
      <w:r w:rsidRPr="00530096">
        <w:rPr>
          <w:sz w:val="20"/>
          <w:szCs w:val="20"/>
        </w:rPr>
        <w:br/>
      </w:r>
      <w:r w:rsidRPr="00530096">
        <w:rPr>
          <w:b/>
          <w:bCs/>
        </w:rPr>
        <w:t>Address</w:t>
      </w:r>
      <w:r w:rsidRPr="00530096">
        <w:t xml:space="preserve">: </w:t>
      </w:r>
      <w:sdt>
        <w:sdtPr>
          <w:id w:val="-1945920090"/>
          <w:placeholder>
            <w:docPart w:val="9B47C8ADC6084E1DAF2EFC4C5ADD03D2"/>
          </w:placeholder>
        </w:sdtPr>
        <w:sdtContent>
          <w:sdt>
            <w:sdtPr>
              <w:id w:val="519440893"/>
              <w:placeholder>
                <w:docPart w:val="28EDDD153DA94199A11A670406DFCD15"/>
              </w:placeholder>
              <w:showingPlcHdr/>
            </w:sdtPr>
            <w:sdtContent>
              <w:r w:rsidR="008272F5" w:rsidRPr="007F0774">
                <w:rPr>
                  <w:rStyle w:val="PlaceholderText"/>
                  <w:color w:val="auto"/>
                  <w:sz w:val="20"/>
                  <w:szCs w:val="20"/>
                </w:rPr>
                <w:t>Click or tap here to enter text.</w:t>
              </w:r>
            </w:sdtContent>
          </w:sdt>
        </w:sdtContent>
      </w:sdt>
      <w:r w:rsidRPr="00530096">
        <w:rPr>
          <w:sz w:val="20"/>
          <w:szCs w:val="20"/>
        </w:rPr>
        <w:br/>
      </w:r>
    </w:p>
    <w:p w14:paraId="24F5F2FC" w14:textId="49D6E3E7" w:rsidR="00967D6C" w:rsidRPr="00530096" w:rsidRDefault="00967D6C" w:rsidP="00333A94">
      <w:pPr>
        <w:spacing w:after="0"/>
      </w:pPr>
      <w:r w:rsidRPr="00530096">
        <w:rPr>
          <w:b/>
          <w:bCs/>
        </w:rPr>
        <w:t>Phone Number</w:t>
      </w:r>
      <w:r w:rsidRPr="00530096">
        <w:t xml:space="preserve">: </w:t>
      </w:r>
      <w:sdt>
        <w:sdtPr>
          <w:id w:val="-1803761528"/>
          <w:placeholder>
            <w:docPart w:val="9B47C8ADC6084E1DAF2EFC4C5ADD03D2"/>
          </w:placeholder>
          <w:showingPlcHdr/>
        </w:sdtPr>
        <w:sdtContent>
          <w:r w:rsidRPr="00530096">
            <w:rPr>
              <w:rStyle w:val="PlaceholderText"/>
              <w:color w:val="auto"/>
              <w:sz w:val="20"/>
              <w:szCs w:val="20"/>
            </w:rPr>
            <w:t>Click or tap here to enter text.</w:t>
          </w:r>
        </w:sdtContent>
      </w:sdt>
    </w:p>
    <w:p w14:paraId="7F828C43" w14:textId="77777777" w:rsidR="00333A94" w:rsidRPr="00530096" w:rsidRDefault="00333A94" w:rsidP="00333A94">
      <w:pPr>
        <w:spacing w:after="0"/>
      </w:pPr>
    </w:p>
    <w:p w14:paraId="20E613F3" w14:textId="02548D28" w:rsidR="00967D6C" w:rsidRPr="00530096" w:rsidRDefault="00967D6C" w:rsidP="00333A94">
      <w:pPr>
        <w:spacing w:after="0"/>
        <w:rPr>
          <w:rFonts w:cstheme="minorHAnsi"/>
        </w:rPr>
      </w:pPr>
      <w:r w:rsidRPr="00530096">
        <w:rPr>
          <w:rFonts w:cstheme="minorHAnsi"/>
          <w:b/>
          <w:bCs/>
        </w:rPr>
        <w:t>Printed Name and Title of Authorized Representative</w:t>
      </w:r>
      <w:r w:rsidRPr="00530096">
        <w:rPr>
          <w:rFonts w:cstheme="minorHAnsi"/>
        </w:rPr>
        <w:t>:</w:t>
      </w:r>
      <w:sdt>
        <w:sdtPr>
          <w:rPr>
            <w:rFonts w:cstheme="minorHAnsi"/>
          </w:rPr>
          <w:id w:val="-1776006447"/>
          <w:placeholder>
            <w:docPart w:val="9B47C8ADC6084E1DAF2EFC4C5ADD03D2"/>
          </w:placeholder>
        </w:sdtPr>
        <w:sdtContent>
          <w:sdt>
            <w:sdtPr>
              <w:rPr>
                <w:rFonts w:cstheme="minorHAnsi"/>
              </w:rPr>
              <w:id w:val="832185798"/>
              <w:placeholder>
                <w:docPart w:val="9B47C8ADC6084E1DAF2EFC4C5ADD03D2"/>
              </w:placeholder>
              <w:showingPlcHdr/>
            </w:sdtPr>
            <w:sdtContent>
              <w:r w:rsidRPr="00530096">
                <w:rPr>
                  <w:rStyle w:val="PlaceholderText"/>
                  <w:color w:val="auto"/>
                  <w:sz w:val="20"/>
                  <w:szCs w:val="20"/>
                </w:rPr>
                <w:t>Click or tap here to enter text.</w:t>
              </w:r>
            </w:sdtContent>
          </w:sdt>
        </w:sdtContent>
      </w:sdt>
    </w:p>
    <w:p w14:paraId="10AA902A" w14:textId="77777777" w:rsidR="00333A94" w:rsidRPr="00530096" w:rsidRDefault="00333A94" w:rsidP="00333A94">
      <w:pPr>
        <w:spacing w:after="0"/>
        <w:rPr>
          <w:rFonts w:cstheme="minorHAnsi"/>
        </w:rPr>
      </w:pPr>
    </w:p>
    <w:p w14:paraId="2B3A16E6" w14:textId="3B68242A" w:rsidR="00C92307" w:rsidRPr="00530096" w:rsidRDefault="00967D6C" w:rsidP="00333A94">
      <w:pPr>
        <w:spacing w:after="0"/>
        <w:rPr>
          <w:rFonts w:cstheme="minorHAnsi"/>
        </w:rPr>
      </w:pPr>
      <w:r w:rsidRPr="00530096">
        <w:rPr>
          <w:rFonts w:cstheme="minorHAnsi"/>
          <w:b/>
          <w:bCs/>
        </w:rPr>
        <w:t>Signature of Authorized Representative</w:t>
      </w:r>
      <w:r w:rsidR="00C92307" w:rsidRPr="00530096">
        <w:rPr>
          <w:rFonts w:cstheme="minorHAnsi"/>
          <w:b/>
          <w:bCs/>
        </w:rPr>
        <w:t xml:space="preserve"> </w:t>
      </w:r>
      <w:r w:rsidR="00C92307" w:rsidRPr="00530096">
        <w:rPr>
          <w:rFonts w:cstheme="minorHAnsi"/>
        </w:rPr>
        <w:t>(please use Docusign</w:t>
      </w:r>
      <w:r w:rsidR="00BC1FB8" w:rsidRPr="00530096">
        <w:rPr>
          <w:rFonts w:cstheme="minorHAnsi"/>
        </w:rPr>
        <w:t xml:space="preserve"> or similar</w:t>
      </w:r>
      <w:r w:rsidR="00C92307" w:rsidRPr="00530096">
        <w:rPr>
          <w:rFonts w:cstheme="minorHAnsi"/>
        </w:rPr>
        <w:t>)</w:t>
      </w:r>
      <w:r w:rsidRPr="00530096">
        <w:rPr>
          <w:rFonts w:cstheme="minorHAnsi"/>
        </w:rPr>
        <w:t>:</w:t>
      </w:r>
      <w:r w:rsidR="00C92307" w:rsidRPr="00530096">
        <w:rPr>
          <w:rFonts w:cstheme="minorHAnsi"/>
        </w:rPr>
        <w:t xml:space="preserve"> </w:t>
      </w:r>
    </w:p>
    <w:p w14:paraId="044FB98B" w14:textId="77777777" w:rsidR="00C92307" w:rsidRDefault="00C92307" w:rsidP="00333A94">
      <w:pPr>
        <w:spacing w:after="0"/>
        <w:rPr>
          <w:rFonts w:cstheme="minorHAnsi"/>
          <w:sz w:val="24"/>
          <w:szCs w:val="24"/>
        </w:rPr>
      </w:pPr>
    </w:p>
    <w:p w14:paraId="35980DD2" w14:textId="6EE28D32" w:rsidR="00967D6C" w:rsidRPr="005B25C1" w:rsidRDefault="00967D6C" w:rsidP="00333A94">
      <w:pPr>
        <w:spacing w:after="0"/>
        <w:rPr>
          <w:rFonts w:cstheme="minorHAnsi"/>
          <w:sz w:val="24"/>
          <w:szCs w:val="24"/>
        </w:rPr>
      </w:pPr>
      <w:r w:rsidRPr="005B25C1">
        <w:rPr>
          <w:rFonts w:cstheme="minorHAnsi"/>
          <w:sz w:val="24"/>
          <w:szCs w:val="24"/>
        </w:rPr>
        <w:t>__________________________________________</w:t>
      </w:r>
    </w:p>
    <w:p w14:paraId="5A728D0C" w14:textId="77777777" w:rsidR="00333A94" w:rsidRDefault="00333A94" w:rsidP="00333A94">
      <w:pPr>
        <w:spacing w:after="0"/>
        <w:rPr>
          <w:rFonts w:cstheme="minorHAnsi"/>
          <w:sz w:val="24"/>
          <w:szCs w:val="24"/>
        </w:rPr>
      </w:pPr>
    </w:p>
    <w:p w14:paraId="25570223" w14:textId="1418791C" w:rsidR="00967D6C" w:rsidRPr="00530096" w:rsidRDefault="00967D6C" w:rsidP="00333A94">
      <w:pPr>
        <w:spacing w:after="0"/>
        <w:rPr>
          <w:rFonts w:cstheme="minorHAnsi"/>
        </w:rPr>
      </w:pPr>
      <w:r w:rsidRPr="00530096">
        <w:rPr>
          <w:rFonts w:cstheme="minorHAnsi"/>
          <w:b/>
          <w:bCs/>
        </w:rPr>
        <w:t>Date of Proposal Submission</w:t>
      </w:r>
      <w:r w:rsidRPr="00530096">
        <w:rPr>
          <w:rFonts w:cstheme="minorHAnsi"/>
        </w:rPr>
        <w:t xml:space="preserve">: </w:t>
      </w:r>
      <w:sdt>
        <w:sdtPr>
          <w:rPr>
            <w:rFonts w:cstheme="minorHAnsi"/>
          </w:rPr>
          <w:id w:val="-978917379"/>
          <w:placeholder>
            <w:docPart w:val="9B47C8ADC6084E1DAF2EFC4C5ADD03D2"/>
          </w:placeholder>
          <w:showingPlcHdr/>
        </w:sdtPr>
        <w:sdtContent>
          <w:r w:rsidRPr="00530096">
            <w:rPr>
              <w:rStyle w:val="PlaceholderText"/>
              <w:color w:val="auto"/>
              <w:sz w:val="20"/>
              <w:szCs w:val="20"/>
            </w:rPr>
            <w:t>Click or tap here to enter text.</w:t>
          </w:r>
        </w:sdtContent>
      </w:sdt>
    </w:p>
    <w:p w14:paraId="11FC634A" w14:textId="77777777" w:rsidR="00333A94" w:rsidRPr="00530096" w:rsidRDefault="00333A94" w:rsidP="00333A94">
      <w:pPr>
        <w:spacing w:after="0"/>
        <w:rPr>
          <w:rFonts w:cstheme="minorHAnsi"/>
        </w:rPr>
      </w:pPr>
    </w:p>
    <w:p w14:paraId="15F9D22F" w14:textId="65DA23DF" w:rsidR="00967D6C" w:rsidRPr="00530096" w:rsidRDefault="00967D6C" w:rsidP="00333A94">
      <w:pPr>
        <w:spacing w:after="0"/>
        <w:rPr>
          <w:rFonts w:cstheme="minorHAnsi"/>
        </w:rPr>
      </w:pPr>
      <w:r w:rsidRPr="00530096">
        <w:rPr>
          <w:rFonts w:cstheme="minorHAnsi"/>
          <w:b/>
          <w:bCs/>
        </w:rPr>
        <w:t>Total Amount from “Attachment B”</w:t>
      </w:r>
      <w:r w:rsidRPr="00530096">
        <w:rPr>
          <w:rFonts w:cstheme="minorHAnsi"/>
        </w:rPr>
        <w:t xml:space="preserve">: $ </w:t>
      </w:r>
      <w:sdt>
        <w:sdtPr>
          <w:rPr>
            <w:rFonts w:cstheme="minorHAnsi"/>
          </w:rPr>
          <w:id w:val="1398095090"/>
          <w:placeholder>
            <w:docPart w:val="9B47C8ADC6084E1DAF2EFC4C5ADD03D2"/>
          </w:placeholder>
          <w:showingPlcHdr/>
        </w:sdtPr>
        <w:sdtContent>
          <w:r w:rsidRPr="00530096">
            <w:rPr>
              <w:rStyle w:val="PlaceholderText"/>
              <w:color w:val="auto"/>
              <w:sz w:val="20"/>
              <w:szCs w:val="20"/>
            </w:rPr>
            <w:t>Click or tap here to enter text.</w:t>
          </w:r>
        </w:sdtContent>
      </w:sdt>
    </w:p>
    <w:p w14:paraId="2C0103E8" w14:textId="77777777" w:rsidR="00967D6C" w:rsidRPr="00530096" w:rsidRDefault="00967D6C" w:rsidP="00967D6C">
      <w:pPr>
        <w:rPr>
          <w:rFonts w:cstheme="minorHAnsi"/>
          <w:b/>
          <w:bCs/>
        </w:rPr>
      </w:pPr>
    </w:p>
    <w:p w14:paraId="3DFFA2EA" w14:textId="1B2BCB14" w:rsidR="00967D6C" w:rsidRDefault="00967D6C" w:rsidP="00967D6C">
      <w:pPr>
        <w:rPr>
          <w:rFonts w:cstheme="minorHAnsi"/>
        </w:rPr>
      </w:pPr>
      <w:r w:rsidRPr="00530096">
        <w:rPr>
          <w:rFonts w:cstheme="minorHAnsi"/>
          <w:b/>
          <w:bCs/>
        </w:rPr>
        <w:t>Acknowledgment of Amendments</w:t>
      </w:r>
      <w:r w:rsidRPr="00530096">
        <w:rPr>
          <w:rFonts w:cstheme="minorHAnsi"/>
        </w:rPr>
        <w:br/>
        <w:t>The Bidder acknowledges receipt of the following RFP Amendments</w:t>
      </w:r>
      <w:r w:rsidR="001035C4" w:rsidRPr="00530096">
        <w:rPr>
          <w:rFonts w:cstheme="minorHAnsi"/>
        </w:rPr>
        <w:t xml:space="preserve"> (if applicable)</w:t>
      </w:r>
      <w:r w:rsidRPr="00530096">
        <w:rPr>
          <w:rFonts w:cstheme="minorHAnsi"/>
        </w:rPr>
        <w:t>:</w:t>
      </w:r>
    </w:p>
    <w:tbl>
      <w:tblPr>
        <w:tblStyle w:val="TableGrid"/>
        <w:tblW w:w="0" w:type="auto"/>
        <w:tblLook w:val="04A0" w:firstRow="1" w:lastRow="0" w:firstColumn="1" w:lastColumn="0" w:noHBand="0" w:noVBand="1"/>
      </w:tblPr>
      <w:tblGrid>
        <w:gridCol w:w="1615"/>
        <w:gridCol w:w="1620"/>
        <w:gridCol w:w="1620"/>
        <w:gridCol w:w="1620"/>
      </w:tblGrid>
      <w:tr w:rsidR="004374FD" w14:paraId="51C19A1B" w14:textId="2A573B47" w:rsidTr="009769D8">
        <w:tc>
          <w:tcPr>
            <w:tcW w:w="1615" w:type="dxa"/>
          </w:tcPr>
          <w:p w14:paraId="21F39A73" w14:textId="5186FDEE" w:rsidR="004374FD" w:rsidRPr="007F0774" w:rsidRDefault="004374FD" w:rsidP="004374FD">
            <w:r w:rsidRPr="007F0774">
              <w:rPr>
                <w:rFonts w:cstheme="minorHAnsi"/>
                <w:b/>
                <w:bCs/>
              </w:rPr>
              <w:t>Amendment #</w:t>
            </w:r>
          </w:p>
        </w:tc>
        <w:tc>
          <w:tcPr>
            <w:tcW w:w="1620" w:type="dxa"/>
          </w:tcPr>
          <w:p w14:paraId="1978FE54" w14:textId="383E0391" w:rsidR="004374FD" w:rsidRPr="007F0774" w:rsidRDefault="004374FD" w:rsidP="004374FD">
            <w:r w:rsidRPr="007F0774">
              <w:rPr>
                <w:rFonts w:cstheme="minorHAnsi"/>
                <w:b/>
                <w:bCs/>
              </w:rPr>
              <w:t>Amendment Date</w:t>
            </w:r>
          </w:p>
        </w:tc>
        <w:tc>
          <w:tcPr>
            <w:tcW w:w="1620" w:type="dxa"/>
          </w:tcPr>
          <w:p w14:paraId="7F6D62ED" w14:textId="0B02AB72" w:rsidR="004374FD" w:rsidRPr="007F0774" w:rsidRDefault="004374FD" w:rsidP="004374FD">
            <w:pPr>
              <w:rPr>
                <w:rFonts w:cstheme="minorHAnsi"/>
                <w:b/>
                <w:bCs/>
              </w:rPr>
            </w:pPr>
            <w:r w:rsidRPr="007F0774">
              <w:rPr>
                <w:rFonts w:cstheme="minorHAnsi"/>
                <w:b/>
                <w:bCs/>
              </w:rPr>
              <w:t>Amendment #</w:t>
            </w:r>
          </w:p>
        </w:tc>
        <w:tc>
          <w:tcPr>
            <w:tcW w:w="1620" w:type="dxa"/>
          </w:tcPr>
          <w:p w14:paraId="6F89D840" w14:textId="0077EEDD" w:rsidR="004374FD" w:rsidRPr="007F0774" w:rsidRDefault="004374FD" w:rsidP="004374FD">
            <w:pPr>
              <w:rPr>
                <w:rFonts w:cstheme="minorHAnsi"/>
                <w:b/>
                <w:bCs/>
              </w:rPr>
            </w:pPr>
            <w:r w:rsidRPr="007F0774">
              <w:rPr>
                <w:rFonts w:cstheme="minorHAnsi"/>
                <w:b/>
                <w:bCs/>
              </w:rPr>
              <w:t>Amendment Date</w:t>
            </w:r>
          </w:p>
        </w:tc>
      </w:tr>
      <w:tr w:rsidR="004374FD" w14:paraId="043BBCAB" w14:textId="6533F35A" w:rsidTr="009769D8">
        <w:tc>
          <w:tcPr>
            <w:tcW w:w="1615" w:type="dxa"/>
          </w:tcPr>
          <w:p w14:paraId="5774111C" w14:textId="2F28BECF" w:rsidR="004374FD" w:rsidRDefault="008C20B3" w:rsidP="004374FD">
            <w:pPr>
              <w:rPr>
                <w:rFonts w:cstheme="minorHAnsi"/>
              </w:rPr>
            </w:pPr>
            <w:sdt>
              <w:sdtPr>
                <w:id w:val="394941143"/>
                <w:placeholder>
                  <w:docPart w:val="ABAF042B97A143F88508FDA65D5F3A51"/>
                </w:placeholder>
                <w:showingPlcHdr/>
              </w:sdtPr>
              <w:sdtContent>
                <w:r w:rsidR="004374FD" w:rsidRPr="007F0774">
                  <w:rPr>
                    <w:rStyle w:val="PlaceholderText"/>
                    <w:color w:val="auto"/>
                    <w:sz w:val="20"/>
                    <w:szCs w:val="20"/>
                  </w:rPr>
                  <w:t>Click or tap here to enter text.</w:t>
                </w:r>
              </w:sdtContent>
            </w:sdt>
          </w:p>
        </w:tc>
        <w:tc>
          <w:tcPr>
            <w:tcW w:w="1620" w:type="dxa"/>
          </w:tcPr>
          <w:p w14:paraId="1AC149DF" w14:textId="2B564107" w:rsidR="004374FD" w:rsidRDefault="008C20B3" w:rsidP="004374FD">
            <w:pPr>
              <w:rPr>
                <w:rFonts w:cstheme="minorHAnsi"/>
              </w:rPr>
            </w:pPr>
            <w:sdt>
              <w:sdtPr>
                <w:id w:val="1344285393"/>
                <w:placeholder>
                  <w:docPart w:val="D9B12DEED5084B4EAC51A9052321356F"/>
                </w:placeholder>
                <w:showingPlcHdr/>
              </w:sdtPr>
              <w:sdtContent>
                <w:r w:rsidR="004374FD" w:rsidRPr="007F0774">
                  <w:rPr>
                    <w:rStyle w:val="PlaceholderText"/>
                    <w:color w:val="auto"/>
                    <w:sz w:val="20"/>
                    <w:szCs w:val="20"/>
                  </w:rPr>
                  <w:t>Click or tap here to enter text.</w:t>
                </w:r>
              </w:sdtContent>
            </w:sdt>
          </w:p>
        </w:tc>
        <w:tc>
          <w:tcPr>
            <w:tcW w:w="1620" w:type="dxa"/>
          </w:tcPr>
          <w:p w14:paraId="0E693456" w14:textId="0954116A" w:rsidR="004374FD" w:rsidRDefault="008C20B3" w:rsidP="004374FD">
            <w:sdt>
              <w:sdtPr>
                <w:id w:val="673612218"/>
                <w:placeholder>
                  <w:docPart w:val="DEF908EA82F44F35BF73A107D8D9F664"/>
                </w:placeholder>
                <w:showingPlcHdr/>
              </w:sdtPr>
              <w:sdtContent>
                <w:r w:rsidR="004374FD" w:rsidRPr="007F0774">
                  <w:rPr>
                    <w:rStyle w:val="PlaceholderText"/>
                    <w:color w:val="auto"/>
                    <w:sz w:val="20"/>
                    <w:szCs w:val="20"/>
                  </w:rPr>
                  <w:t>Click or tap here to enter text.</w:t>
                </w:r>
              </w:sdtContent>
            </w:sdt>
          </w:p>
        </w:tc>
        <w:tc>
          <w:tcPr>
            <w:tcW w:w="1620" w:type="dxa"/>
          </w:tcPr>
          <w:p w14:paraId="150BAC60" w14:textId="1E7B2ED4" w:rsidR="004374FD" w:rsidRDefault="008C20B3" w:rsidP="004374FD">
            <w:sdt>
              <w:sdtPr>
                <w:id w:val="-1483533634"/>
                <w:placeholder>
                  <w:docPart w:val="BE79143319D04FE8B812F9558414C1FB"/>
                </w:placeholder>
                <w:showingPlcHdr/>
              </w:sdtPr>
              <w:sdtContent>
                <w:r w:rsidR="004374FD" w:rsidRPr="007F0774">
                  <w:rPr>
                    <w:rStyle w:val="PlaceholderText"/>
                    <w:color w:val="auto"/>
                    <w:sz w:val="20"/>
                    <w:szCs w:val="20"/>
                  </w:rPr>
                  <w:t>Click or tap here to enter text.</w:t>
                </w:r>
              </w:sdtContent>
            </w:sdt>
          </w:p>
        </w:tc>
      </w:tr>
      <w:tr w:rsidR="004374FD" w14:paraId="7341592C" w14:textId="236B5F80" w:rsidTr="009769D8">
        <w:tc>
          <w:tcPr>
            <w:tcW w:w="1615" w:type="dxa"/>
          </w:tcPr>
          <w:p w14:paraId="02C198A2" w14:textId="6DA1C67F" w:rsidR="004374FD" w:rsidRDefault="008C20B3" w:rsidP="004374FD">
            <w:pPr>
              <w:rPr>
                <w:rFonts w:cstheme="minorHAnsi"/>
              </w:rPr>
            </w:pPr>
            <w:sdt>
              <w:sdtPr>
                <w:id w:val="1433014818"/>
                <w:placeholder>
                  <w:docPart w:val="5341D42D703E494289C7C5B71363126C"/>
                </w:placeholder>
                <w:showingPlcHdr/>
              </w:sdtPr>
              <w:sdtContent>
                <w:r w:rsidR="004374FD" w:rsidRPr="007F0774">
                  <w:rPr>
                    <w:rStyle w:val="PlaceholderText"/>
                    <w:color w:val="auto"/>
                    <w:sz w:val="20"/>
                    <w:szCs w:val="20"/>
                  </w:rPr>
                  <w:t>Click or tap here to enter text.</w:t>
                </w:r>
              </w:sdtContent>
            </w:sdt>
          </w:p>
        </w:tc>
        <w:tc>
          <w:tcPr>
            <w:tcW w:w="1620" w:type="dxa"/>
          </w:tcPr>
          <w:p w14:paraId="58092E48" w14:textId="6352A308" w:rsidR="004374FD" w:rsidRDefault="008C20B3" w:rsidP="004374FD">
            <w:pPr>
              <w:rPr>
                <w:rFonts w:cstheme="minorHAnsi"/>
              </w:rPr>
            </w:pPr>
            <w:sdt>
              <w:sdtPr>
                <w:id w:val="711079296"/>
                <w:placeholder>
                  <w:docPart w:val="C6600408221F432D995F1534264F1A4E"/>
                </w:placeholder>
                <w:showingPlcHdr/>
              </w:sdtPr>
              <w:sdtContent>
                <w:r w:rsidR="004374FD" w:rsidRPr="007F0774">
                  <w:rPr>
                    <w:rStyle w:val="PlaceholderText"/>
                    <w:color w:val="auto"/>
                    <w:sz w:val="20"/>
                    <w:szCs w:val="20"/>
                  </w:rPr>
                  <w:t>Click or tap here to enter text.</w:t>
                </w:r>
              </w:sdtContent>
            </w:sdt>
          </w:p>
        </w:tc>
        <w:tc>
          <w:tcPr>
            <w:tcW w:w="1620" w:type="dxa"/>
          </w:tcPr>
          <w:p w14:paraId="261EEF34" w14:textId="0BA5FDDB" w:rsidR="004374FD" w:rsidRDefault="008C20B3" w:rsidP="004374FD">
            <w:sdt>
              <w:sdtPr>
                <w:id w:val="-770782157"/>
                <w:placeholder>
                  <w:docPart w:val="C034E9F0F4054FFF98149A65FBCCBFCF"/>
                </w:placeholder>
                <w:showingPlcHdr/>
              </w:sdtPr>
              <w:sdtContent>
                <w:r w:rsidR="004374FD" w:rsidRPr="007F0774">
                  <w:rPr>
                    <w:rStyle w:val="PlaceholderText"/>
                    <w:color w:val="auto"/>
                    <w:sz w:val="20"/>
                    <w:szCs w:val="20"/>
                  </w:rPr>
                  <w:t>Click or tap here to enter text.</w:t>
                </w:r>
              </w:sdtContent>
            </w:sdt>
          </w:p>
        </w:tc>
        <w:tc>
          <w:tcPr>
            <w:tcW w:w="1620" w:type="dxa"/>
          </w:tcPr>
          <w:p w14:paraId="693B7D8D" w14:textId="7AD89C04" w:rsidR="004374FD" w:rsidRDefault="008C20B3" w:rsidP="004374FD">
            <w:sdt>
              <w:sdtPr>
                <w:id w:val="-1235163461"/>
                <w:placeholder>
                  <w:docPart w:val="A9D6D5DC3B304979AA91E423DB49BB79"/>
                </w:placeholder>
                <w:showingPlcHdr/>
              </w:sdtPr>
              <w:sdtContent>
                <w:r w:rsidR="004374FD" w:rsidRPr="007F0774">
                  <w:rPr>
                    <w:rStyle w:val="PlaceholderText"/>
                    <w:color w:val="auto"/>
                    <w:sz w:val="20"/>
                    <w:szCs w:val="20"/>
                  </w:rPr>
                  <w:t>Click or tap here to enter text.</w:t>
                </w:r>
              </w:sdtContent>
            </w:sdt>
          </w:p>
        </w:tc>
      </w:tr>
      <w:tr w:rsidR="004374FD" w14:paraId="601F7F86" w14:textId="770E46FD" w:rsidTr="009769D8">
        <w:tc>
          <w:tcPr>
            <w:tcW w:w="1615" w:type="dxa"/>
          </w:tcPr>
          <w:p w14:paraId="2D06D5BC" w14:textId="00524568" w:rsidR="004374FD" w:rsidRDefault="008C20B3" w:rsidP="004374FD">
            <w:pPr>
              <w:rPr>
                <w:rFonts w:cstheme="minorHAnsi"/>
              </w:rPr>
            </w:pPr>
            <w:sdt>
              <w:sdtPr>
                <w:id w:val="1490059799"/>
                <w:placeholder>
                  <w:docPart w:val="1E788D60E02A4C48854B91CD360729AB"/>
                </w:placeholder>
                <w:showingPlcHdr/>
              </w:sdtPr>
              <w:sdtContent>
                <w:r w:rsidR="004374FD" w:rsidRPr="007F0774">
                  <w:rPr>
                    <w:rStyle w:val="PlaceholderText"/>
                    <w:color w:val="auto"/>
                    <w:sz w:val="20"/>
                    <w:szCs w:val="20"/>
                  </w:rPr>
                  <w:t>Click or tap here to enter text.</w:t>
                </w:r>
              </w:sdtContent>
            </w:sdt>
          </w:p>
        </w:tc>
        <w:tc>
          <w:tcPr>
            <w:tcW w:w="1620" w:type="dxa"/>
          </w:tcPr>
          <w:p w14:paraId="7A4264BC" w14:textId="7D4BA644" w:rsidR="004374FD" w:rsidRDefault="008C20B3" w:rsidP="004374FD">
            <w:pPr>
              <w:rPr>
                <w:rFonts w:cstheme="minorHAnsi"/>
              </w:rPr>
            </w:pPr>
            <w:sdt>
              <w:sdtPr>
                <w:id w:val="-1088151318"/>
                <w:placeholder>
                  <w:docPart w:val="89DC3ACECFA643789A303065BE84EF3A"/>
                </w:placeholder>
                <w:showingPlcHdr/>
              </w:sdtPr>
              <w:sdtContent>
                <w:r w:rsidR="004374FD" w:rsidRPr="007F0774">
                  <w:rPr>
                    <w:rStyle w:val="PlaceholderText"/>
                    <w:color w:val="auto"/>
                    <w:sz w:val="20"/>
                    <w:szCs w:val="20"/>
                  </w:rPr>
                  <w:t>Click or tap here to enter text.</w:t>
                </w:r>
              </w:sdtContent>
            </w:sdt>
          </w:p>
        </w:tc>
        <w:tc>
          <w:tcPr>
            <w:tcW w:w="1620" w:type="dxa"/>
          </w:tcPr>
          <w:p w14:paraId="0C5B1BA8" w14:textId="13078B6D" w:rsidR="004374FD" w:rsidRDefault="008C20B3" w:rsidP="004374FD">
            <w:sdt>
              <w:sdtPr>
                <w:id w:val="-2047511301"/>
                <w:placeholder>
                  <w:docPart w:val="2F91AAEA1917476B9B1AABCCD9545740"/>
                </w:placeholder>
                <w:showingPlcHdr/>
              </w:sdtPr>
              <w:sdtContent>
                <w:r w:rsidR="004374FD" w:rsidRPr="007F0774">
                  <w:rPr>
                    <w:rStyle w:val="PlaceholderText"/>
                    <w:color w:val="auto"/>
                    <w:sz w:val="20"/>
                    <w:szCs w:val="20"/>
                  </w:rPr>
                  <w:t>Click or tap here to enter text.</w:t>
                </w:r>
              </w:sdtContent>
            </w:sdt>
          </w:p>
        </w:tc>
        <w:tc>
          <w:tcPr>
            <w:tcW w:w="1620" w:type="dxa"/>
          </w:tcPr>
          <w:p w14:paraId="79C645D4" w14:textId="21DE620E" w:rsidR="004374FD" w:rsidRDefault="008C20B3" w:rsidP="004374FD">
            <w:sdt>
              <w:sdtPr>
                <w:id w:val="-568258099"/>
                <w:placeholder>
                  <w:docPart w:val="932E4742FFBB4955A6C70F02CB7A55BF"/>
                </w:placeholder>
                <w:showingPlcHdr/>
              </w:sdtPr>
              <w:sdtContent>
                <w:r w:rsidR="004374FD" w:rsidRPr="007F0774">
                  <w:rPr>
                    <w:rStyle w:val="PlaceholderText"/>
                    <w:color w:val="auto"/>
                    <w:sz w:val="20"/>
                    <w:szCs w:val="20"/>
                  </w:rPr>
                  <w:t>Click or tap here to enter text.</w:t>
                </w:r>
              </w:sdtContent>
            </w:sdt>
          </w:p>
        </w:tc>
      </w:tr>
    </w:tbl>
    <w:p w14:paraId="18196806" w14:textId="0A051353" w:rsidR="00BD48E2" w:rsidRDefault="00BD48E2" w:rsidP="00F85FC7">
      <w:pPr>
        <w:rPr>
          <w:rFonts w:cstheme="minorHAnsi"/>
        </w:rPr>
      </w:pPr>
    </w:p>
    <w:p w14:paraId="3A61254D" w14:textId="77777777" w:rsidR="008F2D42" w:rsidRPr="008F2D42" w:rsidRDefault="008F2D42" w:rsidP="008F2D42">
      <w:pPr>
        <w:rPr>
          <w:rFonts w:cstheme="minorHAnsi"/>
        </w:rPr>
      </w:pPr>
    </w:p>
    <w:p w14:paraId="37EA086C" w14:textId="77777777" w:rsidR="008F2D42" w:rsidRPr="008F2D42" w:rsidRDefault="008F2D42" w:rsidP="008F2D42">
      <w:pPr>
        <w:rPr>
          <w:rFonts w:cstheme="minorHAnsi"/>
        </w:rPr>
      </w:pPr>
    </w:p>
    <w:p w14:paraId="67F0F639" w14:textId="77777777" w:rsidR="008F2D42" w:rsidRPr="008F2D42" w:rsidRDefault="008F2D42" w:rsidP="008F2D42">
      <w:pPr>
        <w:rPr>
          <w:rFonts w:cstheme="minorHAnsi"/>
        </w:rPr>
      </w:pPr>
    </w:p>
    <w:p w14:paraId="2D2088EB" w14:textId="543161C2" w:rsidR="008F2D42" w:rsidRPr="008F2D42" w:rsidRDefault="008F2D42" w:rsidP="008F2D42">
      <w:pPr>
        <w:tabs>
          <w:tab w:val="left" w:pos="7935"/>
        </w:tabs>
        <w:rPr>
          <w:rFonts w:cstheme="minorHAnsi"/>
        </w:rPr>
      </w:pPr>
      <w:r>
        <w:rPr>
          <w:rFonts w:cstheme="minorHAnsi"/>
        </w:rPr>
        <w:tab/>
      </w:r>
    </w:p>
    <w:sectPr w:rsidR="008F2D42" w:rsidRPr="008F2D42" w:rsidSect="00810BD2">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E35D7" w14:textId="77777777" w:rsidR="00242509" w:rsidRDefault="00242509" w:rsidP="00CA5133">
      <w:pPr>
        <w:spacing w:after="0" w:line="240" w:lineRule="auto"/>
      </w:pPr>
      <w:r>
        <w:separator/>
      </w:r>
    </w:p>
  </w:endnote>
  <w:endnote w:type="continuationSeparator" w:id="0">
    <w:p w14:paraId="4702B223" w14:textId="77777777" w:rsidR="00242509" w:rsidRDefault="00242509" w:rsidP="00CA5133">
      <w:pPr>
        <w:spacing w:after="0" w:line="240" w:lineRule="auto"/>
      </w:pPr>
      <w:r>
        <w:continuationSeparator/>
      </w:r>
    </w:p>
  </w:endnote>
  <w:endnote w:type="continuationNotice" w:id="1">
    <w:p w14:paraId="2EDA9B98" w14:textId="77777777" w:rsidR="00242509" w:rsidRDefault="002425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A99C" w14:textId="7592F2E1" w:rsidR="00CA5133" w:rsidRDefault="00CF0E07">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p w14:paraId="266283B2" w14:textId="66635C6A" w:rsidR="00CA5133" w:rsidRPr="00CA5133" w:rsidRDefault="00CA5133" w:rsidP="00CA51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A96A" w14:textId="64054353" w:rsidR="00750303" w:rsidRDefault="002C1A1B" w:rsidP="002B4F1D">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FF25" w14:textId="77777777" w:rsidR="00242509" w:rsidRDefault="00242509" w:rsidP="00CA5133">
      <w:pPr>
        <w:spacing w:after="0" w:line="240" w:lineRule="auto"/>
      </w:pPr>
      <w:r>
        <w:separator/>
      </w:r>
    </w:p>
  </w:footnote>
  <w:footnote w:type="continuationSeparator" w:id="0">
    <w:p w14:paraId="17E39C8C" w14:textId="77777777" w:rsidR="00242509" w:rsidRDefault="00242509" w:rsidP="00CA5133">
      <w:pPr>
        <w:spacing w:after="0" w:line="240" w:lineRule="auto"/>
      </w:pPr>
      <w:r>
        <w:continuationSeparator/>
      </w:r>
    </w:p>
  </w:footnote>
  <w:footnote w:type="continuationNotice" w:id="1">
    <w:p w14:paraId="29F3B9E9" w14:textId="77777777" w:rsidR="00242509" w:rsidRDefault="002425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EB7"/>
    <w:multiLevelType w:val="hybridMultilevel"/>
    <w:tmpl w:val="889E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222B4"/>
    <w:multiLevelType w:val="multilevel"/>
    <w:tmpl w:val="2A0A0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B6C24"/>
    <w:multiLevelType w:val="hybridMultilevel"/>
    <w:tmpl w:val="F4F87EB2"/>
    <w:lvl w:ilvl="0" w:tplc="20D00CE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474F4B"/>
    <w:multiLevelType w:val="multilevel"/>
    <w:tmpl w:val="83E8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A91A33"/>
    <w:multiLevelType w:val="hybridMultilevel"/>
    <w:tmpl w:val="BA0C0C52"/>
    <w:lvl w:ilvl="0" w:tplc="20ACE706">
      <w:start w:val="1"/>
      <w:numFmt w:val="bullet"/>
      <w:lvlText w:val=""/>
      <w:lvlJc w:val="left"/>
      <w:pPr>
        <w:ind w:left="1440" w:hanging="360"/>
      </w:pPr>
      <w:rPr>
        <w:rFonts w:ascii="Symbol" w:hAnsi="Symbol"/>
      </w:rPr>
    </w:lvl>
    <w:lvl w:ilvl="1" w:tplc="7C506B06">
      <w:start w:val="1"/>
      <w:numFmt w:val="bullet"/>
      <w:lvlText w:val=""/>
      <w:lvlJc w:val="left"/>
      <w:pPr>
        <w:ind w:left="1440" w:hanging="360"/>
      </w:pPr>
      <w:rPr>
        <w:rFonts w:ascii="Symbol" w:hAnsi="Symbol"/>
      </w:rPr>
    </w:lvl>
    <w:lvl w:ilvl="2" w:tplc="589CF0A0">
      <w:start w:val="1"/>
      <w:numFmt w:val="bullet"/>
      <w:lvlText w:val=""/>
      <w:lvlJc w:val="left"/>
      <w:pPr>
        <w:ind w:left="1440" w:hanging="360"/>
      </w:pPr>
      <w:rPr>
        <w:rFonts w:ascii="Symbol" w:hAnsi="Symbol"/>
      </w:rPr>
    </w:lvl>
    <w:lvl w:ilvl="3" w:tplc="EA0A37F2">
      <w:start w:val="1"/>
      <w:numFmt w:val="bullet"/>
      <w:lvlText w:val=""/>
      <w:lvlJc w:val="left"/>
      <w:pPr>
        <w:ind w:left="1440" w:hanging="360"/>
      </w:pPr>
      <w:rPr>
        <w:rFonts w:ascii="Symbol" w:hAnsi="Symbol"/>
      </w:rPr>
    </w:lvl>
    <w:lvl w:ilvl="4" w:tplc="C546B77C">
      <w:start w:val="1"/>
      <w:numFmt w:val="bullet"/>
      <w:lvlText w:val=""/>
      <w:lvlJc w:val="left"/>
      <w:pPr>
        <w:ind w:left="1440" w:hanging="360"/>
      </w:pPr>
      <w:rPr>
        <w:rFonts w:ascii="Symbol" w:hAnsi="Symbol"/>
      </w:rPr>
    </w:lvl>
    <w:lvl w:ilvl="5" w:tplc="AFC81392">
      <w:start w:val="1"/>
      <w:numFmt w:val="bullet"/>
      <w:lvlText w:val=""/>
      <w:lvlJc w:val="left"/>
      <w:pPr>
        <w:ind w:left="1440" w:hanging="360"/>
      </w:pPr>
      <w:rPr>
        <w:rFonts w:ascii="Symbol" w:hAnsi="Symbol"/>
      </w:rPr>
    </w:lvl>
    <w:lvl w:ilvl="6" w:tplc="3E90704C">
      <w:start w:val="1"/>
      <w:numFmt w:val="bullet"/>
      <w:lvlText w:val=""/>
      <w:lvlJc w:val="left"/>
      <w:pPr>
        <w:ind w:left="1440" w:hanging="360"/>
      </w:pPr>
      <w:rPr>
        <w:rFonts w:ascii="Symbol" w:hAnsi="Symbol"/>
      </w:rPr>
    </w:lvl>
    <w:lvl w:ilvl="7" w:tplc="B05E93D4">
      <w:start w:val="1"/>
      <w:numFmt w:val="bullet"/>
      <w:lvlText w:val=""/>
      <w:lvlJc w:val="left"/>
      <w:pPr>
        <w:ind w:left="1440" w:hanging="360"/>
      </w:pPr>
      <w:rPr>
        <w:rFonts w:ascii="Symbol" w:hAnsi="Symbol"/>
      </w:rPr>
    </w:lvl>
    <w:lvl w:ilvl="8" w:tplc="A094DE04">
      <w:start w:val="1"/>
      <w:numFmt w:val="bullet"/>
      <w:lvlText w:val=""/>
      <w:lvlJc w:val="left"/>
      <w:pPr>
        <w:ind w:left="1440" w:hanging="360"/>
      </w:pPr>
      <w:rPr>
        <w:rFonts w:ascii="Symbol" w:hAnsi="Symbol"/>
      </w:rPr>
    </w:lvl>
  </w:abstractNum>
  <w:abstractNum w:abstractNumId="5" w15:restartNumberingAfterBreak="0">
    <w:nsid w:val="09024D9D"/>
    <w:multiLevelType w:val="hybridMultilevel"/>
    <w:tmpl w:val="80A8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B3326"/>
    <w:multiLevelType w:val="hybridMultilevel"/>
    <w:tmpl w:val="FEBAD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090284"/>
    <w:multiLevelType w:val="multilevel"/>
    <w:tmpl w:val="7F0A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19601A"/>
    <w:multiLevelType w:val="hybridMultilevel"/>
    <w:tmpl w:val="16F87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3F14158"/>
    <w:multiLevelType w:val="hybridMultilevel"/>
    <w:tmpl w:val="CC487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B10C50"/>
    <w:multiLevelType w:val="hybridMultilevel"/>
    <w:tmpl w:val="0142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E00A7"/>
    <w:multiLevelType w:val="hybridMultilevel"/>
    <w:tmpl w:val="8250A586"/>
    <w:lvl w:ilvl="0" w:tplc="94BEC5AE">
      <w:start w:val="1"/>
      <w:numFmt w:val="bullet"/>
      <w:lvlText w:val=""/>
      <w:lvlJc w:val="left"/>
      <w:pPr>
        <w:ind w:left="1560" w:hanging="360"/>
      </w:pPr>
      <w:rPr>
        <w:rFonts w:ascii="Symbol" w:hAnsi="Symbol"/>
      </w:rPr>
    </w:lvl>
    <w:lvl w:ilvl="1" w:tplc="2E783494">
      <w:start w:val="1"/>
      <w:numFmt w:val="bullet"/>
      <w:lvlText w:val=""/>
      <w:lvlJc w:val="left"/>
      <w:pPr>
        <w:ind w:left="1560" w:hanging="360"/>
      </w:pPr>
      <w:rPr>
        <w:rFonts w:ascii="Symbol" w:hAnsi="Symbol"/>
      </w:rPr>
    </w:lvl>
    <w:lvl w:ilvl="2" w:tplc="6B4A72A4">
      <w:start w:val="1"/>
      <w:numFmt w:val="bullet"/>
      <w:lvlText w:val=""/>
      <w:lvlJc w:val="left"/>
      <w:pPr>
        <w:ind w:left="1560" w:hanging="360"/>
      </w:pPr>
      <w:rPr>
        <w:rFonts w:ascii="Symbol" w:hAnsi="Symbol"/>
      </w:rPr>
    </w:lvl>
    <w:lvl w:ilvl="3" w:tplc="88E08934">
      <w:start w:val="1"/>
      <w:numFmt w:val="bullet"/>
      <w:lvlText w:val=""/>
      <w:lvlJc w:val="left"/>
      <w:pPr>
        <w:ind w:left="1560" w:hanging="360"/>
      </w:pPr>
      <w:rPr>
        <w:rFonts w:ascii="Symbol" w:hAnsi="Symbol"/>
      </w:rPr>
    </w:lvl>
    <w:lvl w:ilvl="4" w:tplc="1B90D374">
      <w:start w:val="1"/>
      <w:numFmt w:val="bullet"/>
      <w:lvlText w:val=""/>
      <w:lvlJc w:val="left"/>
      <w:pPr>
        <w:ind w:left="1560" w:hanging="360"/>
      </w:pPr>
      <w:rPr>
        <w:rFonts w:ascii="Symbol" w:hAnsi="Symbol"/>
      </w:rPr>
    </w:lvl>
    <w:lvl w:ilvl="5" w:tplc="C3FE7068">
      <w:start w:val="1"/>
      <w:numFmt w:val="bullet"/>
      <w:lvlText w:val=""/>
      <w:lvlJc w:val="left"/>
      <w:pPr>
        <w:ind w:left="1560" w:hanging="360"/>
      </w:pPr>
      <w:rPr>
        <w:rFonts w:ascii="Symbol" w:hAnsi="Symbol"/>
      </w:rPr>
    </w:lvl>
    <w:lvl w:ilvl="6" w:tplc="AC68A928">
      <w:start w:val="1"/>
      <w:numFmt w:val="bullet"/>
      <w:lvlText w:val=""/>
      <w:lvlJc w:val="left"/>
      <w:pPr>
        <w:ind w:left="1560" w:hanging="360"/>
      </w:pPr>
      <w:rPr>
        <w:rFonts w:ascii="Symbol" w:hAnsi="Symbol"/>
      </w:rPr>
    </w:lvl>
    <w:lvl w:ilvl="7" w:tplc="E7B25CC4">
      <w:start w:val="1"/>
      <w:numFmt w:val="bullet"/>
      <w:lvlText w:val=""/>
      <w:lvlJc w:val="left"/>
      <w:pPr>
        <w:ind w:left="1560" w:hanging="360"/>
      </w:pPr>
      <w:rPr>
        <w:rFonts w:ascii="Symbol" w:hAnsi="Symbol"/>
      </w:rPr>
    </w:lvl>
    <w:lvl w:ilvl="8" w:tplc="3AE6FEE8">
      <w:start w:val="1"/>
      <w:numFmt w:val="bullet"/>
      <w:lvlText w:val=""/>
      <w:lvlJc w:val="left"/>
      <w:pPr>
        <w:ind w:left="1560" w:hanging="360"/>
      </w:pPr>
      <w:rPr>
        <w:rFonts w:ascii="Symbol" w:hAnsi="Symbol"/>
      </w:rPr>
    </w:lvl>
  </w:abstractNum>
  <w:abstractNum w:abstractNumId="12" w15:restartNumberingAfterBreak="0">
    <w:nsid w:val="195B6E7F"/>
    <w:multiLevelType w:val="multilevel"/>
    <w:tmpl w:val="B1C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9758B3"/>
    <w:multiLevelType w:val="hybridMultilevel"/>
    <w:tmpl w:val="0810D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C82067"/>
    <w:multiLevelType w:val="multilevel"/>
    <w:tmpl w:val="9E3A9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B932AA"/>
    <w:multiLevelType w:val="hybridMultilevel"/>
    <w:tmpl w:val="C9A074B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1DE10331"/>
    <w:multiLevelType w:val="multilevel"/>
    <w:tmpl w:val="3B84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743802"/>
    <w:multiLevelType w:val="hybridMultilevel"/>
    <w:tmpl w:val="8932D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E6A72D"/>
    <w:multiLevelType w:val="hybridMultilevel"/>
    <w:tmpl w:val="FFFFFFFF"/>
    <w:lvl w:ilvl="0" w:tplc="8E88952A">
      <w:start w:val="1"/>
      <w:numFmt w:val="bullet"/>
      <w:lvlText w:val=""/>
      <w:lvlJc w:val="left"/>
      <w:pPr>
        <w:ind w:left="720" w:hanging="360"/>
      </w:pPr>
      <w:rPr>
        <w:rFonts w:ascii="Symbol" w:hAnsi="Symbol" w:hint="default"/>
      </w:rPr>
    </w:lvl>
    <w:lvl w:ilvl="1" w:tplc="E82C8BF4">
      <w:start w:val="1"/>
      <w:numFmt w:val="bullet"/>
      <w:lvlText w:val="o"/>
      <w:lvlJc w:val="left"/>
      <w:pPr>
        <w:ind w:left="1440" w:hanging="360"/>
      </w:pPr>
      <w:rPr>
        <w:rFonts w:ascii="Courier New" w:hAnsi="Courier New" w:hint="default"/>
      </w:rPr>
    </w:lvl>
    <w:lvl w:ilvl="2" w:tplc="99864A30">
      <w:start w:val="1"/>
      <w:numFmt w:val="bullet"/>
      <w:lvlText w:val=""/>
      <w:lvlJc w:val="left"/>
      <w:pPr>
        <w:ind w:left="2160" w:hanging="360"/>
      </w:pPr>
      <w:rPr>
        <w:rFonts w:ascii="Wingdings" w:hAnsi="Wingdings" w:hint="default"/>
      </w:rPr>
    </w:lvl>
    <w:lvl w:ilvl="3" w:tplc="8E3AC12C">
      <w:start w:val="1"/>
      <w:numFmt w:val="bullet"/>
      <w:lvlText w:val=""/>
      <w:lvlJc w:val="left"/>
      <w:pPr>
        <w:ind w:left="2880" w:hanging="360"/>
      </w:pPr>
      <w:rPr>
        <w:rFonts w:ascii="Symbol" w:hAnsi="Symbol" w:hint="default"/>
      </w:rPr>
    </w:lvl>
    <w:lvl w:ilvl="4" w:tplc="41F274A8">
      <w:start w:val="1"/>
      <w:numFmt w:val="bullet"/>
      <w:lvlText w:val="o"/>
      <w:lvlJc w:val="left"/>
      <w:pPr>
        <w:ind w:left="3600" w:hanging="360"/>
      </w:pPr>
      <w:rPr>
        <w:rFonts w:ascii="Courier New" w:hAnsi="Courier New" w:hint="default"/>
      </w:rPr>
    </w:lvl>
    <w:lvl w:ilvl="5" w:tplc="B84246AE">
      <w:start w:val="1"/>
      <w:numFmt w:val="bullet"/>
      <w:lvlText w:val=""/>
      <w:lvlJc w:val="left"/>
      <w:pPr>
        <w:ind w:left="4320" w:hanging="360"/>
      </w:pPr>
      <w:rPr>
        <w:rFonts w:ascii="Wingdings" w:hAnsi="Wingdings" w:hint="default"/>
      </w:rPr>
    </w:lvl>
    <w:lvl w:ilvl="6" w:tplc="0F9E9F3A">
      <w:start w:val="1"/>
      <w:numFmt w:val="bullet"/>
      <w:lvlText w:val=""/>
      <w:lvlJc w:val="left"/>
      <w:pPr>
        <w:ind w:left="5040" w:hanging="360"/>
      </w:pPr>
      <w:rPr>
        <w:rFonts w:ascii="Symbol" w:hAnsi="Symbol" w:hint="default"/>
      </w:rPr>
    </w:lvl>
    <w:lvl w:ilvl="7" w:tplc="0E08C7F6">
      <w:start w:val="1"/>
      <w:numFmt w:val="bullet"/>
      <w:lvlText w:val="o"/>
      <w:lvlJc w:val="left"/>
      <w:pPr>
        <w:ind w:left="5760" w:hanging="360"/>
      </w:pPr>
      <w:rPr>
        <w:rFonts w:ascii="Courier New" w:hAnsi="Courier New" w:hint="default"/>
      </w:rPr>
    </w:lvl>
    <w:lvl w:ilvl="8" w:tplc="C2282D4A">
      <w:start w:val="1"/>
      <w:numFmt w:val="bullet"/>
      <w:lvlText w:val=""/>
      <w:lvlJc w:val="left"/>
      <w:pPr>
        <w:ind w:left="6480" w:hanging="360"/>
      </w:pPr>
      <w:rPr>
        <w:rFonts w:ascii="Wingdings" w:hAnsi="Wingdings" w:hint="default"/>
      </w:rPr>
    </w:lvl>
  </w:abstractNum>
  <w:abstractNum w:abstractNumId="19" w15:restartNumberingAfterBreak="0">
    <w:nsid w:val="21DD4E9E"/>
    <w:multiLevelType w:val="hybridMultilevel"/>
    <w:tmpl w:val="7336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8A6E86"/>
    <w:multiLevelType w:val="hybridMultilevel"/>
    <w:tmpl w:val="1C205D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E250440"/>
    <w:multiLevelType w:val="hybridMultilevel"/>
    <w:tmpl w:val="467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2B73A8"/>
    <w:multiLevelType w:val="multilevel"/>
    <w:tmpl w:val="8402A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F569D0"/>
    <w:multiLevelType w:val="multilevel"/>
    <w:tmpl w:val="1F68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AE38CF"/>
    <w:multiLevelType w:val="hybridMultilevel"/>
    <w:tmpl w:val="31E0D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165C6B"/>
    <w:multiLevelType w:val="multilevel"/>
    <w:tmpl w:val="589CF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78821FA"/>
    <w:multiLevelType w:val="multilevel"/>
    <w:tmpl w:val="6F74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156633"/>
    <w:multiLevelType w:val="hybridMultilevel"/>
    <w:tmpl w:val="0472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271996"/>
    <w:multiLevelType w:val="multilevel"/>
    <w:tmpl w:val="8126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4110C9"/>
    <w:multiLevelType w:val="hybridMultilevel"/>
    <w:tmpl w:val="4340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497D4E"/>
    <w:multiLevelType w:val="multilevel"/>
    <w:tmpl w:val="F1E20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3327E8"/>
    <w:multiLevelType w:val="hybridMultilevel"/>
    <w:tmpl w:val="3AB0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683AF8"/>
    <w:multiLevelType w:val="hybridMultilevel"/>
    <w:tmpl w:val="23C00436"/>
    <w:lvl w:ilvl="0" w:tplc="0AE8DD6C">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037D05"/>
    <w:multiLevelType w:val="hybridMultilevel"/>
    <w:tmpl w:val="FFE81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6778DD"/>
    <w:multiLevelType w:val="hybridMultilevel"/>
    <w:tmpl w:val="2268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F23B89"/>
    <w:multiLevelType w:val="multilevel"/>
    <w:tmpl w:val="67A0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33662A"/>
    <w:multiLevelType w:val="hybridMultilevel"/>
    <w:tmpl w:val="FFFFFFFF"/>
    <w:lvl w:ilvl="0" w:tplc="0A9EAB2E">
      <w:start w:val="1"/>
      <w:numFmt w:val="bullet"/>
      <w:lvlText w:val=""/>
      <w:lvlJc w:val="left"/>
      <w:pPr>
        <w:ind w:left="720" w:hanging="360"/>
      </w:pPr>
      <w:rPr>
        <w:rFonts w:ascii="Symbol" w:hAnsi="Symbol" w:hint="default"/>
      </w:rPr>
    </w:lvl>
    <w:lvl w:ilvl="1" w:tplc="B4E06B72">
      <w:start w:val="1"/>
      <w:numFmt w:val="bullet"/>
      <w:lvlText w:val="o"/>
      <w:lvlJc w:val="left"/>
      <w:pPr>
        <w:ind w:left="1440" w:hanging="360"/>
      </w:pPr>
      <w:rPr>
        <w:rFonts w:ascii="Courier New" w:hAnsi="Courier New" w:hint="default"/>
      </w:rPr>
    </w:lvl>
    <w:lvl w:ilvl="2" w:tplc="7BEA491E">
      <w:start w:val="1"/>
      <w:numFmt w:val="bullet"/>
      <w:lvlText w:val=""/>
      <w:lvlJc w:val="left"/>
      <w:pPr>
        <w:ind w:left="2160" w:hanging="360"/>
      </w:pPr>
      <w:rPr>
        <w:rFonts w:ascii="Wingdings" w:hAnsi="Wingdings" w:hint="default"/>
      </w:rPr>
    </w:lvl>
    <w:lvl w:ilvl="3" w:tplc="84D2DA58">
      <w:start w:val="1"/>
      <w:numFmt w:val="bullet"/>
      <w:lvlText w:val=""/>
      <w:lvlJc w:val="left"/>
      <w:pPr>
        <w:ind w:left="2880" w:hanging="360"/>
      </w:pPr>
      <w:rPr>
        <w:rFonts w:ascii="Symbol" w:hAnsi="Symbol" w:hint="default"/>
      </w:rPr>
    </w:lvl>
    <w:lvl w:ilvl="4" w:tplc="1480CDD2">
      <w:start w:val="1"/>
      <w:numFmt w:val="bullet"/>
      <w:lvlText w:val="o"/>
      <w:lvlJc w:val="left"/>
      <w:pPr>
        <w:ind w:left="3600" w:hanging="360"/>
      </w:pPr>
      <w:rPr>
        <w:rFonts w:ascii="Courier New" w:hAnsi="Courier New" w:hint="default"/>
      </w:rPr>
    </w:lvl>
    <w:lvl w:ilvl="5" w:tplc="AB94CF62">
      <w:start w:val="1"/>
      <w:numFmt w:val="bullet"/>
      <w:lvlText w:val=""/>
      <w:lvlJc w:val="left"/>
      <w:pPr>
        <w:ind w:left="4320" w:hanging="360"/>
      </w:pPr>
      <w:rPr>
        <w:rFonts w:ascii="Wingdings" w:hAnsi="Wingdings" w:hint="default"/>
      </w:rPr>
    </w:lvl>
    <w:lvl w:ilvl="6" w:tplc="99420160">
      <w:start w:val="1"/>
      <w:numFmt w:val="bullet"/>
      <w:lvlText w:val=""/>
      <w:lvlJc w:val="left"/>
      <w:pPr>
        <w:ind w:left="5040" w:hanging="360"/>
      </w:pPr>
      <w:rPr>
        <w:rFonts w:ascii="Symbol" w:hAnsi="Symbol" w:hint="default"/>
      </w:rPr>
    </w:lvl>
    <w:lvl w:ilvl="7" w:tplc="39C246B8">
      <w:start w:val="1"/>
      <w:numFmt w:val="bullet"/>
      <w:lvlText w:val="o"/>
      <w:lvlJc w:val="left"/>
      <w:pPr>
        <w:ind w:left="5760" w:hanging="360"/>
      </w:pPr>
      <w:rPr>
        <w:rFonts w:ascii="Courier New" w:hAnsi="Courier New" w:hint="default"/>
      </w:rPr>
    </w:lvl>
    <w:lvl w:ilvl="8" w:tplc="52585836">
      <w:start w:val="1"/>
      <w:numFmt w:val="bullet"/>
      <w:lvlText w:val=""/>
      <w:lvlJc w:val="left"/>
      <w:pPr>
        <w:ind w:left="6480" w:hanging="360"/>
      </w:pPr>
      <w:rPr>
        <w:rFonts w:ascii="Wingdings" w:hAnsi="Wingdings" w:hint="default"/>
      </w:rPr>
    </w:lvl>
  </w:abstractNum>
  <w:abstractNum w:abstractNumId="37" w15:restartNumberingAfterBreak="0">
    <w:nsid w:val="59502B45"/>
    <w:multiLevelType w:val="multilevel"/>
    <w:tmpl w:val="8634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C979DC"/>
    <w:multiLevelType w:val="hybridMultilevel"/>
    <w:tmpl w:val="5C989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665BF6"/>
    <w:multiLevelType w:val="multilevel"/>
    <w:tmpl w:val="8DB2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C70438"/>
    <w:multiLevelType w:val="hybridMultilevel"/>
    <w:tmpl w:val="2342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CF7C9D"/>
    <w:multiLevelType w:val="hybridMultilevel"/>
    <w:tmpl w:val="C9F6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FE1624"/>
    <w:multiLevelType w:val="hybridMultilevel"/>
    <w:tmpl w:val="0BCCFC14"/>
    <w:lvl w:ilvl="0" w:tplc="1B0A9108">
      <w:start w:val="1"/>
      <w:numFmt w:val="bullet"/>
      <w:lvlText w:val=""/>
      <w:lvlJc w:val="left"/>
      <w:pPr>
        <w:ind w:left="1560" w:hanging="360"/>
      </w:pPr>
      <w:rPr>
        <w:rFonts w:ascii="Symbol" w:hAnsi="Symbol"/>
      </w:rPr>
    </w:lvl>
    <w:lvl w:ilvl="1" w:tplc="58284BF2">
      <w:start w:val="1"/>
      <w:numFmt w:val="bullet"/>
      <w:lvlText w:val=""/>
      <w:lvlJc w:val="left"/>
      <w:pPr>
        <w:ind w:left="1560" w:hanging="360"/>
      </w:pPr>
      <w:rPr>
        <w:rFonts w:ascii="Symbol" w:hAnsi="Symbol"/>
      </w:rPr>
    </w:lvl>
    <w:lvl w:ilvl="2" w:tplc="E1C037FC">
      <w:start w:val="1"/>
      <w:numFmt w:val="bullet"/>
      <w:lvlText w:val=""/>
      <w:lvlJc w:val="left"/>
      <w:pPr>
        <w:ind w:left="1560" w:hanging="360"/>
      </w:pPr>
      <w:rPr>
        <w:rFonts w:ascii="Symbol" w:hAnsi="Symbol"/>
      </w:rPr>
    </w:lvl>
    <w:lvl w:ilvl="3" w:tplc="3120FF1E">
      <w:start w:val="1"/>
      <w:numFmt w:val="bullet"/>
      <w:lvlText w:val=""/>
      <w:lvlJc w:val="left"/>
      <w:pPr>
        <w:ind w:left="1560" w:hanging="360"/>
      </w:pPr>
      <w:rPr>
        <w:rFonts w:ascii="Symbol" w:hAnsi="Symbol"/>
      </w:rPr>
    </w:lvl>
    <w:lvl w:ilvl="4" w:tplc="D250FD60">
      <w:start w:val="1"/>
      <w:numFmt w:val="bullet"/>
      <w:lvlText w:val=""/>
      <w:lvlJc w:val="left"/>
      <w:pPr>
        <w:ind w:left="1560" w:hanging="360"/>
      </w:pPr>
      <w:rPr>
        <w:rFonts w:ascii="Symbol" w:hAnsi="Symbol"/>
      </w:rPr>
    </w:lvl>
    <w:lvl w:ilvl="5" w:tplc="E56AAEA0">
      <w:start w:val="1"/>
      <w:numFmt w:val="bullet"/>
      <w:lvlText w:val=""/>
      <w:lvlJc w:val="left"/>
      <w:pPr>
        <w:ind w:left="1560" w:hanging="360"/>
      </w:pPr>
      <w:rPr>
        <w:rFonts w:ascii="Symbol" w:hAnsi="Symbol"/>
      </w:rPr>
    </w:lvl>
    <w:lvl w:ilvl="6" w:tplc="9F88B6EA">
      <w:start w:val="1"/>
      <w:numFmt w:val="bullet"/>
      <w:lvlText w:val=""/>
      <w:lvlJc w:val="left"/>
      <w:pPr>
        <w:ind w:left="1560" w:hanging="360"/>
      </w:pPr>
      <w:rPr>
        <w:rFonts w:ascii="Symbol" w:hAnsi="Symbol"/>
      </w:rPr>
    </w:lvl>
    <w:lvl w:ilvl="7" w:tplc="A6F6BC48">
      <w:start w:val="1"/>
      <w:numFmt w:val="bullet"/>
      <w:lvlText w:val=""/>
      <w:lvlJc w:val="left"/>
      <w:pPr>
        <w:ind w:left="1560" w:hanging="360"/>
      </w:pPr>
      <w:rPr>
        <w:rFonts w:ascii="Symbol" w:hAnsi="Symbol"/>
      </w:rPr>
    </w:lvl>
    <w:lvl w:ilvl="8" w:tplc="B812147C">
      <w:start w:val="1"/>
      <w:numFmt w:val="bullet"/>
      <w:lvlText w:val=""/>
      <w:lvlJc w:val="left"/>
      <w:pPr>
        <w:ind w:left="1560" w:hanging="360"/>
      </w:pPr>
      <w:rPr>
        <w:rFonts w:ascii="Symbol" w:hAnsi="Symbol"/>
      </w:rPr>
    </w:lvl>
  </w:abstractNum>
  <w:abstractNum w:abstractNumId="43" w15:restartNumberingAfterBreak="0">
    <w:nsid w:val="66E642F8"/>
    <w:multiLevelType w:val="multilevel"/>
    <w:tmpl w:val="E0B8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A57805"/>
    <w:multiLevelType w:val="hybridMultilevel"/>
    <w:tmpl w:val="71F2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0D2B25"/>
    <w:multiLevelType w:val="hybridMultilevel"/>
    <w:tmpl w:val="D4FE9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C833CE0"/>
    <w:multiLevelType w:val="hybridMultilevel"/>
    <w:tmpl w:val="FE36E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1A7A0B"/>
    <w:multiLevelType w:val="multilevel"/>
    <w:tmpl w:val="70F2719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48" w15:restartNumberingAfterBreak="0">
    <w:nsid w:val="6F420D3F"/>
    <w:multiLevelType w:val="hybridMultilevel"/>
    <w:tmpl w:val="706C3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58471E"/>
    <w:multiLevelType w:val="hybridMultilevel"/>
    <w:tmpl w:val="341A3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132FE8"/>
    <w:multiLevelType w:val="multilevel"/>
    <w:tmpl w:val="371A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6031906"/>
    <w:multiLevelType w:val="hybridMultilevel"/>
    <w:tmpl w:val="613E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7136F79"/>
    <w:multiLevelType w:val="multilevel"/>
    <w:tmpl w:val="A316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3A26A5"/>
    <w:multiLevelType w:val="hybridMultilevel"/>
    <w:tmpl w:val="69AEA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75370A"/>
    <w:multiLevelType w:val="hybridMultilevel"/>
    <w:tmpl w:val="8394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895265">
    <w:abstractNumId w:val="36"/>
  </w:num>
  <w:num w:numId="2" w16cid:durableId="1196692800">
    <w:abstractNumId w:val="18"/>
  </w:num>
  <w:num w:numId="3" w16cid:durableId="1416320178">
    <w:abstractNumId w:val="46"/>
  </w:num>
  <w:num w:numId="4" w16cid:durableId="1536312014">
    <w:abstractNumId w:val="10"/>
  </w:num>
  <w:num w:numId="5" w16cid:durableId="617106521">
    <w:abstractNumId w:val="1"/>
  </w:num>
  <w:num w:numId="6" w16cid:durableId="1322394077">
    <w:abstractNumId w:val="25"/>
  </w:num>
  <w:num w:numId="7" w16cid:durableId="1405298126">
    <w:abstractNumId w:val="32"/>
  </w:num>
  <w:num w:numId="8" w16cid:durableId="1875460642">
    <w:abstractNumId w:val="22"/>
  </w:num>
  <w:num w:numId="9" w16cid:durableId="732777593">
    <w:abstractNumId w:val="53"/>
  </w:num>
  <w:num w:numId="10" w16cid:durableId="1621496619">
    <w:abstractNumId w:val="14"/>
  </w:num>
  <w:num w:numId="11" w16cid:durableId="1839230059">
    <w:abstractNumId w:val="23"/>
  </w:num>
  <w:num w:numId="12" w16cid:durableId="554196678">
    <w:abstractNumId w:val="30"/>
  </w:num>
  <w:num w:numId="13" w16cid:durableId="1399860081">
    <w:abstractNumId w:val="28"/>
  </w:num>
  <w:num w:numId="14" w16cid:durableId="1517697960">
    <w:abstractNumId w:val="12"/>
  </w:num>
  <w:num w:numId="15" w16cid:durableId="1608152113">
    <w:abstractNumId w:val="43"/>
  </w:num>
  <w:num w:numId="16" w16cid:durableId="310672327">
    <w:abstractNumId w:val="35"/>
  </w:num>
  <w:num w:numId="17" w16cid:durableId="1997411540">
    <w:abstractNumId w:val="39"/>
  </w:num>
  <w:num w:numId="18" w16cid:durableId="1052075938">
    <w:abstractNumId w:val="26"/>
  </w:num>
  <w:num w:numId="19" w16cid:durableId="1106072788">
    <w:abstractNumId w:val="50"/>
  </w:num>
  <w:num w:numId="20" w16cid:durableId="1928952368">
    <w:abstractNumId w:val="7"/>
  </w:num>
  <w:num w:numId="21" w16cid:durableId="1807041625">
    <w:abstractNumId w:val="37"/>
  </w:num>
  <w:num w:numId="22" w16cid:durableId="2068264028">
    <w:abstractNumId w:val="49"/>
  </w:num>
  <w:num w:numId="23" w16cid:durableId="1765759091">
    <w:abstractNumId w:val="54"/>
  </w:num>
  <w:num w:numId="24" w16cid:durableId="696080463">
    <w:abstractNumId w:val="5"/>
  </w:num>
  <w:num w:numId="25" w16cid:durableId="1362246438">
    <w:abstractNumId w:val="41"/>
  </w:num>
  <w:num w:numId="26" w16cid:durableId="429811938">
    <w:abstractNumId w:val="0"/>
  </w:num>
  <w:num w:numId="27" w16cid:durableId="1232961001">
    <w:abstractNumId w:val="19"/>
  </w:num>
  <w:num w:numId="28" w16cid:durableId="833105070">
    <w:abstractNumId w:val="38"/>
  </w:num>
  <w:num w:numId="29" w16cid:durableId="1160464569">
    <w:abstractNumId w:val="24"/>
  </w:num>
  <w:num w:numId="30" w16cid:durableId="861431399">
    <w:abstractNumId w:val="33"/>
  </w:num>
  <w:num w:numId="31" w16cid:durableId="1208251411">
    <w:abstractNumId w:val="40"/>
  </w:num>
  <w:num w:numId="32" w16cid:durableId="1370691152">
    <w:abstractNumId w:val="29"/>
  </w:num>
  <w:num w:numId="33" w16cid:durableId="1612275890">
    <w:abstractNumId w:val="44"/>
  </w:num>
  <w:num w:numId="34" w16cid:durableId="1022978212">
    <w:abstractNumId w:val="27"/>
  </w:num>
  <w:num w:numId="35" w16cid:durableId="154339413">
    <w:abstractNumId w:val="31"/>
  </w:num>
  <w:num w:numId="36" w16cid:durableId="1975525930">
    <w:abstractNumId w:val="34"/>
  </w:num>
  <w:num w:numId="37" w16cid:durableId="193857168">
    <w:abstractNumId w:val="51"/>
  </w:num>
  <w:num w:numId="38" w16cid:durableId="46535674">
    <w:abstractNumId w:val="9"/>
  </w:num>
  <w:num w:numId="39" w16cid:durableId="804811907">
    <w:abstractNumId w:val="15"/>
  </w:num>
  <w:num w:numId="40" w16cid:durableId="426122956">
    <w:abstractNumId w:val="20"/>
  </w:num>
  <w:num w:numId="41" w16cid:durableId="320351324">
    <w:abstractNumId w:val="52"/>
  </w:num>
  <w:num w:numId="42" w16cid:durableId="765005201">
    <w:abstractNumId w:val="42"/>
  </w:num>
  <w:num w:numId="43" w16cid:durableId="1281693381">
    <w:abstractNumId w:val="11"/>
  </w:num>
  <w:num w:numId="44" w16cid:durableId="2113742267">
    <w:abstractNumId w:val="4"/>
  </w:num>
  <w:num w:numId="45" w16cid:durableId="1639990125">
    <w:abstractNumId w:val="48"/>
  </w:num>
  <w:num w:numId="46" w16cid:durableId="2011635233">
    <w:abstractNumId w:val="6"/>
  </w:num>
  <w:num w:numId="47" w16cid:durableId="708338313">
    <w:abstractNumId w:val="45"/>
  </w:num>
  <w:num w:numId="48" w16cid:durableId="1050694427">
    <w:abstractNumId w:val="8"/>
  </w:num>
  <w:num w:numId="49" w16cid:durableId="1765572593">
    <w:abstractNumId w:val="2"/>
  </w:num>
  <w:num w:numId="50" w16cid:durableId="523330667">
    <w:abstractNumId w:val="17"/>
  </w:num>
  <w:num w:numId="51" w16cid:durableId="1434744197">
    <w:abstractNumId w:val="21"/>
  </w:num>
  <w:num w:numId="52" w16cid:durableId="1669287654">
    <w:abstractNumId w:val="13"/>
  </w:num>
  <w:num w:numId="53" w16cid:durableId="1102645100">
    <w:abstractNumId w:val="47"/>
  </w:num>
  <w:num w:numId="54" w16cid:durableId="915095520">
    <w:abstractNumId w:val="16"/>
  </w:num>
  <w:num w:numId="55" w16cid:durableId="731999359">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16rICtSEL319h1lEUyVtgghsMEBlVk+toN89f6hMIDRFKCpi/BxUTaRXIj+xdU/xZ5f2awtW9dMmiuWJiCqcg==" w:salt="wGFN7Z9hnD6HUGt/9xTeUg=="/>
  <w:defaultTabStop w:val="720"/>
  <w:characterSpacingControl w:val="doNotCompress"/>
  <w:hdrShapeDefaults>
    <o:shapedefaults v:ext="edit" spidmax="207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Y0MjEwNzc1NjczMLFU0lEKTi0uzszPAykwrAUAXYNcLSwAAAA="/>
  </w:docVars>
  <w:rsids>
    <w:rsidRoot w:val="006C2196"/>
    <w:rsid w:val="00000966"/>
    <w:rsid w:val="00001707"/>
    <w:rsid w:val="00001D85"/>
    <w:rsid w:val="00002564"/>
    <w:rsid w:val="00004218"/>
    <w:rsid w:val="0000428F"/>
    <w:rsid w:val="00005AA6"/>
    <w:rsid w:val="00005E89"/>
    <w:rsid w:val="00007819"/>
    <w:rsid w:val="00007E16"/>
    <w:rsid w:val="00010027"/>
    <w:rsid w:val="00010A8B"/>
    <w:rsid w:val="00011261"/>
    <w:rsid w:val="00013B09"/>
    <w:rsid w:val="00014540"/>
    <w:rsid w:val="000146F8"/>
    <w:rsid w:val="00014B71"/>
    <w:rsid w:val="00015002"/>
    <w:rsid w:val="0001542D"/>
    <w:rsid w:val="00015821"/>
    <w:rsid w:val="00015D49"/>
    <w:rsid w:val="00015D60"/>
    <w:rsid w:val="000160B4"/>
    <w:rsid w:val="000162BD"/>
    <w:rsid w:val="0001665C"/>
    <w:rsid w:val="00016E9E"/>
    <w:rsid w:val="000170FF"/>
    <w:rsid w:val="00020032"/>
    <w:rsid w:val="00020307"/>
    <w:rsid w:val="000206DC"/>
    <w:rsid w:val="00021BEA"/>
    <w:rsid w:val="00021CE3"/>
    <w:rsid w:val="00022790"/>
    <w:rsid w:val="00022969"/>
    <w:rsid w:val="00022DB9"/>
    <w:rsid w:val="000236F8"/>
    <w:rsid w:val="00024C7B"/>
    <w:rsid w:val="00025229"/>
    <w:rsid w:val="00025A8F"/>
    <w:rsid w:val="00025CDD"/>
    <w:rsid w:val="00026F01"/>
    <w:rsid w:val="000271FB"/>
    <w:rsid w:val="00027A81"/>
    <w:rsid w:val="00030754"/>
    <w:rsid w:val="00031435"/>
    <w:rsid w:val="00031E17"/>
    <w:rsid w:val="000323BC"/>
    <w:rsid w:val="00032A4D"/>
    <w:rsid w:val="00033B21"/>
    <w:rsid w:val="00033F8F"/>
    <w:rsid w:val="00034A10"/>
    <w:rsid w:val="00034EF2"/>
    <w:rsid w:val="00035166"/>
    <w:rsid w:val="000354CB"/>
    <w:rsid w:val="00035E38"/>
    <w:rsid w:val="00035EF7"/>
    <w:rsid w:val="00035FAD"/>
    <w:rsid w:val="000361B6"/>
    <w:rsid w:val="000366C2"/>
    <w:rsid w:val="00037BD9"/>
    <w:rsid w:val="00037BF9"/>
    <w:rsid w:val="00037E4A"/>
    <w:rsid w:val="00040635"/>
    <w:rsid w:val="00040A85"/>
    <w:rsid w:val="0004152D"/>
    <w:rsid w:val="00041FE2"/>
    <w:rsid w:val="00042343"/>
    <w:rsid w:val="00042509"/>
    <w:rsid w:val="00042795"/>
    <w:rsid w:val="00042A3E"/>
    <w:rsid w:val="00042AB5"/>
    <w:rsid w:val="00043A46"/>
    <w:rsid w:val="00044371"/>
    <w:rsid w:val="00045163"/>
    <w:rsid w:val="000465FC"/>
    <w:rsid w:val="00046A87"/>
    <w:rsid w:val="000475B3"/>
    <w:rsid w:val="000476FA"/>
    <w:rsid w:val="000477F8"/>
    <w:rsid w:val="00047D47"/>
    <w:rsid w:val="00050182"/>
    <w:rsid w:val="00050696"/>
    <w:rsid w:val="00050E34"/>
    <w:rsid w:val="000515A9"/>
    <w:rsid w:val="000530E0"/>
    <w:rsid w:val="00053F92"/>
    <w:rsid w:val="0005508D"/>
    <w:rsid w:val="000559B5"/>
    <w:rsid w:val="00055B6A"/>
    <w:rsid w:val="0005681E"/>
    <w:rsid w:val="00057671"/>
    <w:rsid w:val="00057DCD"/>
    <w:rsid w:val="00060353"/>
    <w:rsid w:val="00060C5E"/>
    <w:rsid w:val="00060E4B"/>
    <w:rsid w:val="00061F10"/>
    <w:rsid w:val="00062FC8"/>
    <w:rsid w:val="0006317F"/>
    <w:rsid w:val="00063315"/>
    <w:rsid w:val="00065742"/>
    <w:rsid w:val="00065D0B"/>
    <w:rsid w:val="00066276"/>
    <w:rsid w:val="00066C4B"/>
    <w:rsid w:val="00067F5B"/>
    <w:rsid w:val="00072167"/>
    <w:rsid w:val="00072794"/>
    <w:rsid w:val="00072FA4"/>
    <w:rsid w:val="00074106"/>
    <w:rsid w:val="000742F5"/>
    <w:rsid w:val="000746D4"/>
    <w:rsid w:val="0007565E"/>
    <w:rsid w:val="000759DC"/>
    <w:rsid w:val="00075CB9"/>
    <w:rsid w:val="00075EFB"/>
    <w:rsid w:val="0007634E"/>
    <w:rsid w:val="00076BAD"/>
    <w:rsid w:val="00076BCD"/>
    <w:rsid w:val="00077634"/>
    <w:rsid w:val="000806C4"/>
    <w:rsid w:val="000806F5"/>
    <w:rsid w:val="00080FDA"/>
    <w:rsid w:val="0008124D"/>
    <w:rsid w:val="00082986"/>
    <w:rsid w:val="00082CED"/>
    <w:rsid w:val="000840B3"/>
    <w:rsid w:val="000840C2"/>
    <w:rsid w:val="00084500"/>
    <w:rsid w:val="00084AC3"/>
    <w:rsid w:val="00085452"/>
    <w:rsid w:val="00085600"/>
    <w:rsid w:val="000857DF"/>
    <w:rsid w:val="0008630F"/>
    <w:rsid w:val="00086705"/>
    <w:rsid w:val="000875AD"/>
    <w:rsid w:val="00087E7C"/>
    <w:rsid w:val="00090391"/>
    <w:rsid w:val="00090812"/>
    <w:rsid w:val="000910CF"/>
    <w:rsid w:val="000912E9"/>
    <w:rsid w:val="00091434"/>
    <w:rsid w:val="00091B03"/>
    <w:rsid w:val="00092BFA"/>
    <w:rsid w:val="00092D18"/>
    <w:rsid w:val="00092FDE"/>
    <w:rsid w:val="00093E0E"/>
    <w:rsid w:val="00094C80"/>
    <w:rsid w:val="000969C9"/>
    <w:rsid w:val="00096A9C"/>
    <w:rsid w:val="000972C1"/>
    <w:rsid w:val="000A0489"/>
    <w:rsid w:val="000A04D6"/>
    <w:rsid w:val="000A1AD0"/>
    <w:rsid w:val="000A2F95"/>
    <w:rsid w:val="000A2FDC"/>
    <w:rsid w:val="000A32A0"/>
    <w:rsid w:val="000A3D2F"/>
    <w:rsid w:val="000A41FA"/>
    <w:rsid w:val="000A4F2E"/>
    <w:rsid w:val="000A6522"/>
    <w:rsid w:val="000A7021"/>
    <w:rsid w:val="000A7674"/>
    <w:rsid w:val="000A7DEF"/>
    <w:rsid w:val="000B1270"/>
    <w:rsid w:val="000B1CA5"/>
    <w:rsid w:val="000B2557"/>
    <w:rsid w:val="000B2948"/>
    <w:rsid w:val="000B2F71"/>
    <w:rsid w:val="000B3DA4"/>
    <w:rsid w:val="000B564C"/>
    <w:rsid w:val="000B5966"/>
    <w:rsid w:val="000B627A"/>
    <w:rsid w:val="000B7198"/>
    <w:rsid w:val="000B7ACA"/>
    <w:rsid w:val="000C0233"/>
    <w:rsid w:val="000C04DC"/>
    <w:rsid w:val="000C097E"/>
    <w:rsid w:val="000C0F6A"/>
    <w:rsid w:val="000C13A9"/>
    <w:rsid w:val="000C19E4"/>
    <w:rsid w:val="000C1AEB"/>
    <w:rsid w:val="000C1C93"/>
    <w:rsid w:val="000C1EE2"/>
    <w:rsid w:val="000C1FB9"/>
    <w:rsid w:val="000C23DF"/>
    <w:rsid w:val="000C2811"/>
    <w:rsid w:val="000C3F4A"/>
    <w:rsid w:val="000C4642"/>
    <w:rsid w:val="000C490E"/>
    <w:rsid w:val="000C7917"/>
    <w:rsid w:val="000D0426"/>
    <w:rsid w:val="000D04FD"/>
    <w:rsid w:val="000D087B"/>
    <w:rsid w:val="000D08B2"/>
    <w:rsid w:val="000D0952"/>
    <w:rsid w:val="000D1104"/>
    <w:rsid w:val="000D1851"/>
    <w:rsid w:val="000D1EA9"/>
    <w:rsid w:val="000D1F44"/>
    <w:rsid w:val="000D21B9"/>
    <w:rsid w:val="000D25AC"/>
    <w:rsid w:val="000D29C1"/>
    <w:rsid w:val="000D3492"/>
    <w:rsid w:val="000D4318"/>
    <w:rsid w:val="000D46D4"/>
    <w:rsid w:val="000D57B8"/>
    <w:rsid w:val="000D60D7"/>
    <w:rsid w:val="000D63D8"/>
    <w:rsid w:val="000D63F1"/>
    <w:rsid w:val="000D64AC"/>
    <w:rsid w:val="000D68CB"/>
    <w:rsid w:val="000D7872"/>
    <w:rsid w:val="000D7A93"/>
    <w:rsid w:val="000E09E6"/>
    <w:rsid w:val="000E14AE"/>
    <w:rsid w:val="000E21A3"/>
    <w:rsid w:val="000E240D"/>
    <w:rsid w:val="000E2F29"/>
    <w:rsid w:val="000E317C"/>
    <w:rsid w:val="000E46D4"/>
    <w:rsid w:val="000E4719"/>
    <w:rsid w:val="000E4A24"/>
    <w:rsid w:val="000E4B30"/>
    <w:rsid w:val="000E5538"/>
    <w:rsid w:val="000E5A9D"/>
    <w:rsid w:val="000E6CA1"/>
    <w:rsid w:val="000E783E"/>
    <w:rsid w:val="000E7D8B"/>
    <w:rsid w:val="000E7F6F"/>
    <w:rsid w:val="000E7FF4"/>
    <w:rsid w:val="000F046B"/>
    <w:rsid w:val="000F253E"/>
    <w:rsid w:val="000F2F78"/>
    <w:rsid w:val="000F326E"/>
    <w:rsid w:val="000F452A"/>
    <w:rsid w:val="000F45C5"/>
    <w:rsid w:val="000F4659"/>
    <w:rsid w:val="000F4990"/>
    <w:rsid w:val="000F4AD2"/>
    <w:rsid w:val="000F534E"/>
    <w:rsid w:val="000F5891"/>
    <w:rsid w:val="000F5A8E"/>
    <w:rsid w:val="000F5FAF"/>
    <w:rsid w:val="000F6BF3"/>
    <w:rsid w:val="000F745D"/>
    <w:rsid w:val="000F7AF9"/>
    <w:rsid w:val="000F7FBE"/>
    <w:rsid w:val="001006F4"/>
    <w:rsid w:val="00101B36"/>
    <w:rsid w:val="001024F0"/>
    <w:rsid w:val="00103016"/>
    <w:rsid w:val="001035C4"/>
    <w:rsid w:val="00103656"/>
    <w:rsid w:val="001039F2"/>
    <w:rsid w:val="00103AF5"/>
    <w:rsid w:val="0010400B"/>
    <w:rsid w:val="001049D1"/>
    <w:rsid w:val="00105B16"/>
    <w:rsid w:val="00106EE4"/>
    <w:rsid w:val="0010712D"/>
    <w:rsid w:val="00107A75"/>
    <w:rsid w:val="00107C6B"/>
    <w:rsid w:val="00110086"/>
    <w:rsid w:val="001101EE"/>
    <w:rsid w:val="00110E1F"/>
    <w:rsid w:val="00111F6D"/>
    <w:rsid w:val="0011227E"/>
    <w:rsid w:val="00112553"/>
    <w:rsid w:val="00112B4E"/>
    <w:rsid w:val="001133B1"/>
    <w:rsid w:val="001147DA"/>
    <w:rsid w:val="00114884"/>
    <w:rsid w:val="00114912"/>
    <w:rsid w:val="001154CE"/>
    <w:rsid w:val="00115A6F"/>
    <w:rsid w:val="00116147"/>
    <w:rsid w:val="001165C1"/>
    <w:rsid w:val="001207ED"/>
    <w:rsid w:val="001208FD"/>
    <w:rsid w:val="00120DBE"/>
    <w:rsid w:val="001223B5"/>
    <w:rsid w:val="00122F42"/>
    <w:rsid w:val="001233E4"/>
    <w:rsid w:val="00123727"/>
    <w:rsid w:val="00124371"/>
    <w:rsid w:val="0012461A"/>
    <w:rsid w:val="001247C1"/>
    <w:rsid w:val="001257A5"/>
    <w:rsid w:val="00125BF7"/>
    <w:rsid w:val="00126205"/>
    <w:rsid w:val="0012636C"/>
    <w:rsid w:val="00126CB9"/>
    <w:rsid w:val="00127378"/>
    <w:rsid w:val="001278F3"/>
    <w:rsid w:val="00127D84"/>
    <w:rsid w:val="00130CCE"/>
    <w:rsid w:val="00131F3E"/>
    <w:rsid w:val="00131F52"/>
    <w:rsid w:val="0013306C"/>
    <w:rsid w:val="0013310C"/>
    <w:rsid w:val="00133D2E"/>
    <w:rsid w:val="00134444"/>
    <w:rsid w:val="00135607"/>
    <w:rsid w:val="001357D1"/>
    <w:rsid w:val="001362B0"/>
    <w:rsid w:val="00136CE7"/>
    <w:rsid w:val="00140079"/>
    <w:rsid w:val="00140446"/>
    <w:rsid w:val="00140694"/>
    <w:rsid w:val="00140788"/>
    <w:rsid w:val="001412A3"/>
    <w:rsid w:val="001417F3"/>
    <w:rsid w:val="00142374"/>
    <w:rsid w:val="00142DE7"/>
    <w:rsid w:val="001434D1"/>
    <w:rsid w:val="00143973"/>
    <w:rsid w:val="00143AED"/>
    <w:rsid w:val="00143B18"/>
    <w:rsid w:val="00143D0D"/>
    <w:rsid w:val="0014430A"/>
    <w:rsid w:val="00144329"/>
    <w:rsid w:val="00144733"/>
    <w:rsid w:val="001448CA"/>
    <w:rsid w:val="00144D5B"/>
    <w:rsid w:val="00144EEB"/>
    <w:rsid w:val="00144F21"/>
    <w:rsid w:val="00144F9A"/>
    <w:rsid w:val="00147EA5"/>
    <w:rsid w:val="001500E3"/>
    <w:rsid w:val="00150E37"/>
    <w:rsid w:val="00153361"/>
    <w:rsid w:val="0015336D"/>
    <w:rsid w:val="0015402A"/>
    <w:rsid w:val="001563DF"/>
    <w:rsid w:val="00157262"/>
    <w:rsid w:val="00157401"/>
    <w:rsid w:val="00157885"/>
    <w:rsid w:val="00157EA9"/>
    <w:rsid w:val="00157FD4"/>
    <w:rsid w:val="001608D4"/>
    <w:rsid w:val="00160946"/>
    <w:rsid w:val="00160C27"/>
    <w:rsid w:val="001615F7"/>
    <w:rsid w:val="001618C9"/>
    <w:rsid w:val="0016276E"/>
    <w:rsid w:val="001629A5"/>
    <w:rsid w:val="0016358E"/>
    <w:rsid w:val="00163C86"/>
    <w:rsid w:val="001647D6"/>
    <w:rsid w:val="00164968"/>
    <w:rsid w:val="0016628E"/>
    <w:rsid w:val="00167262"/>
    <w:rsid w:val="001673B3"/>
    <w:rsid w:val="0016780D"/>
    <w:rsid w:val="00167C7A"/>
    <w:rsid w:val="00167C92"/>
    <w:rsid w:val="0017025E"/>
    <w:rsid w:val="00170C36"/>
    <w:rsid w:val="00170CD6"/>
    <w:rsid w:val="0017116B"/>
    <w:rsid w:val="00171187"/>
    <w:rsid w:val="00172C31"/>
    <w:rsid w:val="00172C9A"/>
    <w:rsid w:val="00173356"/>
    <w:rsid w:val="00173A0B"/>
    <w:rsid w:val="00173E46"/>
    <w:rsid w:val="001740BB"/>
    <w:rsid w:val="00175CEA"/>
    <w:rsid w:val="00176813"/>
    <w:rsid w:val="00176C60"/>
    <w:rsid w:val="00176F8B"/>
    <w:rsid w:val="001770F8"/>
    <w:rsid w:val="001775B4"/>
    <w:rsid w:val="00177B94"/>
    <w:rsid w:val="00177C6E"/>
    <w:rsid w:val="00180CC2"/>
    <w:rsid w:val="00181441"/>
    <w:rsid w:val="00181561"/>
    <w:rsid w:val="00181E81"/>
    <w:rsid w:val="0018234B"/>
    <w:rsid w:val="001828B3"/>
    <w:rsid w:val="00182A18"/>
    <w:rsid w:val="0018332B"/>
    <w:rsid w:val="00183758"/>
    <w:rsid w:val="00183A3E"/>
    <w:rsid w:val="00184140"/>
    <w:rsid w:val="00184331"/>
    <w:rsid w:val="00185D7B"/>
    <w:rsid w:val="00186BFF"/>
    <w:rsid w:val="0018751B"/>
    <w:rsid w:val="00187730"/>
    <w:rsid w:val="00187F1E"/>
    <w:rsid w:val="0019049F"/>
    <w:rsid w:val="001916AE"/>
    <w:rsid w:val="001919B9"/>
    <w:rsid w:val="00191C2A"/>
    <w:rsid w:val="0019283D"/>
    <w:rsid w:val="001944B8"/>
    <w:rsid w:val="001944F9"/>
    <w:rsid w:val="00194C10"/>
    <w:rsid w:val="001962CE"/>
    <w:rsid w:val="00197421"/>
    <w:rsid w:val="001A0528"/>
    <w:rsid w:val="001A0C6A"/>
    <w:rsid w:val="001A1847"/>
    <w:rsid w:val="001A1A61"/>
    <w:rsid w:val="001A1C7C"/>
    <w:rsid w:val="001A1F85"/>
    <w:rsid w:val="001A23EF"/>
    <w:rsid w:val="001A25B0"/>
    <w:rsid w:val="001A276C"/>
    <w:rsid w:val="001A33D4"/>
    <w:rsid w:val="001A39D7"/>
    <w:rsid w:val="001A51F2"/>
    <w:rsid w:val="001A5B23"/>
    <w:rsid w:val="001A5E42"/>
    <w:rsid w:val="001A657D"/>
    <w:rsid w:val="001A670E"/>
    <w:rsid w:val="001A6ED9"/>
    <w:rsid w:val="001A75C8"/>
    <w:rsid w:val="001A7A1B"/>
    <w:rsid w:val="001B00F3"/>
    <w:rsid w:val="001B043E"/>
    <w:rsid w:val="001B0B15"/>
    <w:rsid w:val="001B0FBB"/>
    <w:rsid w:val="001B1AE9"/>
    <w:rsid w:val="001B2375"/>
    <w:rsid w:val="001B2650"/>
    <w:rsid w:val="001B334A"/>
    <w:rsid w:val="001B3571"/>
    <w:rsid w:val="001B35C4"/>
    <w:rsid w:val="001B3606"/>
    <w:rsid w:val="001B4296"/>
    <w:rsid w:val="001B4A1B"/>
    <w:rsid w:val="001B4C2B"/>
    <w:rsid w:val="001B5125"/>
    <w:rsid w:val="001B56DA"/>
    <w:rsid w:val="001B572B"/>
    <w:rsid w:val="001B63E0"/>
    <w:rsid w:val="001B6D67"/>
    <w:rsid w:val="001B7C46"/>
    <w:rsid w:val="001C01DD"/>
    <w:rsid w:val="001C1B04"/>
    <w:rsid w:val="001C338F"/>
    <w:rsid w:val="001C343B"/>
    <w:rsid w:val="001C384A"/>
    <w:rsid w:val="001C3FC9"/>
    <w:rsid w:val="001C41B8"/>
    <w:rsid w:val="001C52AF"/>
    <w:rsid w:val="001C573F"/>
    <w:rsid w:val="001C5D1E"/>
    <w:rsid w:val="001C5D4D"/>
    <w:rsid w:val="001C638C"/>
    <w:rsid w:val="001C765C"/>
    <w:rsid w:val="001C76E9"/>
    <w:rsid w:val="001C7930"/>
    <w:rsid w:val="001C7A70"/>
    <w:rsid w:val="001C7F9C"/>
    <w:rsid w:val="001C7FDB"/>
    <w:rsid w:val="001D133D"/>
    <w:rsid w:val="001D1636"/>
    <w:rsid w:val="001D1693"/>
    <w:rsid w:val="001D25B4"/>
    <w:rsid w:val="001D423A"/>
    <w:rsid w:val="001D4391"/>
    <w:rsid w:val="001D4DC4"/>
    <w:rsid w:val="001D4F08"/>
    <w:rsid w:val="001D52C2"/>
    <w:rsid w:val="001D559D"/>
    <w:rsid w:val="001D58F2"/>
    <w:rsid w:val="001D5DA2"/>
    <w:rsid w:val="001D6532"/>
    <w:rsid w:val="001D66E2"/>
    <w:rsid w:val="001D6834"/>
    <w:rsid w:val="001D7A93"/>
    <w:rsid w:val="001D7CED"/>
    <w:rsid w:val="001E0497"/>
    <w:rsid w:val="001E04EF"/>
    <w:rsid w:val="001E0736"/>
    <w:rsid w:val="001E0A26"/>
    <w:rsid w:val="001E1612"/>
    <w:rsid w:val="001E2019"/>
    <w:rsid w:val="001E2E2B"/>
    <w:rsid w:val="001E2F96"/>
    <w:rsid w:val="001E3855"/>
    <w:rsid w:val="001E3A35"/>
    <w:rsid w:val="001E3CFF"/>
    <w:rsid w:val="001E48A7"/>
    <w:rsid w:val="001E5C74"/>
    <w:rsid w:val="001E63FE"/>
    <w:rsid w:val="001E65F2"/>
    <w:rsid w:val="001E6B94"/>
    <w:rsid w:val="001E7189"/>
    <w:rsid w:val="001E7A85"/>
    <w:rsid w:val="001E7B2B"/>
    <w:rsid w:val="001F0196"/>
    <w:rsid w:val="001F0B69"/>
    <w:rsid w:val="001F0E68"/>
    <w:rsid w:val="001F0F71"/>
    <w:rsid w:val="001F1D05"/>
    <w:rsid w:val="001F2318"/>
    <w:rsid w:val="001F26B8"/>
    <w:rsid w:val="001F27C8"/>
    <w:rsid w:val="001F27F7"/>
    <w:rsid w:val="001F4061"/>
    <w:rsid w:val="001F5055"/>
    <w:rsid w:val="001F51F5"/>
    <w:rsid w:val="00201513"/>
    <w:rsid w:val="00201BF8"/>
    <w:rsid w:val="00202C3B"/>
    <w:rsid w:val="00202C53"/>
    <w:rsid w:val="00203831"/>
    <w:rsid w:val="00203C8A"/>
    <w:rsid w:val="00203F40"/>
    <w:rsid w:val="00203FBA"/>
    <w:rsid w:val="002049F0"/>
    <w:rsid w:val="00205329"/>
    <w:rsid w:val="002055EA"/>
    <w:rsid w:val="00205C7D"/>
    <w:rsid w:val="00207BC3"/>
    <w:rsid w:val="00210EE3"/>
    <w:rsid w:val="00210F47"/>
    <w:rsid w:val="00211747"/>
    <w:rsid w:val="00212C5F"/>
    <w:rsid w:val="0021399D"/>
    <w:rsid w:val="00213DC5"/>
    <w:rsid w:val="0021430E"/>
    <w:rsid w:val="00214F44"/>
    <w:rsid w:val="00215866"/>
    <w:rsid w:val="0021603D"/>
    <w:rsid w:val="002173B8"/>
    <w:rsid w:val="00217600"/>
    <w:rsid w:val="00217F95"/>
    <w:rsid w:val="00220039"/>
    <w:rsid w:val="0022089A"/>
    <w:rsid w:val="00220EEB"/>
    <w:rsid w:val="002214D7"/>
    <w:rsid w:val="00221905"/>
    <w:rsid w:val="00221F10"/>
    <w:rsid w:val="00222497"/>
    <w:rsid w:val="00222627"/>
    <w:rsid w:val="00222B6F"/>
    <w:rsid w:val="00222C34"/>
    <w:rsid w:val="00223558"/>
    <w:rsid w:val="00223B80"/>
    <w:rsid w:val="00223C6B"/>
    <w:rsid w:val="00223D29"/>
    <w:rsid w:val="00223DFE"/>
    <w:rsid w:val="002244C7"/>
    <w:rsid w:val="002248C3"/>
    <w:rsid w:val="00224D16"/>
    <w:rsid w:val="0022597F"/>
    <w:rsid w:val="002261E1"/>
    <w:rsid w:val="00226700"/>
    <w:rsid w:val="00226824"/>
    <w:rsid w:val="00227929"/>
    <w:rsid w:val="00227D18"/>
    <w:rsid w:val="00227FB7"/>
    <w:rsid w:val="00227FEC"/>
    <w:rsid w:val="0023021C"/>
    <w:rsid w:val="00230DEF"/>
    <w:rsid w:val="00230F9A"/>
    <w:rsid w:val="00232EB0"/>
    <w:rsid w:val="00233085"/>
    <w:rsid w:val="002332B2"/>
    <w:rsid w:val="00233750"/>
    <w:rsid w:val="00233765"/>
    <w:rsid w:val="0023641F"/>
    <w:rsid w:val="00236DF7"/>
    <w:rsid w:val="00236FDA"/>
    <w:rsid w:val="00237101"/>
    <w:rsid w:val="00237D28"/>
    <w:rsid w:val="0024002A"/>
    <w:rsid w:val="00240190"/>
    <w:rsid w:val="002403E9"/>
    <w:rsid w:val="0024102A"/>
    <w:rsid w:val="0024106F"/>
    <w:rsid w:val="00241BFD"/>
    <w:rsid w:val="00241D27"/>
    <w:rsid w:val="0024238E"/>
    <w:rsid w:val="00242509"/>
    <w:rsid w:val="00242F2F"/>
    <w:rsid w:val="002430BE"/>
    <w:rsid w:val="00243DE3"/>
    <w:rsid w:val="0024460F"/>
    <w:rsid w:val="00244911"/>
    <w:rsid w:val="0024511F"/>
    <w:rsid w:val="002456AF"/>
    <w:rsid w:val="00245E7A"/>
    <w:rsid w:val="00245EF4"/>
    <w:rsid w:val="002463DD"/>
    <w:rsid w:val="00246F5C"/>
    <w:rsid w:val="0025006F"/>
    <w:rsid w:val="00250737"/>
    <w:rsid w:val="002507DF"/>
    <w:rsid w:val="00250959"/>
    <w:rsid w:val="00250E50"/>
    <w:rsid w:val="00251DFF"/>
    <w:rsid w:val="00253AE7"/>
    <w:rsid w:val="002547BF"/>
    <w:rsid w:val="00254D3A"/>
    <w:rsid w:val="0025537D"/>
    <w:rsid w:val="00255DFC"/>
    <w:rsid w:val="00256980"/>
    <w:rsid w:val="00257467"/>
    <w:rsid w:val="0025798D"/>
    <w:rsid w:val="00260295"/>
    <w:rsid w:val="00260649"/>
    <w:rsid w:val="00260B5A"/>
    <w:rsid w:val="00260EC5"/>
    <w:rsid w:val="002615DF"/>
    <w:rsid w:val="00261AC2"/>
    <w:rsid w:val="00262F92"/>
    <w:rsid w:val="00262FE6"/>
    <w:rsid w:val="0026308C"/>
    <w:rsid w:val="0026342F"/>
    <w:rsid w:val="002637E9"/>
    <w:rsid w:val="00264075"/>
    <w:rsid w:val="00264344"/>
    <w:rsid w:val="00264D4E"/>
    <w:rsid w:val="002654F8"/>
    <w:rsid w:val="0026621A"/>
    <w:rsid w:val="00266DAF"/>
    <w:rsid w:val="00266F7E"/>
    <w:rsid w:val="002676C9"/>
    <w:rsid w:val="00267B89"/>
    <w:rsid w:val="00270328"/>
    <w:rsid w:val="002704EF"/>
    <w:rsid w:val="00270B5B"/>
    <w:rsid w:val="00271861"/>
    <w:rsid w:val="00271E43"/>
    <w:rsid w:val="00272040"/>
    <w:rsid w:val="002730DE"/>
    <w:rsid w:val="002739AE"/>
    <w:rsid w:val="00273C78"/>
    <w:rsid w:val="002741C1"/>
    <w:rsid w:val="00274AAC"/>
    <w:rsid w:val="00274F58"/>
    <w:rsid w:val="002751CE"/>
    <w:rsid w:val="0027551E"/>
    <w:rsid w:val="00275B06"/>
    <w:rsid w:val="00275D52"/>
    <w:rsid w:val="00276ABF"/>
    <w:rsid w:val="00276BAF"/>
    <w:rsid w:val="00280067"/>
    <w:rsid w:val="002800BC"/>
    <w:rsid w:val="002801D5"/>
    <w:rsid w:val="0028041C"/>
    <w:rsid w:val="0028057B"/>
    <w:rsid w:val="00281206"/>
    <w:rsid w:val="00281A98"/>
    <w:rsid w:val="002823DD"/>
    <w:rsid w:val="002841C6"/>
    <w:rsid w:val="0028446A"/>
    <w:rsid w:val="00284F81"/>
    <w:rsid w:val="00285316"/>
    <w:rsid w:val="002861D2"/>
    <w:rsid w:val="00286981"/>
    <w:rsid w:val="0028758F"/>
    <w:rsid w:val="00287CD5"/>
    <w:rsid w:val="00290149"/>
    <w:rsid w:val="0029115C"/>
    <w:rsid w:val="0029135E"/>
    <w:rsid w:val="002913BA"/>
    <w:rsid w:val="002918D8"/>
    <w:rsid w:val="00292069"/>
    <w:rsid w:val="00292701"/>
    <w:rsid w:val="00292806"/>
    <w:rsid w:val="00292B59"/>
    <w:rsid w:val="00292BB4"/>
    <w:rsid w:val="00292F48"/>
    <w:rsid w:val="00294FBB"/>
    <w:rsid w:val="00294FD3"/>
    <w:rsid w:val="002950A5"/>
    <w:rsid w:val="00295A15"/>
    <w:rsid w:val="00295C36"/>
    <w:rsid w:val="0029639F"/>
    <w:rsid w:val="002965CB"/>
    <w:rsid w:val="00296A49"/>
    <w:rsid w:val="00297EF8"/>
    <w:rsid w:val="002A04C2"/>
    <w:rsid w:val="002A0803"/>
    <w:rsid w:val="002A0C0E"/>
    <w:rsid w:val="002A0F6C"/>
    <w:rsid w:val="002A1CC2"/>
    <w:rsid w:val="002A1DDE"/>
    <w:rsid w:val="002A2A04"/>
    <w:rsid w:val="002A2A59"/>
    <w:rsid w:val="002A2AC9"/>
    <w:rsid w:val="002A2B1B"/>
    <w:rsid w:val="002A3906"/>
    <w:rsid w:val="002A4141"/>
    <w:rsid w:val="002A4EAB"/>
    <w:rsid w:val="002A51A5"/>
    <w:rsid w:val="002A56A7"/>
    <w:rsid w:val="002A5D09"/>
    <w:rsid w:val="002A6679"/>
    <w:rsid w:val="002A700D"/>
    <w:rsid w:val="002A7237"/>
    <w:rsid w:val="002A73AA"/>
    <w:rsid w:val="002B1041"/>
    <w:rsid w:val="002B1298"/>
    <w:rsid w:val="002B12B3"/>
    <w:rsid w:val="002B1566"/>
    <w:rsid w:val="002B18A1"/>
    <w:rsid w:val="002B1AD8"/>
    <w:rsid w:val="002B2FF2"/>
    <w:rsid w:val="002B3EFD"/>
    <w:rsid w:val="002B40B6"/>
    <w:rsid w:val="002B4AB4"/>
    <w:rsid w:val="002B4B32"/>
    <w:rsid w:val="002B4D2F"/>
    <w:rsid w:val="002B4DB7"/>
    <w:rsid w:val="002B4F1D"/>
    <w:rsid w:val="002B5785"/>
    <w:rsid w:val="002B5C59"/>
    <w:rsid w:val="002B5F07"/>
    <w:rsid w:val="002B6095"/>
    <w:rsid w:val="002B61A7"/>
    <w:rsid w:val="002B6211"/>
    <w:rsid w:val="002B6E03"/>
    <w:rsid w:val="002B6F5F"/>
    <w:rsid w:val="002B7579"/>
    <w:rsid w:val="002B7ADB"/>
    <w:rsid w:val="002C0489"/>
    <w:rsid w:val="002C0744"/>
    <w:rsid w:val="002C170B"/>
    <w:rsid w:val="002C17FF"/>
    <w:rsid w:val="002C1A1B"/>
    <w:rsid w:val="002C2298"/>
    <w:rsid w:val="002C3145"/>
    <w:rsid w:val="002C44DE"/>
    <w:rsid w:val="002C4E25"/>
    <w:rsid w:val="002C57B4"/>
    <w:rsid w:val="002C5C09"/>
    <w:rsid w:val="002C6D85"/>
    <w:rsid w:val="002C710F"/>
    <w:rsid w:val="002C7373"/>
    <w:rsid w:val="002D06B7"/>
    <w:rsid w:val="002D1A06"/>
    <w:rsid w:val="002D2566"/>
    <w:rsid w:val="002D3CF8"/>
    <w:rsid w:val="002D3EB3"/>
    <w:rsid w:val="002D4577"/>
    <w:rsid w:val="002D4D15"/>
    <w:rsid w:val="002D5AFC"/>
    <w:rsid w:val="002D5B26"/>
    <w:rsid w:val="002D5BC6"/>
    <w:rsid w:val="002D6D8B"/>
    <w:rsid w:val="002D6EA5"/>
    <w:rsid w:val="002D712E"/>
    <w:rsid w:val="002D7B31"/>
    <w:rsid w:val="002E0499"/>
    <w:rsid w:val="002E0E42"/>
    <w:rsid w:val="002E2AE0"/>
    <w:rsid w:val="002E2DFB"/>
    <w:rsid w:val="002E2F2B"/>
    <w:rsid w:val="002E2F57"/>
    <w:rsid w:val="002E3F57"/>
    <w:rsid w:val="002E43AF"/>
    <w:rsid w:val="002E4433"/>
    <w:rsid w:val="002E4F2A"/>
    <w:rsid w:val="002E4FD0"/>
    <w:rsid w:val="002E5209"/>
    <w:rsid w:val="002E524A"/>
    <w:rsid w:val="002E5D29"/>
    <w:rsid w:val="002E6232"/>
    <w:rsid w:val="002E701A"/>
    <w:rsid w:val="002E73FE"/>
    <w:rsid w:val="002E7C95"/>
    <w:rsid w:val="002F00AB"/>
    <w:rsid w:val="002F075B"/>
    <w:rsid w:val="002F08DB"/>
    <w:rsid w:val="002F0D0D"/>
    <w:rsid w:val="002F0E59"/>
    <w:rsid w:val="002F181B"/>
    <w:rsid w:val="002F22BA"/>
    <w:rsid w:val="002F262A"/>
    <w:rsid w:val="002F2ADE"/>
    <w:rsid w:val="002F2F22"/>
    <w:rsid w:val="002F385D"/>
    <w:rsid w:val="002F4B40"/>
    <w:rsid w:val="002F4B5F"/>
    <w:rsid w:val="002F4CCE"/>
    <w:rsid w:val="002F4DA2"/>
    <w:rsid w:val="002F4E63"/>
    <w:rsid w:val="002F50BF"/>
    <w:rsid w:val="002F5177"/>
    <w:rsid w:val="002F51B7"/>
    <w:rsid w:val="002F5648"/>
    <w:rsid w:val="002F5A0E"/>
    <w:rsid w:val="002F5AA1"/>
    <w:rsid w:val="002F5DB0"/>
    <w:rsid w:val="002F667A"/>
    <w:rsid w:val="002F6C7A"/>
    <w:rsid w:val="002F706C"/>
    <w:rsid w:val="002F7414"/>
    <w:rsid w:val="002F77CD"/>
    <w:rsid w:val="002F7C94"/>
    <w:rsid w:val="002F7E71"/>
    <w:rsid w:val="00300564"/>
    <w:rsid w:val="003005F3"/>
    <w:rsid w:val="00300918"/>
    <w:rsid w:val="003011BD"/>
    <w:rsid w:val="003013AC"/>
    <w:rsid w:val="00302AD7"/>
    <w:rsid w:val="00302E54"/>
    <w:rsid w:val="00303515"/>
    <w:rsid w:val="0030361A"/>
    <w:rsid w:val="003038F3"/>
    <w:rsid w:val="00303D81"/>
    <w:rsid w:val="00303E51"/>
    <w:rsid w:val="0030460E"/>
    <w:rsid w:val="003047B6"/>
    <w:rsid w:val="00305F38"/>
    <w:rsid w:val="0030607F"/>
    <w:rsid w:val="00306779"/>
    <w:rsid w:val="00306866"/>
    <w:rsid w:val="00306CD5"/>
    <w:rsid w:val="003078F8"/>
    <w:rsid w:val="00307ED0"/>
    <w:rsid w:val="003116FB"/>
    <w:rsid w:val="00312070"/>
    <w:rsid w:val="0031249A"/>
    <w:rsid w:val="00312685"/>
    <w:rsid w:val="00312B3E"/>
    <w:rsid w:val="00313E4C"/>
    <w:rsid w:val="003148B9"/>
    <w:rsid w:val="003148D1"/>
    <w:rsid w:val="00315102"/>
    <w:rsid w:val="003153D7"/>
    <w:rsid w:val="0031594B"/>
    <w:rsid w:val="00315B54"/>
    <w:rsid w:val="00315D6E"/>
    <w:rsid w:val="0031615A"/>
    <w:rsid w:val="003164E5"/>
    <w:rsid w:val="00316B7F"/>
    <w:rsid w:val="00316C00"/>
    <w:rsid w:val="00317370"/>
    <w:rsid w:val="003173B2"/>
    <w:rsid w:val="0031791C"/>
    <w:rsid w:val="00317C16"/>
    <w:rsid w:val="0032096E"/>
    <w:rsid w:val="00320FBE"/>
    <w:rsid w:val="003214D0"/>
    <w:rsid w:val="003217B6"/>
    <w:rsid w:val="00321F7B"/>
    <w:rsid w:val="003228F2"/>
    <w:rsid w:val="00322C23"/>
    <w:rsid w:val="00322C47"/>
    <w:rsid w:val="00322C67"/>
    <w:rsid w:val="00322FC3"/>
    <w:rsid w:val="00323082"/>
    <w:rsid w:val="0032338E"/>
    <w:rsid w:val="00323BD1"/>
    <w:rsid w:val="00324329"/>
    <w:rsid w:val="00324731"/>
    <w:rsid w:val="00324FFD"/>
    <w:rsid w:val="00325580"/>
    <w:rsid w:val="00325875"/>
    <w:rsid w:val="00326866"/>
    <w:rsid w:val="00326E14"/>
    <w:rsid w:val="00327DAF"/>
    <w:rsid w:val="00330DAC"/>
    <w:rsid w:val="003310B6"/>
    <w:rsid w:val="0033117B"/>
    <w:rsid w:val="003313FC"/>
    <w:rsid w:val="0033198B"/>
    <w:rsid w:val="00332F81"/>
    <w:rsid w:val="00333A94"/>
    <w:rsid w:val="00333CD0"/>
    <w:rsid w:val="00334B56"/>
    <w:rsid w:val="00334C2C"/>
    <w:rsid w:val="00335A0A"/>
    <w:rsid w:val="003363AC"/>
    <w:rsid w:val="00336A25"/>
    <w:rsid w:val="003372B1"/>
    <w:rsid w:val="00337775"/>
    <w:rsid w:val="00337A1D"/>
    <w:rsid w:val="00337B4E"/>
    <w:rsid w:val="00337C85"/>
    <w:rsid w:val="00337D1F"/>
    <w:rsid w:val="0034032C"/>
    <w:rsid w:val="003410DC"/>
    <w:rsid w:val="00341141"/>
    <w:rsid w:val="003424A6"/>
    <w:rsid w:val="003433F8"/>
    <w:rsid w:val="00344A34"/>
    <w:rsid w:val="0034532F"/>
    <w:rsid w:val="003464FF"/>
    <w:rsid w:val="00347939"/>
    <w:rsid w:val="00347AD1"/>
    <w:rsid w:val="00347BDD"/>
    <w:rsid w:val="00347D82"/>
    <w:rsid w:val="00350101"/>
    <w:rsid w:val="003501AB"/>
    <w:rsid w:val="00351324"/>
    <w:rsid w:val="003518AB"/>
    <w:rsid w:val="00351AD3"/>
    <w:rsid w:val="003524A6"/>
    <w:rsid w:val="003534A6"/>
    <w:rsid w:val="0035442E"/>
    <w:rsid w:val="00355082"/>
    <w:rsid w:val="00355213"/>
    <w:rsid w:val="0035544E"/>
    <w:rsid w:val="00355FEE"/>
    <w:rsid w:val="00355FFB"/>
    <w:rsid w:val="003562F0"/>
    <w:rsid w:val="0035686A"/>
    <w:rsid w:val="003569CC"/>
    <w:rsid w:val="00357284"/>
    <w:rsid w:val="003574CC"/>
    <w:rsid w:val="00357BCB"/>
    <w:rsid w:val="00357D9B"/>
    <w:rsid w:val="0036069B"/>
    <w:rsid w:val="00360B2C"/>
    <w:rsid w:val="00360E3F"/>
    <w:rsid w:val="0036195D"/>
    <w:rsid w:val="003622C0"/>
    <w:rsid w:val="00362899"/>
    <w:rsid w:val="00363B9D"/>
    <w:rsid w:val="00363E76"/>
    <w:rsid w:val="0036420A"/>
    <w:rsid w:val="003646E7"/>
    <w:rsid w:val="003648B7"/>
    <w:rsid w:val="003661BD"/>
    <w:rsid w:val="003661D1"/>
    <w:rsid w:val="0036628C"/>
    <w:rsid w:val="003663CA"/>
    <w:rsid w:val="00366EE7"/>
    <w:rsid w:val="00367063"/>
    <w:rsid w:val="00367168"/>
    <w:rsid w:val="0036731B"/>
    <w:rsid w:val="00367858"/>
    <w:rsid w:val="00367B77"/>
    <w:rsid w:val="003707B6"/>
    <w:rsid w:val="00370E40"/>
    <w:rsid w:val="00371E3C"/>
    <w:rsid w:val="00372292"/>
    <w:rsid w:val="00372D5F"/>
    <w:rsid w:val="00373205"/>
    <w:rsid w:val="00373515"/>
    <w:rsid w:val="00373915"/>
    <w:rsid w:val="00373B52"/>
    <w:rsid w:val="0037438F"/>
    <w:rsid w:val="00374646"/>
    <w:rsid w:val="00374A02"/>
    <w:rsid w:val="00374BE1"/>
    <w:rsid w:val="00374F15"/>
    <w:rsid w:val="003750ED"/>
    <w:rsid w:val="00375303"/>
    <w:rsid w:val="003754DF"/>
    <w:rsid w:val="0037586C"/>
    <w:rsid w:val="00375CAF"/>
    <w:rsid w:val="003767D4"/>
    <w:rsid w:val="003769F5"/>
    <w:rsid w:val="003775B4"/>
    <w:rsid w:val="0037770B"/>
    <w:rsid w:val="00377784"/>
    <w:rsid w:val="003777FC"/>
    <w:rsid w:val="00377ACD"/>
    <w:rsid w:val="003804B0"/>
    <w:rsid w:val="00380754"/>
    <w:rsid w:val="00380919"/>
    <w:rsid w:val="00380D10"/>
    <w:rsid w:val="00380F26"/>
    <w:rsid w:val="0038106B"/>
    <w:rsid w:val="00381F98"/>
    <w:rsid w:val="00382A8B"/>
    <w:rsid w:val="00382BE6"/>
    <w:rsid w:val="00382C9F"/>
    <w:rsid w:val="00383004"/>
    <w:rsid w:val="00383033"/>
    <w:rsid w:val="003835FC"/>
    <w:rsid w:val="003845D7"/>
    <w:rsid w:val="00384653"/>
    <w:rsid w:val="003853F3"/>
    <w:rsid w:val="00385634"/>
    <w:rsid w:val="00385962"/>
    <w:rsid w:val="00385C52"/>
    <w:rsid w:val="00385C8B"/>
    <w:rsid w:val="00386353"/>
    <w:rsid w:val="00386518"/>
    <w:rsid w:val="00387DA0"/>
    <w:rsid w:val="00390D9B"/>
    <w:rsid w:val="00391464"/>
    <w:rsid w:val="00392010"/>
    <w:rsid w:val="003925A0"/>
    <w:rsid w:val="00392DA3"/>
    <w:rsid w:val="00393357"/>
    <w:rsid w:val="0039348B"/>
    <w:rsid w:val="00393937"/>
    <w:rsid w:val="00393CCD"/>
    <w:rsid w:val="00393D46"/>
    <w:rsid w:val="00394728"/>
    <w:rsid w:val="003949BC"/>
    <w:rsid w:val="00395734"/>
    <w:rsid w:val="00395C3B"/>
    <w:rsid w:val="00395F92"/>
    <w:rsid w:val="00396DE9"/>
    <w:rsid w:val="00396E8F"/>
    <w:rsid w:val="00397993"/>
    <w:rsid w:val="003A01B0"/>
    <w:rsid w:val="003A02BD"/>
    <w:rsid w:val="003A0A78"/>
    <w:rsid w:val="003A0FEE"/>
    <w:rsid w:val="003A1146"/>
    <w:rsid w:val="003A24BA"/>
    <w:rsid w:val="003A261F"/>
    <w:rsid w:val="003A28DC"/>
    <w:rsid w:val="003A2E91"/>
    <w:rsid w:val="003A33B4"/>
    <w:rsid w:val="003A3570"/>
    <w:rsid w:val="003A3600"/>
    <w:rsid w:val="003A3C7A"/>
    <w:rsid w:val="003A3EAC"/>
    <w:rsid w:val="003A4088"/>
    <w:rsid w:val="003A4E0B"/>
    <w:rsid w:val="003A4E68"/>
    <w:rsid w:val="003A4FFE"/>
    <w:rsid w:val="003A54C7"/>
    <w:rsid w:val="003A613C"/>
    <w:rsid w:val="003A653F"/>
    <w:rsid w:val="003A6922"/>
    <w:rsid w:val="003A6B6C"/>
    <w:rsid w:val="003A6DD3"/>
    <w:rsid w:val="003A78D6"/>
    <w:rsid w:val="003A7E01"/>
    <w:rsid w:val="003A7E4B"/>
    <w:rsid w:val="003B0B0A"/>
    <w:rsid w:val="003B0E15"/>
    <w:rsid w:val="003B13BA"/>
    <w:rsid w:val="003B1FF3"/>
    <w:rsid w:val="003B299C"/>
    <w:rsid w:val="003B30EA"/>
    <w:rsid w:val="003B4374"/>
    <w:rsid w:val="003B437B"/>
    <w:rsid w:val="003B442F"/>
    <w:rsid w:val="003B45BC"/>
    <w:rsid w:val="003B48D6"/>
    <w:rsid w:val="003B4C24"/>
    <w:rsid w:val="003B5C89"/>
    <w:rsid w:val="003B652E"/>
    <w:rsid w:val="003B786B"/>
    <w:rsid w:val="003B79BD"/>
    <w:rsid w:val="003B7CA6"/>
    <w:rsid w:val="003B7CB8"/>
    <w:rsid w:val="003B7F8E"/>
    <w:rsid w:val="003C149E"/>
    <w:rsid w:val="003C15D5"/>
    <w:rsid w:val="003C1B60"/>
    <w:rsid w:val="003C200E"/>
    <w:rsid w:val="003C2537"/>
    <w:rsid w:val="003C2703"/>
    <w:rsid w:val="003C332D"/>
    <w:rsid w:val="003C358C"/>
    <w:rsid w:val="003C405D"/>
    <w:rsid w:val="003C5573"/>
    <w:rsid w:val="003C5A3C"/>
    <w:rsid w:val="003C62FA"/>
    <w:rsid w:val="003C684D"/>
    <w:rsid w:val="003C6A97"/>
    <w:rsid w:val="003C782A"/>
    <w:rsid w:val="003C7ACF"/>
    <w:rsid w:val="003C7E0D"/>
    <w:rsid w:val="003D056A"/>
    <w:rsid w:val="003D0806"/>
    <w:rsid w:val="003D1A27"/>
    <w:rsid w:val="003D351F"/>
    <w:rsid w:val="003D379A"/>
    <w:rsid w:val="003D3EFE"/>
    <w:rsid w:val="003D4CFB"/>
    <w:rsid w:val="003D4E71"/>
    <w:rsid w:val="003D52A7"/>
    <w:rsid w:val="003D543A"/>
    <w:rsid w:val="003D54D0"/>
    <w:rsid w:val="003D5B14"/>
    <w:rsid w:val="003D5E86"/>
    <w:rsid w:val="003D63F9"/>
    <w:rsid w:val="003D70AA"/>
    <w:rsid w:val="003D7405"/>
    <w:rsid w:val="003D7722"/>
    <w:rsid w:val="003D7D8A"/>
    <w:rsid w:val="003E009F"/>
    <w:rsid w:val="003E0157"/>
    <w:rsid w:val="003E04E4"/>
    <w:rsid w:val="003E0FF2"/>
    <w:rsid w:val="003E15D6"/>
    <w:rsid w:val="003E18B0"/>
    <w:rsid w:val="003E42B8"/>
    <w:rsid w:val="003E45AB"/>
    <w:rsid w:val="003E5384"/>
    <w:rsid w:val="003E5496"/>
    <w:rsid w:val="003E5FE7"/>
    <w:rsid w:val="003E638B"/>
    <w:rsid w:val="003E6BFD"/>
    <w:rsid w:val="003E6D01"/>
    <w:rsid w:val="003E7C2C"/>
    <w:rsid w:val="003F000D"/>
    <w:rsid w:val="003F064F"/>
    <w:rsid w:val="003F0E96"/>
    <w:rsid w:val="003F0F20"/>
    <w:rsid w:val="003F11E3"/>
    <w:rsid w:val="003F19E3"/>
    <w:rsid w:val="003F2332"/>
    <w:rsid w:val="003F28E4"/>
    <w:rsid w:val="003F36B4"/>
    <w:rsid w:val="003F3E58"/>
    <w:rsid w:val="003F4724"/>
    <w:rsid w:val="003F4FE3"/>
    <w:rsid w:val="003F726C"/>
    <w:rsid w:val="003F756F"/>
    <w:rsid w:val="003F7B0D"/>
    <w:rsid w:val="00400867"/>
    <w:rsid w:val="00400E00"/>
    <w:rsid w:val="00400E20"/>
    <w:rsid w:val="004010F0"/>
    <w:rsid w:val="00401153"/>
    <w:rsid w:val="00401252"/>
    <w:rsid w:val="0040150F"/>
    <w:rsid w:val="00401B75"/>
    <w:rsid w:val="00401D61"/>
    <w:rsid w:val="004022BA"/>
    <w:rsid w:val="0040244E"/>
    <w:rsid w:val="004029B9"/>
    <w:rsid w:val="0040307F"/>
    <w:rsid w:val="00403373"/>
    <w:rsid w:val="004044D7"/>
    <w:rsid w:val="004048AA"/>
    <w:rsid w:val="00404BF5"/>
    <w:rsid w:val="004069FE"/>
    <w:rsid w:val="00406D7F"/>
    <w:rsid w:val="004078AD"/>
    <w:rsid w:val="00410339"/>
    <w:rsid w:val="004103C4"/>
    <w:rsid w:val="00411761"/>
    <w:rsid w:val="00411C0E"/>
    <w:rsid w:val="00411FF9"/>
    <w:rsid w:val="00412904"/>
    <w:rsid w:val="00412A68"/>
    <w:rsid w:val="00412B96"/>
    <w:rsid w:val="004135C1"/>
    <w:rsid w:val="004143C8"/>
    <w:rsid w:val="00414BF0"/>
    <w:rsid w:val="00414F07"/>
    <w:rsid w:val="00415C45"/>
    <w:rsid w:val="0041613F"/>
    <w:rsid w:val="0041616A"/>
    <w:rsid w:val="004162C1"/>
    <w:rsid w:val="004162DA"/>
    <w:rsid w:val="00416B86"/>
    <w:rsid w:val="00416DC7"/>
    <w:rsid w:val="0041743F"/>
    <w:rsid w:val="004202E0"/>
    <w:rsid w:val="00420ACD"/>
    <w:rsid w:val="00421D5F"/>
    <w:rsid w:val="00422BF8"/>
    <w:rsid w:val="00422E9E"/>
    <w:rsid w:val="00423BF3"/>
    <w:rsid w:val="0042430D"/>
    <w:rsid w:val="00425A07"/>
    <w:rsid w:val="004267BB"/>
    <w:rsid w:val="00426C21"/>
    <w:rsid w:val="00426C3A"/>
    <w:rsid w:val="00427015"/>
    <w:rsid w:val="00427E7A"/>
    <w:rsid w:val="00431D43"/>
    <w:rsid w:val="0043203A"/>
    <w:rsid w:val="00432188"/>
    <w:rsid w:val="00432664"/>
    <w:rsid w:val="0043295A"/>
    <w:rsid w:val="00433C11"/>
    <w:rsid w:val="00433FF2"/>
    <w:rsid w:val="004345C6"/>
    <w:rsid w:val="004349B9"/>
    <w:rsid w:val="00434C08"/>
    <w:rsid w:val="00434C78"/>
    <w:rsid w:val="00435353"/>
    <w:rsid w:val="0043555C"/>
    <w:rsid w:val="00435EA3"/>
    <w:rsid w:val="00436684"/>
    <w:rsid w:val="00436795"/>
    <w:rsid w:val="00436895"/>
    <w:rsid w:val="00436E74"/>
    <w:rsid w:val="004374FD"/>
    <w:rsid w:val="00437641"/>
    <w:rsid w:val="0043775F"/>
    <w:rsid w:val="00437B15"/>
    <w:rsid w:val="004402BE"/>
    <w:rsid w:val="0044039C"/>
    <w:rsid w:val="004410C8"/>
    <w:rsid w:val="00441945"/>
    <w:rsid w:val="004427F1"/>
    <w:rsid w:val="00443031"/>
    <w:rsid w:val="004435D1"/>
    <w:rsid w:val="004435F4"/>
    <w:rsid w:val="00443DAF"/>
    <w:rsid w:val="0044452F"/>
    <w:rsid w:val="0044471D"/>
    <w:rsid w:val="0044480C"/>
    <w:rsid w:val="00444EC8"/>
    <w:rsid w:val="0044614B"/>
    <w:rsid w:val="00446EA0"/>
    <w:rsid w:val="004475E3"/>
    <w:rsid w:val="004475FD"/>
    <w:rsid w:val="00447E4A"/>
    <w:rsid w:val="0045011B"/>
    <w:rsid w:val="004505AD"/>
    <w:rsid w:val="00450CC2"/>
    <w:rsid w:val="004520A2"/>
    <w:rsid w:val="00452391"/>
    <w:rsid w:val="00452499"/>
    <w:rsid w:val="004525E4"/>
    <w:rsid w:val="004526A2"/>
    <w:rsid w:val="00453A2E"/>
    <w:rsid w:val="0045519C"/>
    <w:rsid w:val="00455D77"/>
    <w:rsid w:val="00455F4E"/>
    <w:rsid w:val="00456074"/>
    <w:rsid w:val="00456625"/>
    <w:rsid w:val="00456825"/>
    <w:rsid w:val="00456C61"/>
    <w:rsid w:val="004571F0"/>
    <w:rsid w:val="004572E4"/>
    <w:rsid w:val="00457B15"/>
    <w:rsid w:val="00460559"/>
    <w:rsid w:val="004605DC"/>
    <w:rsid w:val="00460780"/>
    <w:rsid w:val="00460913"/>
    <w:rsid w:val="00460A70"/>
    <w:rsid w:val="004610B5"/>
    <w:rsid w:val="004614E1"/>
    <w:rsid w:val="004618FF"/>
    <w:rsid w:val="00461EF9"/>
    <w:rsid w:val="004627A2"/>
    <w:rsid w:val="0046337E"/>
    <w:rsid w:val="004643B4"/>
    <w:rsid w:val="004668D2"/>
    <w:rsid w:val="00466C10"/>
    <w:rsid w:val="00466E37"/>
    <w:rsid w:val="004671D6"/>
    <w:rsid w:val="004672B6"/>
    <w:rsid w:val="00467338"/>
    <w:rsid w:val="004674C0"/>
    <w:rsid w:val="00467950"/>
    <w:rsid w:val="00467CF7"/>
    <w:rsid w:val="00467FF0"/>
    <w:rsid w:val="00470A36"/>
    <w:rsid w:val="00470AFB"/>
    <w:rsid w:val="00470BEE"/>
    <w:rsid w:val="00470CDA"/>
    <w:rsid w:val="00471AC4"/>
    <w:rsid w:val="00471AD3"/>
    <w:rsid w:val="00471C53"/>
    <w:rsid w:val="004721F6"/>
    <w:rsid w:val="00472361"/>
    <w:rsid w:val="004730AD"/>
    <w:rsid w:val="004731F5"/>
    <w:rsid w:val="004746C7"/>
    <w:rsid w:val="0047592A"/>
    <w:rsid w:val="0047621A"/>
    <w:rsid w:val="00476828"/>
    <w:rsid w:val="004800AA"/>
    <w:rsid w:val="004825D9"/>
    <w:rsid w:val="00482EC6"/>
    <w:rsid w:val="00483EFF"/>
    <w:rsid w:val="004841FC"/>
    <w:rsid w:val="0048474F"/>
    <w:rsid w:val="004848A3"/>
    <w:rsid w:val="004848FC"/>
    <w:rsid w:val="004849BB"/>
    <w:rsid w:val="00484A39"/>
    <w:rsid w:val="00485072"/>
    <w:rsid w:val="004851DB"/>
    <w:rsid w:val="0048529D"/>
    <w:rsid w:val="00485788"/>
    <w:rsid w:val="00485A2F"/>
    <w:rsid w:val="00486037"/>
    <w:rsid w:val="0048630A"/>
    <w:rsid w:val="00486986"/>
    <w:rsid w:val="00486B1D"/>
    <w:rsid w:val="00486B4D"/>
    <w:rsid w:val="00486E62"/>
    <w:rsid w:val="00487296"/>
    <w:rsid w:val="004873C9"/>
    <w:rsid w:val="0048743A"/>
    <w:rsid w:val="00487E80"/>
    <w:rsid w:val="0049062D"/>
    <w:rsid w:val="00490A5B"/>
    <w:rsid w:val="00490B35"/>
    <w:rsid w:val="004915A7"/>
    <w:rsid w:val="004915F4"/>
    <w:rsid w:val="00491D26"/>
    <w:rsid w:val="00493071"/>
    <w:rsid w:val="00493461"/>
    <w:rsid w:val="004934DA"/>
    <w:rsid w:val="00493BDF"/>
    <w:rsid w:val="00493E09"/>
    <w:rsid w:val="0049471A"/>
    <w:rsid w:val="00494D8C"/>
    <w:rsid w:val="00495C4C"/>
    <w:rsid w:val="0049649E"/>
    <w:rsid w:val="004966D8"/>
    <w:rsid w:val="00496C77"/>
    <w:rsid w:val="004970B9"/>
    <w:rsid w:val="00497A0A"/>
    <w:rsid w:val="00497D7F"/>
    <w:rsid w:val="004A05EB"/>
    <w:rsid w:val="004A0AA8"/>
    <w:rsid w:val="004A1442"/>
    <w:rsid w:val="004A2292"/>
    <w:rsid w:val="004A26FC"/>
    <w:rsid w:val="004A2B48"/>
    <w:rsid w:val="004A44A3"/>
    <w:rsid w:val="004A5553"/>
    <w:rsid w:val="004A5FF9"/>
    <w:rsid w:val="004A7216"/>
    <w:rsid w:val="004A7588"/>
    <w:rsid w:val="004A7B93"/>
    <w:rsid w:val="004A7E94"/>
    <w:rsid w:val="004A7F97"/>
    <w:rsid w:val="004B0623"/>
    <w:rsid w:val="004B1A92"/>
    <w:rsid w:val="004B205E"/>
    <w:rsid w:val="004B2F28"/>
    <w:rsid w:val="004B2FFE"/>
    <w:rsid w:val="004B36FA"/>
    <w:rsid w:val="004B3DD2"/>
    <w:rsid w:val="004B48D6"/>
    <w:rsid w:val="004B4925"/>
    <w:rsid w:val="004B555A"/>
    <w:rsid w:val="004B57F9"/>
    <w:rsid w:val="004B7790"/>
    <w:rsid w:val="004B797D"/>
    <w:rsid w:val="004C04DE"/>
    <w:rsid w:val="004C09D8"/>
    <w:rsid w:val="004C0A21"/>
    <w:rsid w:val="004C22A0"/>
    <w:rsid w:val="004C33FE"/>
    <w:rsid w:val="004C4040"/>
    <w:rsid w:val="004C5210"/>
    <w:rsid w:val="004C54AB"/>
    <w:rsid w:val="004C61F5"/>
    <w:rsid w:val="004C62C4"/>
    <w:rsid w:val="004C6525"/>
    <w:rsid w:val="004C6B82"/>
    <w:rsid w:val="004C7235"/>
    <w:rsid w:val="004C7704"/>
    <w:rsid w:val="004C7AE2"/>
    <w:rsid w:val="004D0A45"/>
    <w:rsid w:val="004D0F2C"/>
    <w:rsid w:val="004D1052"/>
    <w:rsid w:val="004D13DF"/>
    <w:rsid w:val="004D141A"/>
    <w:rsid w:val="004D15B8"/>
    <w:rsid w:val="004D19C7"/>
    <w:rsid w:val="004D1DF3"/>
    <w:rsid w:val="004D2383"/>
    <w:rsid w:val="004D36BE"/>
    <w:rsid w:val="004D3999"/>
    <w:rsid w:val="004D4007"/>
    <w:rsid w:val="004D5386"/>
    <w:rsid w:val="004D6386"/>
    <w:rsid w:val="004D64D7"/>
    <w:rsid w:val="004D6ECD"/>
    <w:rsid w:val="004E09FC"/>
    <w:rsid w:val="004E0B34"/>
    <w:rsid w:val="004E0D5F"/>
    <w:rsid w:val="004E1A34"/>
    <w:rsid w:val="004E1C34"/>
    <w:rsid w:val="004E26A0"/>
    <w:rsid w:val="004E2888"/>
    <w:rsid w:val="004E3135"/>
    <w:rsid w:val="004E473F"/>
    <w:rsid w:val="004E50FB"/>
    <w:rsid w:val="004E544E"/>
    <w:rsid w:val="004E567E"/>
    <w:rsid w:val="004E5B37"/>
    <w:rsid w:val="004E7A49"/>
    <w:rsid w:val="004E7EAE"/>
    <w:rsid w:val="004F04D8"/>
    <w:rsid w:val="004F08D7"/>
    <w:rsid w:val="004F0BA7"/>
    <w:rsid w:val="004F0FE7"/>
    <w:rsid w:val="004F11BF"/>
    <w:rsid w:val="004F2386"/>
    <w:rsid w:val="004F25BB"/>
    <w:rsid w:val="004F2FA1"/>
    <w:rsid w:val="004F33E2"/>
    <w:rsid w:val="004F370C"/>
    <w:rsid w:val="004F3B8D"/>
    <w:rsid w:val="004F4BE6"/>
    <w:rsid w:val="004F4D04"/>
    <w:rsid w:val="004F4FFB"/>
    <w:rsid w:val="004F5695"/>
    <w:rsid w:val="004F5B95"/>
    <w:rsid w:val="004F5D6D"/>
    <w:rsid w:val="004F6459"/>
    <w:rsid w:val="004F64D1"/>
    <w:rsid w:val="00500940"/>
    <w:rsid w:val="005010D1"/>
    <w:rsid w:val="00501355"/>
    <w:rsid w:val="00501761"/>
    <w:rsid w:val="00501F26"/>
    <w:rsid w:val="00502F8F"/>
    <w:rsid w:val="0050314A"/>
    <w:rsid w:val="00503349"/>
    <w:rsid w:val="0050366A"/>
    <w:rsid w:val="00503720"/>
    <w:rsid w:val="00503F47"/>
    <w:rsid w:val="00503F50"/>
    <w:rsid w:val="005041F5"/>
    <w:rsid w:val="0050649B"/>
    <w:rsid w:val="00506A03"/>
    <w:rsid w:val="005072FF"/>
    <w:rsid w:val="00507A08"/>
    <w:rsid w:val="00507AAE"/>
    <w:rsid w:val="00507D59"/>
    <w:rsid w:val="00507FB8"/>
    <w:rsid w:val="0051045A"/>
    <w:rsid w:val="00510877"/>
    <w:rsid w:val="00510D64"/>
    <w:rsid w:val="0051177C"/>
    <w:rsid w:val="00511F3E"/>
    <w:rsid w:val="005129C0"/>
    <w:rsid w:val="00512C48"/>
    <w:rsid w:val="00512E73"/>
    <w:rsid w:val="00513085"/>
    <w:rsid w:val="00513093"/>
    <w:rsid w:val="0051314A"/>
    <w:rsid w:val="00513E86"/>
    <w:rsid w:val="00513FB8"/>
    <w:rsid w:val="0051410D"/>
    <w:rsid w:val="00514EC9"/>
    <w:rsid w:val="00515338"/>
    <w:rsid w:val="0051570C"/>
    <w:rsid w:val="00516187"/>
    <w:rsid w:val="005163DF"/>
    <w:rsid w:val="005170DF"/>
    <w:rsid w:val="00517153"/>
    <w:rsid w:val="00517510"/>
    <w:rsid w:val="005176DA"/>
    <w:rsid w:val="00517E31"/>
    <w:rsid w:val="00520742"/>
    <w:rsid w:val="00520998"/>
    <w:rsid w:val="005213AD"/>
    <w:rsid w:val="005216B1"/>
    <w:rsid w:val="0052299B"/>
    <w:rsid w:val="005234C6"/>
    <w:rsid w:val="00523BF6"/>
    <w:rsid w:val="00523C51"/>
    <w:rsid w:val="005241DA"/>
    <w:rsid w:val="00524EFB"/>
    <w:rsid w:val="00525361"/>
    <w:rsid w:val="0052727E"/>
    <w:rsid w:val="00527AAC"/>
    <w:rsid w:val="00530096"/>
    <w:rsid w:val="00530410"/>
    <w:rsid w:val="005313AE"/>
    <w:rsid w:val="00531911"/>
    <w:rsid w:val="00531CF5"/>
    <w:rsid w:val="0053306C"/>
    <w:rsid w:val="005331B0"/>
    <w:rsid w:val="00533BE4"/>
    <w:rsid w:val="00533C24"/>
    <w:rsid w:val="00534CCE"/>
    <w:rsid w:val="005350B0"/>
    <w:rsid w:val="005357C0"/>
    <w:rsid w:val="00535866"/>
    <w:rsid w:val="005368A5"/>
    <w:rsid w:val="0053750C"/>
    <w:rsid w:val="00537ECF"/>
    <w:rsid w:val="00540942"/>
    <w:rsid w:val="00541224"/>
    <w:rsid w:val="00541384"/>
    <w:rsid w:val="00541D82"/>
    <w:rsid w:val="00541F56"/>
    <w:rsid w:val="005420D5"/>
    <w:rsid w:val="0054251D"/>
    <w:rsid w:val="00542931"/>
    <w:rsid w:val="00543B0B"/>
    <w:rsid w:val="00544D62"/>
    <w:rsid w:val="0054520F"/>
    <w:rsid w:val="005454CC"/>
    <w:rsid w:val="00546DB6"/>
    <w:rsid w:val="00546E47"/>
    <w:rsid w:val="00546FB1"/>
    <w:rsid w:val="00550193"/>
    <w:rsid w:val="00550585"/>
    <w:rsid w:val="00550F03"/>
    <w:rsid w:val="005512BA"/>
    <w:rsid w:val="00552352"/>
    <w:rsid w:val="00553298"/>
    <w:rsid w:val="005533F3"/>
    <w:rsid w:val="00553A72"/>
    <w:rsid w:val="005540C7"/>
    <w:rsid w:val="005549F1"/>
    <w:rsid w:val="00554A15"/>
    <w:rsid w:val="00554CCC"/>
    <w:rsid w:val="00554DCF"/>
    <w:rsid w:val="00555103"/>
    <w:rsid w:val="00555170"/>
    <w:rsid w:val="005552DE"/>
    <w:rsid w:val="00556010"/>
    <w:rsid w:val="005577CA"/>
    <w:rsid w:val="005577DB"/>
    <w:rsid w:val="005608DF"/>
    <w:rsid w:val="00560A6E"/>
    <w:rsid w:val="00560BD5"/>
    <w:rsid w:val="00560ED2"/>
    <w:rsid w:val="00561E8E"/>
    <w:rsid w:val="0056206E"/>
    <w:rsid w:val="005624CB"/>
    <w:rsid w:val="00562D6B"/>
    <w:rsid w:val="0056323F"/>
    <w:rsid w:val="005635D7"/>
    <w:rsid w:val="00563FE6"/>
    <w:rsid w:val="005644A1"/>
    <w:rsid w:val="005650DF"/>
    <w:rsid w:val="0056523D"/>
    <w:rsid w:val="00565942"/>
    <w:rsid w:val="00565C80"/>
    <w:rsid w:val="00566163"/>
    <w:rsid w:val="00566234"/>
    <w:rsid w:val="00567850"/>
    <w:rsid w:val="005701FB"/>
    <w:rsid w:val="005710D3"/>
    <w:rsid w:val="005710E9"/>
    <w:rsid w:val="005713F3"/>
    <w:rsid w:val="00571EF4"/>
    <w:rsid w:val="00571F8D"/>
    <w:rsid w:val="005721CC"/>
    <w:rsid w:val="0057261B"/>
    <w:rsid w:val="005729F8"/>
    <w:rsid w:val="005738FC"/>
    <w:rsid w:val="005739A3"/>
    <w:rsid w:val="0057431C"/>
    <w:rsid w:val="005746A9"/>
    <w:rsid w:val="00574BA3"/>
    <w:rsid w:val="00575331"/>
    <w:rsid w:val="0057587B"/>
    <w:rsid w:val="00575970"/>
    <w:rsid w:val="00575ABA"/>
    <w:rsid w:val="005762C7"/>
    <w:rsid w:val="00576477"/>
    <w:rsid w:val="0057648C"/>
    <w:rsid w:val="005765D9"/>
    <w:rsid w:val="00576B30"/>
    <w:rsid w:val="00577747"/>
    <w:rsid w:val="00577BB6"/>
    <w:rsid w:val="00577EF0"/>
    <w:rsid w:val="005812DE"/>
    <w:rsid w:val="005815BD"/>
    <w:rsid w:val="00582349"/>
    <w:rsid w:val="005823F6"/>
    <w:rsid w:val="0058268B"/>
    <w:rsid w:val="005826B2"/>
    <w:rsid w:val="00582911"/>
    <w:rsid w:val="00583AD3"/>
    <w:rsid w:val="00584588"/>
    <w:rsid w:val="00584E3A"/>
    <w:rsid w:val="005851DE"/>
    <w:rsid w:val="0058546C"/>
    <w:rsid w:val="0058551C"/>
    <w:rsid w:val="00585687"/>
    <w:rsid w:val="00585FB3"/>
    <w:rsid w:val="005860E8"/>
    <w:rsid w:val="0058774E"/>
    <w:rsid w:val="00590BC3"/>
    <w:rsid w:val="0059170E"/>
    <w:rsid w:val="005928AD"/>
    <w:rsid w:val="005948AB"/>
    <w:rsid w:val="00594C27"/>
    <w:rsid w:val="005952CF"/>
    <w:rsid w:val="00595ACF"/>
    <w:rsid w:val="00595D94"/>
    <w:rsid w:val="00595D97"/>
    <w:rsid w:val="00595E32"/>
    <w:rsid w:val="005969E3"/>
    <w:rsid w:val="0059702F"/>
    <w:rsid w:val="005975A9"/>
    <w:rsid w:val="00597C4F"/>
    <w:rsid w:val="00597D1D"/>
    <w:rsid w:val="005A01ED"/>
    <w:rsid w:val="005A0ABB"/>
    <w:rsid w:val="005A14EC"/>
    <w:rsid w:val="005A155F"/>
    <w:rsid w:val="005A1DC3"/>
    <w:rsid w:val="005A1E94"/>
    <w:rsid w:val="005A2EAB"/>
    <w:rsid w:val="005A47D3"/>
    <w:rsid w:val="005A4997"/>
    <w:rsid w:val="005A4B55"/>
    <w:rsid w:val="005A4CDC"/>
    <w:rsid w:val="005A4EB4"/>
    <w:rsid w:val="005A58B2"/>
    <w:rsid w:val="005A5E99"/>
    <w:rsid w:val="005A640C"/>
    <w:rsid w:val="005A64BF"/>
    <w:rsid w:val="005A6CB0"/>
    <w:rsid w:val="005A6F01"/>
    <w:rsid w:val="005A731F"/>
    <w:rsid w:val="005A7731"/>
    <w:rsid w:val="005A78D8"/>
    <w:rsid w:val="005A79FF"/>
    <w:rsid w:val="005A7F6B"/>
    <w:rsid w:val="005B01A1"/>
    <w:rsid w:val="005B0A64"/>
    <w:rsid w:val="005B1368"/>
    <w:rsid w:val="005B1719"/>
    <w:rsid w:val="005B1EDD"/>
    <w:rsid w:val="005B25C1"/>
    <w:rsid w:val="005B275D"/>
    <w:rsid w:val="005B35C7"/>
    <w:rsid w:val="005B3A6A"/>
    <w:rsid w:val="005B3AE8"/>
    <w:rsid w:val="005B494E"/>
    <w:rsid w:val="005B4EB0"/>
    <w:rsid w:val="005B5937"/>
    <w:rsid w:val="005B5997"/>
    <w:rsid w:val="005B617F"/>
    <w:rsid w:val="005B6A3D"/>
    <w:rsid w:val="005B6F94"/>
    <w:rsid w:val="005B7272"/>
    <w:rsid w:val="005B76C8"/>
    <w:rsid w:val="005C061F"/>
    <w:rsid w:val="005C09AE"/>
    <w:rsid w:val="005C237D"/>
    <w:rsid w:val="005C29A8"/>
    <w:rsid w:val="005C2B66"/>
    <w:rsid w:val="005C2BE9"/>
    <w:rsid w:val="005C2D8D"/>
    <w:rsid w:val="005C36C8"/>
    <w:rsid w:val="005C3F1C"/>
    <w:rsid w:val="005C458A"/>
    <w:rsid w:val="005C46A0"/>
    <w:rsid w:val="005C4708"/>
    <w:rsid w:val="005C4769"/>
    <w:rsid w:val="005C47B4"/>
    <w:rsid w:val="005C4C38"/>
    <w:rsid w:val="005C4C7B"/>
    <w:rsid w:val="005C52E9"/>
    <w:rsid w:val="005C56DA"/>
    <w:rsid w:val="005C5A85"/>
    <w:rsid w:val="005C61ED"/>
    <w:rsid w:val="005C644F"/>
    <w:rsid w:val="005C65D2"/>
    <w:rsid w:val="005C77A2"/>
    <w:rsid w:val="005C7904"/>
    <w:rsid w:val="005D03D0"/>
    <w:rsid w:val="005D077D"/>
    <w:rsid w:val="005D07D7"/>
    <w:rsid w:val="005D093A"/>
    <w:rsid w:val="005D1089"/>
    <w:rsid w:val="005D1AD9"/>
    <w:rsid w:val="005D1BD5"/>
    <w:rsid w:val="005D2EC2"/>
    <w:rsid w:val="005D2F03"/>
    <w:rsid w:val="005D39FD"/>
    <w:rsid w:val="005D3AB3"/>
    <w:rsid w:val="005D43BD"/>
    <w:rsid w:val="005D492D"/>
    <w:rsid w:val="005D4BE3"/>
    <w:rsid w:val="005D5DDB"/>
    <w:rsid w:val="005D65AB"/>
    <w:rsid w:val="005D6DC6"/>
    <w:rsid w:val="005D6F15"/>
    <w:rsid w:val="005D7317"/>
    <w:rsid w:val="005D7577"/>
    <w:rsid w:val="005E0032"/>
    <w:rsid w:val="005E264C"/>
    <w:rsid w:val="005E34C8"/>
    <w:rsid w:val="005E3FE5"/>
    <w:rsid w:val="005E4367"/>
    <w:rsid w:val="005E5AD5"/>
    <w:rsid w:val="005E648A"/>
    <w:rsid w:val="005E6A7E"/>
    <w:rsid w:val="005E72C3"/>
    <w:rsid w:val="005E7BA7"/>
    <w:rsid w:val="005F0B6B"/>
    <w:rsid w:val="005F1718"/>
    <w:rsid w:val="005F1C62"/>
    <w:rsid w:val="005F2350"/>
    <w:rsid w:val="005F34F7"/>
    <w:rsid w:val="005F3A86"/>
    <w:rsid w:val="005F412E"/>
    <w:rsid w:val="005F4DAA"/>
    <w:rsid w:val="005F58B7"/>
    <w:rsid w:val="005F61C2"/>
    <w:rsid w:val="005F7799"/>
    <w:rsid w:val="005F7889"/>
    <w:rsid w:val="00600576"/>
    <w:rsid w:val="0060073B"/>
    <w:rsid w:val="0060082B"/>
    <w:rsid w:val="00601370"/>
    <w:rsid w:val="00601D6F"/>
    <w:rsid w:val="00601EB9"/>
    <w:rsid w:val="0060233C"/>
    <w:rsid w:val="00602896"/>
    <w:rsid w:val="006029F4"/>
    <w:rsid w:val="006036BE"/>
    <w:rsid w:val="006038BA"/>
    <w:rsid w:val="00603929"/>
    <w:rsid w:val="00603CEC"/>
    <w:rsid w:val="00603E14"/>
    <w:rsid w:val="00604952"/>
    <w:rsid w:val="00606923"/>
    <w:rsid w:val="00607210"/>
    <w:rsid w:val="00607F7E"/>
    <w:rsid w:val="006104D9"/>
    <w:rsid w:val="006105DE"/>
    <w:rsid w:val="0061087C"/>
    <w:rsid w:val="00611542"/>
    <w:rsid w:val="00612E6A"/>
    <w:rsid w:val="00613994"/>
    <w:rsid w:val="00614259"/>
    <w:rsid w:val="00614940"/>
    <w:rsid w:val="006158E6"/>
    <w:rsid w:val="00615E87"/>
    <w:rsid w:val="00616C31"/>
    <w:rsid w:val="00616EC8"/>
    <w:rsid w:val="006170D0"/>
    <w:rsid w:val="006177A7"/>
    <w:rsid w:val="00617975"/>
    <w:rsid w:val="006200E4"/>
    <w:rsid w:val="00620ABA"/>
    <w:rsid w:val="00620D58"/>
    <w:rsid w:val="00620F3D"/>
    <w:rsid w:val="00621776"/>
    <w:rsid w:val="0062198B"/>
    <w:rsid w:val="00622A64"/>
    <w:rsid w:val="006236C0"/>
    <w:rsid w:val="00624E73"/>
    <w:rsid w:val="00625874"/>
    <w:rsid w:val="006262FE"/>
    <w:rsid w:val="00626685"/>
    <w:rsid w:val="006268C1"/>
    <w:rsid w:val="006278F5"/>
    <w:rsid w:val="00627A9F"/>
    <w:rsid w:val="0063018F"/>
    <w:rsid w:val="00630742"/>
    <w:rsid w:val="00630BF3"/>
    <w:rsid w:val="00631079"/>
    <w:rsid w:val="00632246"/>
    <w:rsid w:val="00633505"/>
    <w:rsid w:val="00633646"/>
    <w:rsid w:val="00633D9F"/>
    <w:rsid w:val="00633FF6"/>
    <w:rsid w:val="0063432E"/>
    <w:rsid w:val="00634BF9"/>
    <w:rsid w:val="00634EAB"/>
    <w:rsid w:val="006353E5"/>
    <w:rsid w:val="00635FDF"/>
    <w:rsid w:val="00636624"/>
    <w:rsid w:val="00636AA0"/>
    <w:rsid w:val="0064054B"/>
    <w:rsid w:val="00640666"/>
    <w:rsid w:val="00641432"/>
    <w:rsid w:val="00641662"/>
    <w:rsid w:val="00641D1B"/>
    <w:rsid w:val="00642DA4"/>
    <w:rsid w:val="00643237"/>
    <w:rsid w:val="00643549"/>
    <w:rsid w:val="00643808"/>
    <w:rsid w:val="00646341"/>
    <w:rsid w:val="006464ED"/>
    <w:rsid w:val="006472C6"/>
    <w:rsid w:val="00650483"/>
    <w:rsid w:val="006506EB"/>
    <w:rsid w:val="00651F60"/>
    <w:rsid w:val="00652C7C"/>
    <w:rsid w:val="0065304B"/>
    <w:rsid w:val="006533C7"/>
    <w:rsid w:val="0065363A"/>
    <w:rsid w:val="00654C91"/>
    <w:rsid w:val="00655590"/>
    <w:rsid w:val="006555B8"/>
    <w:rsid w:val="00655ABB"/>
    <w:rsid w:val="00655AE6"/>
    <w:rsid w:val="00655FAA"/>
    <w:rsid w:val="00655FF0"/>
    <w:rsid w:val="0065614C"/>
    <w:rsid w:val="00656F6B"/>
    <w:rsid w:val="0065763A"/>
    <w:rsid w:val="00657A66"/>
    <w:rsid w:val="006604FF"/>
    <w:rsid w:val="0066164D"/>
    <w:rsid w:val="00661750"/>
    <w:rsid w:val="00661837"/>
    <w:rsid w:val="006628C7"/>
    <w:rsid w:val="00662EE1"/>
    <w:rsid w:val="0066327E"/>
    <w:rsid w:val="00663331"/>
    <w:rsid w:val="00663572"/>
    <w:rsid w:val="006637BA"/>
    <w:rsid w:val="006639EC"/>
    <w:rsid w:val="00663B55"/>
    <w:rsid w:val="00663F30"/>
    <w:rsid w:val="0066437F"/>
    <w:rsid w:val="006645C6"/>
    <w:rsid w:val="00664A06"/>
    <w:rsid w:val="00664B50"/>
    <w:rsid w:val="00665FE1"/>
    <w:rsid w:val="006661B2"/>
    <w:rsid w:val="0066710A"/>
    <w:rsid w:val="00667C08"/>
    <w:rsid w:val="006709C4"/>
    <w:rsid w:val="00670B94"/>
    <w:rsid w:val="00670D80"/>
    <w:rsid w:val="0067201D"/>
    <w:rsid w:val="00672A5F"/>
    <w:rsid w:val="00672B55"/>
    <w:rsid w:val="00673538"/>
    <w:rsid w:val="006740CA"/>
    <w:rsid w:val="006744EF"/>
    <w:rsid w:val="00674A78"/>
    <w:rsid w:val="00674CA5"/>
    <w:rsid w:val="00675F58"/>
    <w:rsid w:val="006772F1"/>
    <w:rsid w:val="00677375"/>
    <w:rsid w:val="00677456"/>
    <w:rsid w:val="0067792B"/>
    <w:rsid w:val="00677D2E"/>
    <w:rsid w:val="00677E99"/>
    <w:rsid w:val="00677F82"/>
    <w:rsid w:val="0068058D"/>
    <w:rsid w:val="00680D24"/>
    <w:rsid w:val="00680D38"/>
    <w:rsid w:val="00680EF4"/>
    <w:rsid w:val="00681146"/>
    <w:rsid w:val="006816E8"/>
    <w:rsid w:val="00681EC9"/>
    <w:rsid w:val="006820E3"/>
    <w:rsid w:val="006821FD"/>
    <w:rsid w:val="0068220C"/>
    <w:rsid w:val="0068276A"/>
    <w:rsid w:val="00682BBC"/>
    <w:rsid w:val="00682C41"/>
    <w:rsid w:val="006831D6"/>
    <w:rsid w:val="0068349F"/>
    <w:rsid w:val="00683BF7"/>
    <w:rsid w:val="00683EBB"/>
    <w:rsid w:val="00684CF2"/>
    <w:rsid w:val="006859C1"/>
    <w:rsid w:val="00685C4B"/>
    <w:rsid w:val="00685CFC"/>
    <w:rsid w:val="0068625A"/>
    <w:rsid w:val="0068696B"/>
    <w:rsid w:val="00686A88"/>
    <w:rsid w:val="00686F5E"/>
    <w:rsid w:val="00687072"/>
    <w:rsid w:val="00687431"/>
    <w:rsid w:val="0069091B"/>
    <w:rsid w:val="00690CD2"/>
    <w:rsid w:val="00690D9D"/>
    <w:rsid w:val="00690F1D"/>
    <w:rsid w:val="0069222B"/>
    <w:rsid w:val="0069242F"/>
    <w:rsid w:val="006926C4"/>
    <w:rsid w:val="0069285D"/>
    <w:rsid w:val="00693BBA"/>
    <w:rsid w:val="00695020"/>
    <w:rsid w:val="0069515C"/>
    <w:rsid w:val="0069607C"/>
    <w:rsid w:val="00696B3F"/>
    <w:rsid w:val="006971D9"/>
    <w:rsid w:val="00697343"/>
    <w:rsid w:val="00697474"/>
    <w:rsid w:val="0069750B"/>
    <w:rsid w:val="006976E0"/>
    <w:rsid w:val="00697B3B"/>
    <w:rsid w:val="006A049E"/>
    <w:rsid w:val="006A154B"/>
    <w:rsid w:val="006A1C17"/>
    <w:rsid w:val="006A1C79"/>
    <w:rsid w:val="006A1C86"/>
    <w:rsid w:val="006A1CE7"/>
    <w:rsid w:val="006A1DAD"/>
    <w:rsid w:val="006A296C"/>
    <w:rsid w:val="006A31B5"/>
    <w:rsid w:val="006A3BBB"/>
    <w:rsid w:val="006A5268"/>
    <w:rsid w:val="006A52D6"/>
    <w:rsid w:val="006A62B1"/>
    <w:rsid w:val="006A63A6"/>
    <w:rsid w:val="006A6E8D"/>
    <w:rsid w:val="006A6F77"/>
    <w:rsid w:val="006A7465"/>
    <w:rsid w:val="006A7EF3"/>
    <w:rsid w:val="006A7F85"/>
    <w:rsid w:val="006B0214"/>
    <w:rsid w:val="006B03C0"/>
    <w:rsid w:val="006B0D7D"/>
    <w:rsid w:val="006B0FA3"/>
    <w:rsid w:val="006B123C"/>
    <w:rsid w:val="006B1D7C"/>
    <w:rsid w:val="006B2497"/>
    <w:rsid w:val="006B27F7"/>
    <w:rsid w:val="006B282D"/>
    <w:rsid w:val="006B2EC5"/>
    <w:rsid w:val="006B2F6C"/>
    <w:rsid w:val="006B32D6"/>
    <w:rsid w:val="006B35BE"/>
    <w:rsid w:val="006B38FF"/>
    <w:rsid w:val="006B3EA0"/>
    <w:rsid w:val="006B5F9E"/>
    <w:rsid w:val="006B61C5"/>
    <w:rsid w:val="006B650B"/>
    <w:rsid w:val="006B72ED"/>
    <w:rsid w:val="006B7B0D"/>
    <w:rsid w:val="006C062A"/>
    <w:rsid w:val="006C0C3E"/>
    <w:rsid w:val="006C0F0B"/>
    <w:rsid w:val="006C1A15"/>
    <w:rsid w:val="006C1CC0"/>
    <w:rsid w:val="006C2196"/>
    <w:rsid w:val="006C2821"/>
    <w:rsid w:val="006C28B0"/>
    <w:rsid w:val="006C395E"/>
    <w:rsid w:val="006C4627"/>
    <w:rsid w:val="006C4E66"/>
    <w:rsid w:val="006C54D3"/>
    <w:rsid w:val="006C5A96"/>
    <w:rsid w:val="006C68A4"/>
    <w:rsid w:val="006C6CC7"/>
    <w:rsid w:val="006C7496"/>
    <w:rsid w:val="006C751F"/>
    <w:rsid w:val="006D0690"/>
    <w:rsid w:val="006D0878"/>
    <w:rsid w:val="006D0B7C"/>
    <w:rsid w:val="006D12F5"/>
    <w:rsid w:val="006D1D0E"/>
    <w:rsid w:val="006D2456"/>
    <w:rsid w:val="006D3033"/>
    <w:rsid w:val="006D324E"/>
    <w:rsid w:val="006D32D0"/>
    <w:rsid w:val="006D3592"/>
    <w:rsid w:val="006D365D"/>
    <w:rsid w:val="006D3B50"/>
    <w:rsid w:val="006D3CE1"/>
    <w:rsid w:val="006D4194"/>
    <w:rsid w:val="006D428C"/>
    <w:rsid w:val="006D4E86"/>
    <w:rsid w:val="006D4F28"/>
    <w:rsid w:val="006D50AA"/>
    <w:rsid w:val="006D513D"/>
    <w:rsid w:val="006D5C89"/>
    <w:rsid w:val="006D626E"/>
    <w:rsid w:val="006D7E19"/>
    <w:rsid w:val="006E0251"/>
    <w:rsid w:val="006E0A33"/>
    <w:rsid w:val="006E1695"/>
    <w:rsid w:val="006E16EF"/>
    <w:rsid w:val="006E1BBB"/>
    <w:rsid w:val="006E212F"/>
    <w:rsid w:val="006E28FB"/>
    <w:rsid w:val="006E2AA0"/>
    <w:rsid w:val="006E3588"/>
    <w:rsid w:val="006E3AE2"/>
    <w:rsid w:val="006E3F30"/>
    <w:rsid w:val="006E43FB"/>
    <w:rsid w:val="006E48F7"/>
    <w:rsid w:val="006E4C23"/>
    <w:rsid w:val="006E5505"/>
    <w:rsid w:val="006E5984"/>
    <w:rsid w:val="006E5DF2"/>
    <w:rsid w:val="006E5EE2"/>
    <w:rsid w:val="006E6A15"/>
    <w:rsid w:val="006E6CC3"/>
    <w:rsid w:val="006E6D80"/>
    <w:rsid w:val="006E6F3E"/>
    <w:rsid w:val="006E709C"/>
    <w:rsid w:val="006E7266"/>
    <w:rsid w:val="006E72AD"/>
    <w:rsid w:val="006E760C"/>
    <w:rsid w:val="006E76C3"/>
    <w:rsid w:val="006E7946"/>
    <w:rsid w:val="006F197A"/>
    <w:rsid w:val="006F1C35"/>
    <w:rsid w:val="006F2096"/>
    <w:rsid w:val="006F3F95"/>
    <w:rsid w:val="006F432F"/>
    <w:rsid w:val="006F4833"/>
    <w:rsid w:val="006F4A81"/>
    <w:rsid w:val="006F4B1E"/>
    <w:rsid w:val="006F5724"/>
    <w:rsid w:val="006F5A3C"/>
    <w:rsid w:val="006F624A"/>
    <w:rsid w:val="007009C4"/>
    <w:rsid w:val="00700C8A"/>
    <w:rsid w:val="00700E44"/>
    <w:rsid w:val="00701212"/>
    <w:rsid w:val="007030B0"/>
    <w:rsid w:val="00703B7E"/>
    <w:rsid w:val="00705295"/>
    <w:rsid w:val="007053B2"/>
    <w:rsid w:val="00706320"/>
    <w:rsid w:val="00706D49"/>
    <w:rsid w:val="00706EB0"/>
    <w:rsid w:val="007073F0"/>
    <w:rsid w:val="00707813"/>
    <w:rsid w:val="00707C13"/>
    <w:rsid w:val="00710136"/>
    <w:rsid w:val="00710368"/>
    <w:rsid w:val="00710953"/>
    <w:rsid w:val="00711DC2"/>
    <w:rsid w:val="00712255"/>
    <w:rsid w:val="007123AD"/>
    <w:rsid w:val="0071242E"/>
    <w:rsid w:val="0071338F"/>
    <w:rsid w:val="00713895"/>
    <w:rsid w:val="00714072"/>
    <w:rsid w:val="00714189"/>
    <w:rsid w:val="007144AA"/>
    <w:rsid w:val="00714CFF"/>
    <w:rsid w:val="007158CC"/>
    <w:rsid w:val="00715B53"/>
    <w:rsid w:val="00715D57"/>
    <w:rsid w:val="00716C8D"/>
    <w:rsid w:val="00716E51"/>
    <w:rsid w:val="00716EF5"/>
    <w:rsid w:val="007203C9"/>
    <w:rsid w:val="00720E0C"/>
    <w:rsid w:val="00721D76"/>
    <w:rsid w:val="00722070"/>
    <w:rsid w:val="00722169"/>
    <w:rsid w:val="0072337F"/>
    <w:rsid w:val="00723CCC"/>
    <w:rsid w:val="00723CD9"/>
    <w:rsid w:val="00723D65"/>
    <w:rsid w:val="00723FF2"/>
    <w:rsid w:val="007241EE"/>
    <w:rsid w:val="00724D61"/>
    <w:rsid w:val="00724EE0"/>
    <w:rsid w:val="00725178"/>
    <w:rsid w:val="00725182"/>
    <w:rsid w:val="00725434"/>
    <w:rsid w:val="00725477"/>
    <w:rsid w:val="007256C1"/>
    <w:rsid w:val="007257E0"/>
    <w:rsid w:val="00725EE2"/>
    <w:rsid w:val="00726126"/>
    <w:rsid w:val="007264F2"/>
    <w:rsid w:val="007267E5"/>
    <w:rsid w:val="007267F2"/>
    <w:rsid w:val="0072688C"/>
    <w:rsid w:val="00726CF9"/>
    <w:rsid w:val="00726D3D"/>
    <w:rsid w:val="0072752F"/>
    <w:rsid w:val="007276F5"/>
    <w:rsid w:val="007278BE"/>
    <w:rsid w:val="00730A7C"/>
    <w:rsid w:val="00730ECC"/>
    <w:rsid w:val="00731AED"/>
    <w:rsid w:val="00732725"/>
    <w:rsid w:val="00733BD8"/>
    <w:rsid w:val="0073577B"/>
    <w:rsid w:val="00735876"/>
    <w:rsid w:val="00736478"/>
    <w:rsid w:val="00736780"/>
    <w:rsid w:val="007370B2"/>
    <w:rsid w:val="007375C0"/>
    <w:rsid w:val="00737B32"/>
    <w:rsid w:val="00737B8D"/>
    <w:rsid w:val="0074080D"/>
    <w:rsid w:val="00740AA1"/>
    <w:rsid w:val="00741EE5"/>
    <w:rsid w:val="00741FD4"/>
    <w:rsid w:val="007422AA"/>
    <w:rsid w:val="007440E3"/>
    <w:rsid w:val="00745113"/>
    <w:rsid w:val="0074534D"/>
    <w:rsid w:val="007457EC"/>
    <w:rsid w:val="00745EF2"/>
    <w:rsid w:val="007465C4"/>
    <w:rsid w:val="007468E3"/>
    <w:rsid w:val="007468EC"/>
    <w:rsid w:val="00746DCF"/>
    <w:rsid w:val="007472DE"/>
    <w:rsid w:val="007479A5"/>
    <w:rsid w:val="007500FE"/>
    <w:rsid w:val="007501F2"/>
    <w:rsid w:val="00750303"/>
    <w:rsid w:val="00750868"/>
    <w:rsid w:val="00750E10"/>
    <w:rsid w:val="0075104E"/>
    <w:rsid w:val="007510FA"/>
    <w:rsid w:val="007512EE"/>
    <w:rsid w:val="00753D15"/>
    <w:rsid w:val="0075482A"/>
    <w:rsid w:val="007550C6"/>
    <w:rsid w:val="00755825"/>
    <w:rsid w:val="00756450"/>
    <w:rsid w:val="00756A4A"/>
    <w:rsid w:val="00757158"/>
    <w:rsid w:val="00757D2B"/>
    <w:rsid w:val="00760122"/>
    <w:rsid w:val="00760528"/>
    <w:rsid w:val="007606DE"/>
    <w:rsid w:val="00760AB7"/>
    <w:rsid w:val="00760D90"/>
    <w:rsid w:val="00761000"/>
    <w:rsid w:val="007613F8"/>
    <w:rsid w:val="007619C0"/>
    <w:rsid w:val="00761CC9"/>
    <w:rsid w:val="0076318F"/>
    <w:rsid w:val="00763519"/>
    <w:rsid w:val="007636DC"/>
    <w:rsid w:val="007642B6"/>
    <w:rsid w:val="00764CBF"/>
    <w:rsid w:val="007654C9"/>
    <w:rsid w:val="0076610C"/>
    <w:rsid w:val="00766890"/>
    <w:rsid w:val="00766B63"/>
    <w:rsid w:val="00767FBC"/>
    <w:rsid w:val="007702B0"/>
    <w:rsid w:val="007702FE"/>
    <w:rsid w:val="00770654"/>
    <w:rsid w:val="007708A5"/>
    <w:rsid w:val="00771062"/>
    <w:rsid w:val="0077127A"/>
    <w:rsid w:val="00771443"/>
    <w:rsid w:val="007715A5"/>
    <w:rsid w:val="00772CF4"/>
    <w:rsid w:val="00772F5F"/>
    <w:rsid w:val="00772F70"/>
    <w:rsid w:val="007730D4"/>
    <w:rsid w:val="0077334A"/>
    <w:rsid w:val="007744A6"/>
    <w:rsid w:val="00774605"/>
    <w:rsid w:val="007748A4"/>
    <w:rsid w:val="00774C29"/>
    <w:rsid w:val="00774DC8"/>
    <w:rsid w:val="007755C0"/>
    <w:rsid w:val="007765A9"/>
    <w:rsid w:val="007769AA"/>
    <w:rsid w:val="00776DC7"/>
    <w:rsid w:val="00777A72"/>
    <w:rsid w:val="007801B6"/>
    <w:rsid w:val="007807D2"/>
    <w:rsid w:val="00780EDE"/>
    <w:rsid w:val="00781B66"/>
    <w:rsid w:val="007822BF"/>
    <w:rsid w:val="00782FB2"/>
    <w:rsid w:val="0078312C"/>
    <w:rsid w:val="007831AC"/>
    <w:rsid w:val="00783C95"/>
    <w:rsid w:val="00783FC0"/>
    <w:rsid w:val="0078454F"/>
    <w:rsid w:val="00785A99"/>
    <w:rsid w:val="00786B3E"/>
    <w:rsid w:val="00786BDC"/>
    <w:rsid w:val="00787F23"/>
    <w:rsid w:val="007902A9"/>
    <w:rsid w:val="007909FB"/>
    <w:rsid w:val="00791E4B"/>
    <w:rsid w:val="00792868"/>
    <w:rsid w:val="00792A9E"/>
    <w:rsid w:val="00792D1D"/>
    <w:rsid w:val="007951D3"/>
    <w:rsid w:val="00795891"/>
    <w:rsid w:val="00796504"/>
    <w:rsid w:val="0079676D"/>
    <w:rsid w:val="00796C71"/>
    <w:rsid w:val="007A0919"/>
    <w:rsid w:val="007A0AB7"/>
    <w:rsid w:val="007A1D26"/>
    <w:rsid w:val="007A3C3E"/>
    <w:rsid w:val="007A3C61"/>
    <w:rsid w:val="007A41E6"/>
    <w:rsid w:val="007A439C"/>
    <w:rsid w:val="007A4678"/>
    <w:rsid w:val="007A4967"/>
    <w:rsid w:val="007A4FA3"/>
    <w:rsid w:val="007A59F7"/>
    <w:rsid w:val="007A6E72"/>
    <w:rsid w:val="007A735E"/>
    <w:rsid w:val="007A75B6"/>
    <w:rsid w:val="007A7B29"/>
    <w:rsid w:val="007A7E3B"/>
    <w:rsid w:val="007A7F24"/>
    <w:rsid w:val="007B02DE"/>
    <w:rsid w:val="007B03B8"/>
    <w:rsid w:val="007B0595"/>
    <w:rsid w:val="007B0710"/>
    <w:rsid w:val="007B08F9"/>
    <w:rsid w:val="007B0C3B"/>
    <w:rsid w:val="007B134F"/>
    <w:rsid w:val="007B24C2"/>
    <w:rsid w:val="007B3A31"/>
    <w:rsid w:val="007B40D4"/>
    <w:rsid w:val="007B4EA3"/>
    <w:rsid w:val="007B588C"/>
    <w:rsid w:val="007B5DFF"/>
    <w:rsid w:val="007C0375"/>
    <w:rsid w:val="007C091F"/>
    <w:rsid w:val="007C181A"/>
    <w:rsid w:val="007C320A"/>
    <w:rsid w:val="007C3A97"/>
    <w:rsid w:val="007C7514"/>
    <w:rsid w:val="007D08A2"/>
    <w:rsid w:val="007D1131"/>
    <w:rsid w:val="007D127A"/>
    <w:rsid w:val="007D1304"/>
    <w:rsid w:val="007D173E"/>
    <w:rsid w:val="007D1A1B"/>
    <w:rsid w:val="007D1B78"/>
    <w:rsid w:val="007D1CB3"/>
    <w:rsid w:val="007D1E5E"/>
    <w:rsid w:val="007D22D2"/>
    <w:rsid w:val="007D3F2D"/>
    <w:rsid w:val="007D3F4A"/>
    <w:rsid w:val="007D477C"/>
    <w:rsid w:val="007D54A2"/>
    <w:rsid w:val="007D5AB3"/>
    <w:rsid w:val="007D5E4E"/>
    <w:rsid w:val="007D60FC"/>
    <w:rsid w:val="007D6277"/>
    <w:rsid w:val="007D6438"/>
    <w:rsid w:val="007D6B96"/>
    <w:rsid w:val="007D7A78"/>
    <w:rsid w:val="007E00B0"/>
    <w:rsid w:val="007E02B4"/>
    <w:rsid w:val="007E0899"/>
    <w:rsid w:val="007E12D1"/>
    <w:rsid w:val="007E1482"/>
    <w:rsid w:val="007E1849"/>
    <w:rsid w:val="007E1ED0"/>
    <w:rsid w:val="007E2A05"/>
    <w:rsid w:val="007E2A3B"/>
    <w:rsid w:val="007E2C12"/>
    <w:rsid w:val="007E386E"/>
    <w:rsid w:val="007E42FF"/>
    <w:rsid w:val="007E5643"/>
    <w:rsid w:val="007E6B38"/>
    <w:rsid w:val="007E7340"/>
    <w:rsid w:val="007E7D36"/>
    <w:rsid w:val="007E7E71"/>
    <w:rsid w:val="007F08BF"/>
    <w:rsid w:val="007F127D"/>
    <w:rsid w:val="007F1A3B"/>
    <w:rsid w:val="007F1A6E"/>
    <w:rsid w:val="007F204C"/>
    <w:rsid w:val="007F25A8"/>
    <w:rsid w:val="007F2D0C"/>
    <w:rsid w:val="007F34B6"/>
    <w:rsid w:val="007F387B"/>
    <w:rsid w:val="007F4C49"/>
    <w:rsid w:val="007F5A60"/>
    <w:rsid w:val="007F66CA"/>
    <w:rsid w:val="007F79A3"/>
    <w:rsid w:val="00800257"/>
    <w:rsid w:val="00800524"/>
    <w:rsid w:val="008006A0"/>
    <w:rsid w:val="00800C5A"/>
    <w:rsid w:val="00801309"/>
    <w:rsid w:val="00801490"/>
    <w:rsid w:val="00801828"/>
    <w:rsid w:val="00801A82"/>
    <w:rsid w:val="008025BE"/>
    <w:rsid w:val="00802690"/>
    <w:rsid w:val="008026ED"/>
    <w:rsid w:val="00802C81"/>
    <w:rsid w:val="0080489C"/>
    <w:rsid w:val="00804F44"/>
    <w:rsid w:val="008054E9"/>
    <w:rsid w:val="00805AEF"/>
    <w:rsid w:val="00805CA1"/>
    <w:rsid w:val="00806318"/>
    <w:rsid w:val="0080692D"/>
    <w:rsid w:val="00806C54"/>
    <w:rsid w:val="00810577"/>
    <w:rsid w:val="0081089B"/>
    <w:rsid w:val="00810BD2"/>
    <w:rsid w:val="00810D5B"/>
    <w:rsid w:val="00810DC1"/>
    <w:rsid w:val="00810EEA"/>
    <w:rsid w:val="00811B68"/>
    <w:rsid w:val="00812051"/>
    <w:rsid w:val="0081252A"/>
    <w:rsid w:val="008136F3"/>
    <w:rsid w:val="008138D5"/>
    <w:rsid w:val="00813F23"/>
    <w:rsid w:val="008153BB"/>
    <w:rsid w:val="00815F4B"/>
    <w:rsid w:val="008160A6"/>
    <w:rsid w:val="00817E42"/>
    <w:rsid w:val="00820174"/>
    <w:rsid w:val="00821468"/>
    <w:rsid w:val="00821AC0"/>
    <w:rsid w:val="0082204F"/>
    <w:rsid w:val="0082222C"/>
    <w:rsid w:val="00822235"/>
    <w:rsid w:val="008223A4"/>
    <w:rsid w:val="00822517"/>
    <w:rsid w:val="00822FC3"/>
    <w:rsid w:val="0082305A"/>
    <w:rsid w:val="008232D9"/>
    <w:rsid w:val="008232F4"/>
    <w:rsid w:val="0082330D"/>
    <w:rsid w:val="00823BE1"/>
    <w:rsid w:val="008242BF"/>
    <w:rsid w:val="00824527"/>
    <w:rsid w:val="00824657"/>
    <w:rsid w:val="00824754"/>
    <w:rsid w:val="008253D9"/>
    <w:rsid w:val="00825496"/>
    <w:rsid w:val="008269D7"/>
    <w:rsid w:val="008272F5"/>
    <w:rsid w:val="00827579"/>
    <w:rsid w:val="00830721"/>
    <w:rsid w:val="0083139D"/>
    <w:rsid w:val="00831C08"/>
    <w:rsid w:val="008329FD"/>
    <w:rsid w:val="00832D3B"/>
    <w:rsid w:val="00833575"/>
    <w:rsid w:val="00833CAC"/>
    <w:rsid w:val="008343EE"/>
    <w:rsid w:val="0083471A"/>
    <w:rsid w:val="008348D7"/>
    <w:rsid w:val="00834D8D"/>
    <w:rsid w:val="00835626"/>
    <w:rsid w:val="00835752"/>
    <w:rsid w:val="00835F5B"/>
    <w:rsid w:val="00836317"/>
    <w:rsid w:val="008365BF"/>
    <w:rsid w:val="00836989"/>
    <w:rsid w:val="0083720E"/>
    <w:rsid w:val="00837980"/>
    <w:rsid w:val="008400FD"/>
    <w:rsid w:val="00840E6D"/>
    <w:rsid w:val="00841048"/>
    <w:rsid w:val="0084162E"/>
    <w:rsid w:val="0084177B"/>
    <w:rsid w:val="00841932"/>
    <w:rsid w:val="00842361"/>
    <w:rsid w:val="00843F72"/>
    <w:rsid w:val="008448EF"/>
    <w:rsid w:val="00844A22"/>
    <w:rsid w:val="00844E75"/>
    <w:rsid w:val="008455E2"/>
    <w:rsid w:val="0084568E"/>
    <w:rsid w:val="0084598D"/>
    <w:rsid w:val="00845D0D"/>
    <w:rsid w:val="008472C2"/>
    <w:rsid w:val="00850502"/>
    <w:rsid w:val="00850D6A"/>
    <w:rsid w:val="008513B5"/>
    <w:rsid w:val="00851637"/>
    <w:rsid w:val="00851F9A"/>
    <w:rsid w:val="008524C4"/>
    <w:rsid w:val="008526DA"/>
    <w:rsid w:val="00852A18"/>
    <w:rsid w:val="0085321E"/>
    <w:rsid w:val="008534A4"/>
    <w:rsid w:val="00853723"/>
    <w:rsid w:val="0085380C"/>
    <w:rsid w:val="008542FA"/>
    <w:rsid w:val="00854407"/>
    <w:rsid w:val="0085581C"/>
    <w:rsid w:val="00856963"/>
    <w:rsid w:val="00856B16"/>
    <w:rsid w:val="00856C04"/>
    <w:rsid w:val="00856DA8"/>
    <w:rsid w:val="00857754"/>
    <w:rsid w:val="00857EE1"/>
    <w:rsid w:val="0086059E"/>
    <w:rsid w:val="0086406B"/>
    <w:rsid w:val="008642A4"/>
    <w:rsid w:val="0086534C"/>
    <w:rsid w:val="008654F9"/>
    <w:rsid w:val="00865560"/>
    <w:rsid w:val="008656E2"/>
    <w:rsid w:val="00865830"/>
    <w:rsid w:val="00866A11"/>
    <w:rsid w:val="00866CC9"/>
    <w:rsid w:val="00867C9D"/>
    <w:rsid w:val="00867E03"/>
    <w:rsid w:val="0087036F"/>
    <w:rsid w:val="008706AA"/>
    <w:rsid w:val="00870856"/>
    <w:rsid w:val="00870997"/>
    <w:rsid w:val="00870DBD"/>
    <w:rsid w:val="00871319"/>
    <w:rsid w:val="008713D1"/>
    <w:rsid w:val="008720B5"/>
    <w:rsid w:val="0087252F"/>
    <w:rsid w:val="00872E98"/>
    <w:rsid w:val="00873141"/>
    <w:rsid w:val="00873978"/>
    <w:rsid w:val="008741DF"/>
    <w:rsid w:val="0087420A"/>
    <w:rsid w:val="00874322"/>
    <w:rsid w:val="00874A64"/>
    <w:rsid w:val="008755F7"/>
    <w:rsid w:val="00875717"/>
    <w:rsid w:val="00875788"/>
    <w:rsid w:val="008757B0"/>
    <w:rsid w:val="008758B4"/>
    <w:rsid w:val="00876106"/>
    <w:rsid w:val="0087705B"/>
    <w:rsid w:val="00877405"/>
    <w:rsid w:val="00880614"/>
    <w:rsid w:val="0088064D"/>
    <w:rsid w:val="0088267E"/>
    <w:rsid w:val="00882726"/>
    <w:rsid w:val="00883460"/>
    <w:rsid w:val="008834DB"/>
    <w:rsid w:val="0088351C"/>
    <w:rsid w:val="008842AC"/>
    <w:rsid w:val="00885202"/>
    <w:rsid w:val="00885D7E"/>
    <w:rsid w:val="0088796B"/>
    <w:rsid w:val="00887A3E"/>
    <w:rsid w:val="0089077B"/>
    <w:rsid w:val="008907E1"/>
    <w:rsid w:val="0089144B"/>
    <w:rsid w:val="0089148C"/>
    <w:rsid w:val="00891937"/>
    <w:rsid w:val="00891FB6"/>
    <w:rsid w:val="008925AC"/>
    <w:rsid w:val="0089340B"/>
    <w:rsid w:val="0089345B"/>
    <w:rsid w:val="008942A2"/>
    <w:rsid w:val="00894A9C"/>
    <w:rsid w:val="00894B7D"/>
    <w:rsid w:val="0089527F"/>
    <w:rsid w:val="00895864"/>
    <w:rsid w:val="00895B7E"/>
    <w:rsid w:val="00896CB4"/>
    <w:rsid w:val="00897458"/>
    <w:rsid w:val="008A002C"/>
    <w:rsid w:val="008A01B6"/>
    <w:rsid w:val="008A09E3"/>
    <w:rsid w:val="008A0A1E"/>
    <w:rsid w:val="008A10A0"/>
    <w:rsid w:val="008A15E6"/>
    <w:rsid w:val="008A16FE"/>
    <w:rsid w:val="008A1776"/>
    <w:rsid w:val="008A17E5"/>
    <w:rsid w:val="008A198C"/>
    <w:rsid w:val="008A1F29"/>
    <w:rsid w:val="008A2184"/>
    <w:rsid w:val="008A2B30"/>
    <w:rsid w:val="008A312C"/>
    <w:rsid w:val="008A37F8"/>
    <w:rsid w:val="008A3AE6"/>
    <w:rsid w:val="008A4DFE"/>
    <w:rsid w:val="008A578B"/>
    <w:rsid w:val="008A5FD5"/>
    <w:rsid w:val="008A60A4"/>
    <w:rsid w:val="008A6308"/>
    <w:rsid w:val="008A70F2"/>
    <w:rsid w:val="008B03CC"/>
    <w:rsid w:val="008B051D"/>
    <w:rsid w:val="008B0648"/>
    <w:rsid w:val="008B1162"/>
    <w:rsid w:val="008B170E"/>
    <w:rsid w:val="008B17BB"/>
    <w:rsid w:val="008B236A"/>
    <w:rsid w:val="008B6053"/>
    <w:rsid w:val="008B7224"/>
    <w:rsid w:val="008B76EF"/>
    <w:rsid w:val="008B789B"/>
    <w:rsid w:val="008C00E8"/>
    <w:rsid w:val="008C10AD"/>
    <w:rsid w:val="008C117B"/>
    <w:rsid w:val="008C1B9F"/>
    <w:rsid w:val="008C1E58"/>
    <w:rsid w:val="008C1F22"/>
    <w:rsid w:val="008C20B3"/>
    <w:rsid w:val="008C2194"/>
    <w:rsid w:val="008C28EE"/>
    <w:rsid w:val="008C2C8F"/>
    <w:rsid w:val="008C316D"/>
    <w:rsid w:val="008C3509"/>
    <w:rsid w:val="008C3865"/>
    <w:rsid w:val="008C47E0"/>
    <w:rsid w:val="008C5056"/>
    <w:rsid w:val="008C532D"/>
    <w:rsid w:val="008C5E07"/>
    <w:rsid w:val="008C677C"/>
    <w:rsid w:val="008D1923"/>
    <w:rsid w:val="008D1B78"/>
    <w:rsid w:val="008D3132"/>
    <w:rsid w:val="008D31AD"/>
    <w:rsid w:val="008D4060"/>
    <w:rsid w:val="008D43DB"/>
    <w:rsid w:val="008D45C0"/>
    <w:rsid w:val="008D47F2"/>
    <w:rsid w:val="008D539C"/>
    <w:rsid w:val="008D576B"/>
    <w:rsid w:val="008D58C5"/>
    <w:rsid w:val="008D5A2B"/>
    <w:rsid w:val="008D6138"/>
    <w:rsid w:val="008D6345"/>
    <w:rsid w:val="008D6496"/>
    <w:rsid w:val="008D6505"/>
    <w:rsid w:val="008D6914"/>
    <w:rsid w:val="008D6C14"/>
    <w:rsid w:val="008D7E08"/>
    <w:rsid w:val="008E072A"/>
    <w:rsid w:val="008E0E9E"/>
    <w:rsid w:val="008E0EC1"/>
    <w:rsid w:val="008E19B1"/>
    <w:rsid w:val="008E1CFF"/>
    <w:rsid w:val="008E1F43"/>
    <w:rsid w:val="008E3A08"/>
    <w:rsid w:val="008E4BEE"/>
    <w:rsid w:val="008E4D3E"/>
    <w:rsid w:val="008E4D5D"/>
    <w:rsid w:val="008E4E94"/>
    <w:rsid w:val="008E5058"/>
    <w:rsid w:val="008E5A3B"/>
    <w:rsid w:val="008E6267"/>
    <w:rsid w:val="008E6AFF"/>
    <w:rsid w:val="008E6FF7"/>
    <w:rsid w:val="008E7F43"/>
    <w:rsid w:val="008F0497"/>
    <w:rsid w:val="008F057B"/>
    <w:rsid w:val="008F0C7C"/>
    <w:rsid w:val="008F299F"/>
    <w:rsid w:val="008F2D42"/>
    <w:rsid w:val="008F3531"/>
    <w:rsid w:val="008F39D1"/>
    <w:rsid w:val="008F3D6E"/>
    <w:rsid w:val="008F3DA3"/>
    <w:rsid w:val="008F4140"/>
    <w:rsid w:val="008F430A"/>
    <w:rsid w:val="008F46CC"/>
    <w:rsid w:val="008F4F51"/>
    <w:rsid w:val="008F59EB"/>
    <w:rsid w:val="008F604A"/>
    <w:rsid w:val="008F6139"/>
    <w:rsid w:val="008F670D"/>
    <w:rsid w:val="008F6BD3"/>
    <w:rsid w:val="008F763C"/>
    <w:rsid w:val="0090022C"/>
    <w:rsid w:val="00900A2F"/>
    <w:rsid w:val="00900E86"/>
    <w:rsid w:val="00901115"/>
    <w:rsid w:val="00901175"/>
    <w:rsid w:val="009018F2"/>
    <w:rsid w:val="009025D3"/>
    <w:rsid w:val="00902A10"/>
    <w:rsid w:val="00902BBF"/>
    <w:rsid w:val="00902F9B"/>
    <w:rsid w:val="00903551"/>
    <w:rsid w:val="00903A8A"/>
    <w:rsid w:val="00903B49"/>
    <w:rsid w:val="00903D2E"/>
    <w:rsid w:val="00903DBB"/>
    <w:rsid w:val="009041C6"/>
    <w:rsid w:val="009045C0"/>
    <w:rsid w:val="009046BF"/>
    <w:rsid w:val="00904DA4"/>
    <w:rsid w:val="00904F4A"/>
    <w:rsid w:val="00905A93"/>
    <w:rsid w:val="00905D0D"/>
    <w:rsid w:val="00906DAC"/>
    <w:rsid w:val="00906DD8"/>
    <w:rsid w:val="00906E5C"/>
    <w:rsid w:val="0090721D"/>
    <w:rsid w:val="009109A3"/>
    <w:rsid w:val="009117B7"/>
    <w:rsid w:val="009119F5"/>
    <w:rsid w:val="0091214F"/>
    <w:rsid w:val="00912267"/>
    <w:rsid w:val="009124D1"/>
    <w:rsid w:val="00912A03"/>
    <w:rsid w:val="00914415"/>
    <w:rsid w:val="00914487"/>
    <w:rsid w:val="00914A13"/>
    <w:rsid w:val="00914BC2"/>
    <w:rsid w:val="0091518A"/>
    <w:rsid w:val="00915203"/>
    <w:rsid w:val="00916603"/>
    <w:rsid w:val="0091692D"/>
    <w:rsid w:val="00916DD7"/>
    <w:rsid w:val="0091703F"/>
    <w:rsid w:val="00917047"/>
    <w:rsid w:val="00917212"/>
    <w:rsid w:val="009201A3"/>
    <w:rsid w:val="00920229"/>
    <w:rsid w:val="0092073E"/>
    <w:rsid w:val="00920F46"/>
    <w:rsid w:val="009214D5"/>
    <w:rsid w:val="00921592"/>
    <w:rsid w:val="00921EAF"/>
    <w:rsid w:val="00922211"/>
    <w:rsid w:val="00922D97"/>
    <w:rsid w:val="00923079"/>
    <w:rsid w:val="00923BBC"/>
    <w:rsid w:val="00923EEC"/>
    <w:rsid w:val="00924953"/>
    <w:rsid w:val="00924D20"/>
    <w:rsid w:val="009256CF"/>
    <w:rsid w:val="00925873"/>
    <w:rsid w:val="00925B01"/>
    <w:rsid w:val="00925D72"/>
    <w:rsid w:val="00925FCF"/>
    <w:rsid w:val="009267BB"/>
    <w:rsid w:val="009270B2"/>
    <w:rsid w:val="0092749C"/>
    <w:rsid w:val="0092783B"/>
    <w:rsid w:val="0093013E"/>
    <w:rsid w:val="00930205"/>
    <w:rsid w:val="009308D4"/>
    <w:rsid w:val="00930CAA"/>
    <w:rsid w:val="00930DBA"/>
    <w:rsid w:val="009311F3"/>
    <w:rsid w:val="009315CC"/>
    <w:rsid w:val="009316D9"/>
    <w:rsid w:val="00931841"/>
    <w:rsid w:val="00931B1D"/>
    <w:rsid w:val="009324A4"/>
    <w:rsid w:val="009324F1"/>
    <w:rsid w:val="0093274F"/>
    <w:rsid w:val="00932AD6"/>
    <w:rsid w:val="00932AE2"/>
    <w:rsid w:val="00932CDB"/>
    <w:rsid w:val="00933333"/>
    <w:rsid w:val="00933480"/>
    <w:rsid w:val="009337A8"/>
    <w:rsid w:val="00933A2E"/>
    <w:rsid w:val="00934354"/>
    <w:rsid w:val="009344A7"/>
    <w:rsid w:val="009350EB"/>
    <w:rsid w:val="00935415"/>
    <w:rsid w:val="009358A6"/>
    <w:rsid w:val="00936103"/>
    <w:rsid w:val="0093650B"/>
    <w:rsid w:val="00936844"/>
    <w:rsid w:val="00936A6A"/>
    <w:rsid w:val="00937A93"/>
    <w:rsid w:val="00937CEF"/>
    <w:rsid w:val="00937DEF"/>
    <w:rsid w:val="00940253"/>
    <w:rsid w:val="009402D6"/>
    <w:rsid w:val="009405D1"/>
    <w:rsid w:val="00940A7E"/>
    <w:rsid w:val="00940BF4"/>
    <w:rsid w:val="00941340"/>
    <w:rsid w:val="00941DE3"/>
    <w:rsid w:val="00943AD5"/>
    <w:rsid w:val="00943B7A"/>
    <w:rsid w:val="00943F74"/>
    <w:rsid w:val="0094425C"/>
    <w:rsid w:val="009442D7"/>
    <w:rsid w:val="009443B8"/>
    <w:rsid w:val="0094468E"/>
    <w:rsid w:val="00944A49"/>
    <w:rsid w:val="00944BDA"/>
    <w:rsid w:val="0094511B"/>
    <w:rsid w:val="009452AF"/>
    <w:rsid w:val="00945309"/>
    <w:rsid w:val="009453AA"/>
    <w:rsid w:val="009457E9"/>
    <w:rsid w:val="00945862"/>
    <w:rsid w:val="009459BE"/>
    <w:rsid w:val="00946797"/>
    <w:rsid w:val="009470F7"/>
    <w:rsid w:val="009472A7"/>
    <w:rsid w:val="00947524"/>
    <w:rsid w:val="00947F02"/>
    <w:rsid w:val="00947F1E"/>
    <w:rsid w:val="009501B0"/>
    <w:rsid w:val="009509C4"/>
    <w:rsid w:val="009513E5"/>
    <w:rsid w:val="00951A60"/>
    <w:rsid w:val="00952F24"/>
    <w:rsid w:val="00953461"/>
    <w:rsid w:val="0095438A"/>
    <w:rsid w:val="00954747"/>
    <w:rsid w:val="00955F89"/>
    <w:rsid w:val="00956BA4"/>
    <w:rsid w:val="009575F6"/>
    <w:rsid w:val="00957AFE"/>
    <w:rsid w:val="0096043E"/>
    <w:rsid w:val="009625D4"/>
    <w:rsid w:val="00962782"/>
    <w:rsid w:val="009630C8"/>
    <w:rsid w:val="00963658"/>
    <w:rsid w:val="00964DFA"/>
    <w:rsid w:val="00964EB3"/>
    <w:rsid w:val="00965049"/>
    <w:rsid w:val="00965E27"/>
    <w:rsid w:val="00966598"/>
    <w:rsid w:val="00967439"/>
    <w:rsid w:val="00967D6C"/>
    <w:rsid w:val="00967D8F"/>
    <w:rsid w:val="00967F08"/>
    <w:rsid w:val="00967FF4"/>
    <w:rsid w:val="009702C4"/>
    <w:rsid w:val="00970368"/>
    <w:rsid w:val="00970CE2"/>
    <w:rsid w:val="0097175D"/>
    <w:rsid w:val="00971A02"/>
    <w:rsid w:val="00972847"/>
    <w:rsid w:val="00972BC5"/>
    <w:rsid w:val="0097327B"/>
    <w:rsid w:val="009737B9"/>
    <w:rsid w:val="00973EFE"/>
    <w:rsid w:val="00973FC8"/>
    <w:rsid w:val="00974A00"/>
    <w:rsid w:val="00974C93"/>
    <w:rsid w:val="009757BC"/>
    <w:rsid w:val="00975CE5"/>
    <w:rsid w:val="0097626E"/>
    <w:rsid w:val="009769D8"/>
    <w:rsid w:val="0097700C"/>
    <w:rsid w:val="00977A5A"/>
    <w:rsid w:val="0098045A"/>
    <w:rsid w:val="009806BA"/>
    <w:rsid w:val="009807EC"/>
    <w:rsid w:val="009813D2"/>
    <w:rsid w:val="0098143D"/>
    <w:rsid w:val="009814FE"/>
    <w:rsid w:val="00981A0A"/>
    <w:rsid w:val="00981B29"/>
    <w:rsid w:val="00982220"/>
    <w:rsid w:val="00982B2E"/>
    <w:rsid w:val="00983447"/>
    <w:rsid w:val="00983C47"/>
    <w:rsid w:val="00984352"/>
    <w:rsid w:val="009848B4"/>
    <w:rsid w:val="00985DCA"/>
    <w:rsid w:val="00985E7C"/>
    <w:rsid w:val="00985E84"/>
    <w:rsid w:val="00986519"/>
    <w:rsid w:val="009866ED"/>
    <w:rsid w:val="00986930"/>
    <w:rsid w:val="00986986"/>
    <w:rsid w:val="009878FB"/>
    <w:rsid w:val="00987DE2"/>
    <w:rsid w:val="00990305"/>
    <w:rsid w:val="009903F0"/>
    <w:rsid w:val="0099059B"/>
    <w:rsid w:val="0099062F"/>
    <w:rsid w:val="009911C7"/>
    <w:rsid w:val="0099181E"/>
    <w:rsid w:val="0099203F"/>
    <w:rsid w:val="00992FA0"/>
    <w:rsid w:val="009931BE"/>
    <w:rsid w:val="00993728"/>
    <w:rsid w:val="00993BA0"/>
    <w:rsid w:val="00993FE2"/>
    <w:rsid w:val="00994052"/>
    <w:rsid w:val="0099444D"/>
    <w:rsid w:val="0099568C"/>
    <w:rsid w:val="00995E38"/>
    <w:rsid w:val="00996AB3"/>
    <w:rsid w:val="00997F98"/>
    <w:rsid w:val="009A038E"/>
    <w:rsid w:val="009A1B77"/>
    <w:rsid w:val="009A1C6D"/>
    <w:rsid w:val="009A1D08"/>
    <w:rsid w:val="009A29CA"/>
    <w:rsid w:val="009A2CC5"/>
    <w:rsid w:val="009A2F9C"/>
    <w:rsid w:val="009A3079"/>
    <w:rsid w:val="009A41CD"/>
    <w:rsid w:val="009A48E2"/>
    <w:rsid w:val="009A51CC"/>
    <w:rsid w:val="009A53DC"/>
    <w:rsid w:val="009A562D"/>
    <w:rsid w:val="009A5698"/>
    <w:rsid w:val="009A57F5"/>
    <w:rsid w:val="009A5C2A"/>
    <w:rsid w:val="009A6773"/>
    <w:rsid w:val="009A6809"/>
    <w:rsid w:val="009A6BF4"/>
    <w:rsid w:val="009A70FF"/>
    <w:rsid w:val="009A71C0"/>
    <w:rsid w:val="009B07EC"/>
    <w:rsid w:val="009B089C"/>
    <w:rsid w:val="009B0978"/>
    <w:rsid w:val="009B0DE1"/>
    <w:rsid w:val="009B1437"/>
    <w:rsid w:val="009B1A60"/>
    <w:rsid w:val="009B1AA4"/>
    <w:rsid w:val="009B1E4C"/>
    <w:rsid w:val="009B38EF"/>
    <w:rsid w:val="009B3C2D"/>
    <w:rsid w:val="009B3C6A"/>
    <w:rsid w:val="009B3D80"/>
    <w:rsid w:val="009B3E07"/>
    <w:rsid w:val="009B48CB"/>
    <w:rsid w:val="009B4BAF"/>
    <w:rsid w:val="009B5003"/>
    <w:rsid w:val="009B5976"/>
    <w:rsid w:val="009B59A5"/>
    <w:rsid w:val="009B67AA"/>
    <w:rsid w:val="009B7A79"/>
    <w:rsid w:val="009B7C38"/>
    <w:rsid w:val="009C04F0"/>
    <w:rsid w:val="009C0652"/>
    <w:rsid w:val="009C0DFA"/>
    <w:rsid w:val="009C1D3C"/>
    <w:rsid w:val="009C2DB9"/>
    <w:rsid w:val="009C2E8D"/>
    <w:rsid w:val="009C3057"/>
    <w:rsid w:val="009C3D9F"/>
    <w:rsid w:val="009C40AB"/>
    <w:rsid w:val="009C4AB5"/>
    <w:rsid w:val="009C50EE"/>
    <w:rsid w:val="009C5A9F"/>
    <w:rsid w:val="009C5F3E"/>
    <w:rsid w:val="009C627B"/>
    <w:rsid w:val="009C682C"/>
    <w:rsid w:val="009C6DB1"/>
    <w:rsid w:val="009C6F5A"/>
    <w:rsid w:val="009C7041"/>
    <w:rsid w:val="009C738A"/>
    <w:rsid w:val="009C7BAF"/>
    <w:rsid w:val="009D0210"/>
    <w:rsid w:val="009D0CAD"/>
    <w:rsid w:val="009D1515"/>
    <w:rsid w:val="009D1746"/>
    <w:rsid w:val="009D1E38"/>
    <w:rsid w:val="009D25B3"/>
    <w:rsid w:val="009D27C4"/>
    <w:rsid w:val="009D28F9"/>
    <w:rsid w:val="009D309E"/>
    <w:rsid w:val="009D3239"/>
    <w:rsid w:val="009D338B"/>
    <w:rsid w:val="009D34F2"/>
    <w:rsid w:val="009D360C"/>
    <w:rsid w:val="009D3704"/>
    <w:rsid w:val="009D3B32"/>
    <w:rsid w:val="009D3E77"/>
    <w:rsid w:val="009D43A3"/>
    <w:rsid w:val="009D4889"/>
    <w:rsid w:val="009D5073"/>
    <w:rsid w:val="009D537E"/>
    <w:rsid w:val="009D5492"/>
    <w:rsid w:val="009D58C8"/>
    <w:rsid w:val="009D663E"/>
    <w:rsid w:val="009D6966"/>
    <w:rsid w:val="009D6B5C"/>
    <w:rsid w:val="009D6B8A"/>
    <w:rsid w:val="009D7425"/>
    <w:rsid w:val="009D7A5A"/>
    <w:rsid w:val="009E03EB"/>
    <w:rsid w:val="009E0484"/>
    <w:rsid w:val="009E0AAD"/>
    <w:rsid w:val="009E0EB5"/>
    <w:rsid w:val="009E1021"/>
    <w:rsid w:val="009E149F"/>
    <w:rsid w:val="009E15EA"/>
    <w:rsid w:val="009E1938"/>
    <w:rsid w:val="009E4320"/>
    <w:rsid w:val="009E497E"/>
    <w:rsid w:val="009E5934"/>
    <w:rsid w:val="009E672D"/>
    <w:rsid w:val="009E7089"/>
    <w:rsid w:val="009E78C3"/>
    <w:rsid w:val="009F0662"/>
    <w:rsid w:val="009F0940"/>
    <w:rsid w:val="009F0CDC"/>
    <w:rsid w:val="009F1666"/>
    <w:rsid w:val="009F16CD"/>
    <w:rsid w:val="009F1EAC"/>
    <w:rsid w:val="009F22A2"/>
    <w:rsid w:val="009F22DC"/>
    <w:rsid w:val="009F2ADD"/>
    <w:rsid w:val="009F3147"/>
    <w:rsid w:val="009F3455"/>
    <w:rsid w:val="009F3F40"/>
    <w:rsid w:val="009F42F6"/>
    <w:rsid w:val="009F471B"/>
    <w:rsid w:val="009F53F5"/>
    <w:rsid w:val="009F5422"/>
    <w:rsid w:val="009F70DE"/>
    <w:rsid w:val="00A00DE1"/>
    <w:rsid w:val="00A01063"/>
    <w:rsid w:val="00A0147C"/>
    <w:rsid w:val="00A01AF5"/>
    <w:rsid w:val="00A024FA"/>
    <w:rsid w:val="00A02697"/>
    <w:rsid w:val="00A027D2"/>
    <w:rsid w:val="00A030DE"/>
    <w:rsid w:val="00A032A2"/>
    <w:rsid w:val="00A04042"/>
    <w:rsid w:val="00A04105"/>
    <w:rsid w:val="00A0470B"/>
    <w:rsid w:val="00A049C2"/>
    <w:rsid w:val="00A04C06"/>
    <w:rsid w:val="00A04FC3"/>
    <w:rsid w:val="00A054E4"/>
    <w:rsid w:val="00A05A79"/>
    <w:rsid w:val="00A0676A"/>
    <w:rsid w:val="00A06AE2"/>
    <w:rsid w:val="00A072C6"/>
    <w:rsid w:val="00A074C3"/>
    <w:rsid w:val="00A07C55"/>
    <w:rsid w:val="00A1032A"/>
    <w:rsid w:val="00A10B87"/>
    <w:rsid w:val="00A10EA3"/>
    <w:rsid w:val="00A11342"/>
    <w:rsid w:val="00A11BD3"/>
    <w:rsid w:val="00A122C5"/>
    <w:rsid w:val="00A125CE"/>
    <w:rsid w:val="00A1285F"/>
    <w:rsid w:val="00A134DC"/>
    <w:rsid w:val="00A13F1A"/>
    <w:rsid w:val="00A148E2"/>
    <w:rsid w:val="00A15611"/>
    <w:rsid w:val="00A15ACF"/>
    <w:rsid w:val="00A15B0E"/>
    <w:rsid w:val="00A15D0B"/>
    <w:rsid w:val="00A17BFD"/>
    <w:rsid w:val="00A17DA9"/>
    <w:rsid w:val="00A200FD"/>
    <w:rsid w:val="00A20AE9"/>
    <w:rsid w:val="00A21427"/>
    <w:rsid w:val="00A216F3"/>
    <w:rsid w:val="00A2177C"/>
    <w:rsid w:val="00A21D01"/>
    <w:rsid w:val="00A2227F"/>
    <w:rsid w:val="00A2248E"/>
    <w:rsid w:val="00A22574"/>
    <w:rsid w:val="00A23355"/>
    <w:rsid w:val="00A242C8"/>
    <w:rsid w:val="00A247DF"/>
    <w:rsid w:val="00A24FB0"/>
    <w:rsid w:val="00A2617F"/>
    <w:rsid w:val="00A26372"/>
    <w:rsid w:val="00A267F1"/>
    <w:rsid w:val="00A273EE"/>
    <w:rsid w:val="00A27580"/>
    <w:rsid w:val="00A306BB"/>
    <w:rsid w:val="00A308B5"/>
    <w:rsid w:val="00A30967"/>
    <w:rsid w:val="00A3165E"/>
    <w:rsid w:val="00A31AEE"/>
    <w:rsid w:val="00A31FC1"/>
    <w:rsid w:val="00A32B37"/>
    <w:rsid w:val="00A32EC7"/>
    <w:rsid w:val="00A32EDD"/>
    <w:rsid w:val="00A33249"/>
    <w:rsid w:val="00A339C2"/>
    <w:rsid w:val="00A33B2D"/>
    <w:rsid w:val="00A346F0"/>
    <w:rsid w:val="00A349F2"/>
    <w:rsid w:val="00A35578"/>
    <w:rsid w:val="00A355FF"/>
    <w:rsid w:val="00A362D9"/>
    <w:rsid w:val="00A36633"/>
    <w:rsid w:val="00A37F51"/>
    <w:rsid w:val="00A4110E"/>
    <w:rsid w:val="00A4121E"/>
    <w:rsid w:val="00A414B3"/>
    <w:rsid w:val="00A4187A"/>
    <w:rsid w:val="00A418E1"/>
    <w:rsid w:val="00A41D44"/>
    <w:rsid w:val="00A41FC7"/>
    <w:rsid w:val="00A425C2"/>
    <w:rsid w:val="00A42BE4"/>
    <w:rsid w:val="00A42EEC"/>
    <w:rsid w:val="00A4377B"/>
    <w:rsid w:val="00A43AC6"/>
    <w:rsid w:val="00A43DDD"/>
    <w:rsid w:val="00A44050"/>
    <w:rsid w:val="00A44315"/>
    <w:rsid w:val="00A45752"/>
    <w:rsid w:val="00A4638C"/>
    <w:rsid w:val="00A46A1E"/>
    <w:rsid w:val="00A4700B"/>
    <w:rsid w:val="00A475AE"/>
    <w:rsid w:val="00A4EE14"/>
    <w:rsid w:val="00A5013D"/>
    <w:rsid w:val="00A50595"/>
    <w:rsid w:val="00A50783"/>
    <w:rsid w:val="00A51C07"/>
    <w:rsid w:val="00A51CC6"/>
    <w:rsid w:val="00A523A8"/>
    <w:rsid w:val="00A5264E"/>
    <w:rsid w:val="00A53017"/>
    <w:rsid w:val="00A5315C"/>
    <w:rsid w:val="00A53275"/>
    <w:rsid w:val="00A532B0"/>
    <w:rsid w:val="00A532C7"/>
    <w:rsid w:val="00A54D2C"/>
    <w:rsid w:val="00A55292"/>
    <w:rsid w:val="00A553C9"/>
    <w:rsid w:val="00A56726"/>
    <w:rsid w:val="00A57B39"/>
    <w:rsid w:val="00A600A3"/>
    <w:rsid w:val="00A60664"/>
    <w:rsid w:val="00A606F7"/>
    <w:rsid w:val="00A60846"/>
    <w:rsid w:val="00A60954"/>
    <w:rsid w:val="00A61D82"/>
    <w:rsid w:val="00A61E7B"/>
    <w:rsid w:val="00A62BEA"/>
    <w:rsid w:val="00A62EF6"/>
    <w:rsid w:val="00A6329D"/>
    <w:rsid w:val="00A644A9"/>
    <w:rsid w:val="00A64EFF"/>
    <w:rsid w:val="00A653C3"/>
    <w:rsid w:val="00A66129"/>
    <w:rsid w:val="00A66526"/>
    <w:rsid w:val="00A6770A"/>
    <w:rsid w:val="00A67CD2"/>
    <w:rsid w:val="00A70519"/>
    <w:rsid w:val="00A70892"/>
    <w:rsid w:val="00A70898"/>
    <w:rsid w:val="00A70C59"/>
    <w:rsid w:val="00A71485"/>
    <w:rsid w:val="00A7227C"/>
    <w:rsid w:val="00A725AB"/>
    <w:rsid w:val="00A7279A"/>
    <w:rsid w:val="00A73411"/>
    <w:rsid w:val="00A73B34"/>
    <w:rsid w:val="00A73FC6"/>
    <w:rsid w:val="00A74190"/>
    <w:rsid w:val="00A74662"/>
    <w:rsid w:val="00A74853"/>
    <w:rsid w:val="00A74C02"/>
    <w:rsid w:val="00A75536"/>
    <w:rsid w:val="00A75B12"/>
    <w:rsid w:val="00A75D8C"/>
    <w:rsid w:val="00A76375"/>
    <w:rsid w:val="00A77601"/>
    <w:rsid w:val="00A77E08"/>
    <w:rsid w:val="00A8034F"/>
    <w:rsid w:val="00A80AAD"/>
    <w:rsid w:val="00A80D40"/>
    <w:rsid w:val="00A810A7"/>
    <w:rsid w:val="00A8276D"/>
    <w:rsid w:val="00A83014"/>
    <w:rsid w:val="00A83C0C"/>
    <w:rsid w:val="00A842D0"/>
    <w:rsid w:val="00A84848"/>
    <w:rsid w:val="00A84A8E"/>
    <w:rsid w:val="00A84CB5"/>
    <w:rsid w:val="00A8516F"/>
    <w:rsid w:val="00A8519F"/>
    <w:rsid w:val="00A8538F"/>
    <w:rsid w:val="00A85637"/>
    <w:rsid w:val="00A86097"/>
    <w:rsid w:val="00A8766D"/>
    <w:rsid w:val="00A87A32"/>
    <w:rsid w:val="00A87E79"/>
    <w:rsid w:val="00A90077"/>
    <w:rsid w:val="00A902FA"/>
    <w:rsid w:val="00A90577"/>
    <w:rsid w:val="00A911CC"/>
    <w:rsid w:val="00A91E46"/>
    <w:rsid w:val="00A9279A"/>
    <w:rsid w:val="00A929ED"/>
    <w:rsid w:val="00A92D7B"/>
    <w:rsid w:val="00A93B22"/>
    <w:rsid w:val="00A93CA7"/>
    <w:rsid w:val="00A94B18"/>
    <w:rsid w:val="00A9523F"/>
    <w:rsid w:val="00A95305"/>
    <w:rsid w:val="00A96136"/>
    <w:rsid w:val="00A967DD"/>
    <w:rsid w:val="00A97CD0"/>
    <w:rsid w:val="00AA02D2"/>
    <w:rsid w:val="00AA11E1"/>
    <w:rsid w:val="00AA1491"/>
    <w:rsid w:val="00AA1814"/>
    <w:rsid w:val="00AA1AF9"/>
    <w:rsid w:val="00AA2019"/>
    <w:rsid w:val="00AA22BF"/>
    <w:rsid w:val="00AA23A7"/>
    <w:rsid w:val="00AA23DC"/>
    <w:rsid w:val="00AA34FE"/>
    <w:rsid w:val="00AA368E"/>
    <w:rsid w:val="00AA3B88"/>
    <w:rsid w:val="00AA40D3"/>
    <w:rsid w:val="00AA4F2A"/>
    <w:rsid w:val="00AA571F"/>
    <w:rsid w:val="00AA59DC"/>
    <w:rsid w:val="00AA5DE2"/>
    <w:rsid w:val="00AA6B98"/>
    <w:rsid w:val="00AA6F3E"/>
    <w:rsid w:val="00AA7979"/>
    <w:rsid w:val="00AA7C26"/>
    <w:rsid w:val="00AA7CC4"/>
    <w:rsid w:val="00AB0142"/>
    <w:rsid w:val="00AB027D"/>
    <w:rsid w:val="00AB0E2C"/>
    <w:rsid w:val="00AB10EF"/>
    <w:rsid w:val="00AB120B"/>
    <w:rsid w:val="00AB2F37"/>
    <w:rsid w:val="00AB32AA"/>
    <w:rsid w:val="00AB338E"/>
    <w:rsid w:val="00AB35A8"/>
    <w:rsid w:val="00AB41C9"/>
    <w:rsid w:val="00AB4551"/>
    <w:rsid w:val="00AB53C0"/>
    <w:rsid w:val="00AB603A"/>
    <w:rsid w:val="00AB6C07"/>
    <w:rsid w:val="00AB6C36"/>
    <w:rsid w:val="00AB78C3"/>
    <w:rsid w:val="00AB7A9B"/>
    <w:rsid w:val="00AC034A"/>
    <w:rsid w:val="00AC0F0C"/>
    <w:rsid w:val="00AC0FA7"/>
    <w:rsid w:val="00AC1121"/>
    <w:rsid w:val="00AC1953"/>
    <w:rsid w:val="00AC19DB"/>
    <w:rsid w:val="00AC1C6E"/>
    <w:rsid w:val="00AC233E"/>
    <w:rsid w:val="00AC2732"/>
    <w:rsid w:val="00AC2F8E"/>
    <w:rsid w:val="00AC3137"/>
    <w:rsid w:val="00AC4A7E"/>
    <w:rsid w:val="00AC5369"/>
    <w:rsid w:val="00AC5432"/>
    <w:rsid w:val="00AC5447"/>
    <w:rsid w:val="00AC545B"/>
    <w:rsid w:val="00AC6485"/>
    <w:rsid w:val="00AC68A3"/>
    <w:rsid w:val="00AC6E61"/>
    <w:rsid w:val="00AC7CBA"/>
    <w:rsid w:val="00AD1147"/>
    <w:rsid w:val="00AD16C6"/>
    <w:rsid w:val="00AD1D1E"/>
    <w:rsid w:val="00AD1F38"/>
    <w:rsid w:val="00AD20C9"/>
    <w:rsid w:val="00AD33C7"/>
    <w:rsid w:val="00AD340A"/>
    <w:rsid w:val="00AD404D"/>
    <w:rsid w:val="00AD4A64"/>
    <w:rsid w:val="00AD4DF8"/>
    <w:rsid w:val="00AD5B1A"/>
    <w:rsid w:val="00AD66D3"/>
    <w:rsid w:val="00AD7466"/>
    <w:rsid w:val="00AD7CBE"/>
    <w:rsid w:val="00AD7E4A"/>
    <w:rsid w:val="00AE00D7"/>
    <w:rsid w:val="00AE05A9"/>
    <w:rsid w:val="00AE06E8"/>
    <w:rsid w:val="00AE0EC1"/>
    <w:rsid w:val="00AE1134"/>
    <w:rsid w:val="00AE138F"/>
    <w:rsid w:val="00AE169E"/>
    <w:rsid w:val="00AE1C64"/>
    <w:rsid w:val="00AE2598"/>
    <w:rsid w:val="00AE335B"/>
    <w:rsid w:val="00AE3B2D"/>
    <w:rsid w:val="00AE3FFB"/>
    <w:rsid w:val="00AE4E19"/>
    <w:rsid w:val="00AE5050"/>
    <w:rsid w:val="00AE58A6"/>
    <w:rsid w:val="00AE59D1"/>
    <w:rsid w:val="00AE65D1"/>
    <w:rsid w:val="00AE6690"/>
    <w:rsid w:val="00AE69E6"/>
    <w:rsid w:val="00AF0292"/>
    <w:rsid w:val="00AF0AD0"/>
    <w:rsid w:val="00AF2705"/>
    <w:rsid w:val="00AF28C9"/>
    <w:rsid w:val="00AF2BB1"/>
    <w:rsid w:val="00AF4F7F"/>
    <w:rsid w:val="00AF5146"/>
    <w:rsid w:val="00AF531A"/>
    <w:rsid w:val="00AF5618"/>
    <w:rsid w:val="00AF57CD"/>
    <w:rsid w:val="00AF596A"/>
    <w:rsid w:val="00AF5FCC"/>
    <w:rsid w:val="00AF6AF7"/>
    <w:rsid w:val="00AF6B1E"/>
    <w:rsid w:val="00AF6B55"/>
    <w:rsid w:val="00AF6F13"/>
    <w:rsid w:val="00AF6F47"/>
    <w:rsid w:val="00AF7CA1"/>
    <w:rsid w:val="00B0034B"/>
    <w:rsid w:val="00B00391"/>
    <w:rsid w:val="00B01F29"/>
    <w:rsid w:val="00B02AA0"/>
    <w:rsid w:val="00B0302E"/>
    <w:rsid w:val="00B03C94"/>
    <w:rsid w:val="00B0456B"/>
    <w:rsid w:val="00B045CC"/>
    <w:rsid w:val="00B052AB"/>
    <w:rsid w:val="00B062C7"/>
    <w:rsid w:val="00B070EE"/>
    <w:rsid w:val="00B074C5"/>
    <w:rsid w:val="00B07901"/>
    <w:rsid w:val="00B07B4B"/>
    <w:rsid w:val="00B1085D"/>
    <w:rsid w:val="00B10A84"/>
    <w:rsid w:val="00B10DEF"/>
    <w:rsid w:val="00B1103E"/>
    <w:rsid w:val="00B1109E"/>
    <w:rsid w:val="00B11347"/>
    <w:rsid w:val="00B1231B"/>
    <w:rsid w:val="00B12EB0"/>
    <w:rsid w:val="00B130D2"/>
    <w:rsid w:val="00B13254"/>
    <w:rsid w:val="00B13344"/>
    <w:rsid w:val="00B1370B"/>
    <w:rsid w:val="00B13915"/>
    <w:rsid w:val="00B13C67"/>
    <w:rsid w:val="00B147EC"/>
    <w:rsid w:val="00B148A9"/>
    <w:rsid w:val="00B1577F"/>
    <w:rsid w:val="00B15F6B"/>
    <w:rsid w:val="00B16AA1"/>
    <w:rsid w:val="00B16DA5"/>
    <w:rsid w:val="00B176EA"/>
    <w:rsid w:val="00B201B7"/>
    <w:rsid w:val="00B20506"/>
    <w:rsid w:val="00B205B0"/>
    <w:rsid w:val="00B206E1"/>
    <w:rsid w:val="00B20FFF"/>
    <w:rsid w:val="00B21144"/>
    <w:rsid w:val="00B21973"/>
    <w:rsid w:val="00B23F99"/>
    <w:rsid w:val="00B24B99"/>
    <w:rsid w:val="00B25172"/>
    <w:rsid w:val="00B27496"/>
    <w:rsid w:val="00B303A8"/>
    <w:rsid w:val="00B31E30"/>
    <w:rsid w:val="00B326B0"/>
    <w:rsid w:val="00B32924"/>
    <w:rsid w:val="00B32B82"/>
    <w:rsid w:val="00B32FBD"/>
    <w:rsid w:val="00B331CC"/>
    <w:rsid w:val="00B336B1"/>
    <w:rsid w:val="00B339D1"/>
    <w:rsid w:val="00B33A98"/>
    <w:rsid w:val="00B33BE8"/>
    <w:rsid w:val="00B33E88"/>
    <w:rsid w:val="00B34898"/>
    <w:rsid w:val="00B3555C"/>
    <w:rsid w:val="00B35AD9"/>
    <w:rsid w:val="00B36363"/>
    <w:rsid w:val="00B36548"/>
    <w:rsid w:val="00B36773"/>
    <w:rsid w:val="00B37578"/>
    <w:rsid w:val="00B376D9"/>
    <w:rsid w:val="00B37B17"/>
    <w:rsid w:val="00B37C8F"/>
    <w:rsid w:val="00B37E28"/>
    <w:rsid w:val="00B4006D"/>
    <w:rsid w:val="00B40539"/>
    <w:rsid w:val="00B40789"/>
    <w:rsid w:val="00B40CD1"/>
    <w:rsid w:val="00B412BC"/>
    <w:rsid w:val="00B42242"/>
    <w:rsid w:val="00B43480"/>
    <w:rsid w:val="00B43C7F"/>
    <w:rsid w:val="00B44100"/>
    <w:rsid w:val="00B451E3"/>
    <w:rsid w:val="00B45A7E"/>
    <w:rsid w:val="00B45CA2"/>
    <w:rsid w:val="00B4647C"/>
    <w:rsid w:val="00B464CE"/>
    <w:rsid w:val="00B46967"/>
    <w:rsid w:val="00B46E19"/>
    <w:rsid w:val="00B47374"/>
    <w:rsid w:val="00B4774D"/>
    <w:rsid w:val="00B47AED"/>
    <w:rsid w:val="00B47F9A"/>
    <w:rsid w:val="00B50266"/>
    <w:rsid w:val="00B50BCF"/>
    <w:rsid w:val="00B516F9"/>
    <w:rsid w:val="00B5175E"/>
    <w:rsid w:val="00B51831"/>
    <w:rsid w:val="00B51950"/>
    <w:rsid w:val="00B5195B"/>
    <w:rsid w:val="00B52231"/>
    <w:rsid w:val="00B52D14"/>
    <w:rsid w:val="00B535AA"/>
    <w:rsid w:val="00B5410A"/>
    <w:rsid w:val="00B55EC8"/>
    <w:rsid w:val="00B566D6"/>
    <w:rsid w:val="00B568B9"/>
    <w:rsid w:val="00B569DE"/>
    <w:rsid w:val="00B57870"/>
    <w:rsid w:val="00B57E57"/>
    <w:rsid w:val="00B60420"/>
    <w:rsid w:val="00B608EF"/>
    <w:rsid w:val="00B60981"/>
    <w:rsid w:val="00B60B47"/>
    <w:rsid w:val="00B610F8"/>
    <w:rsid w:val="00B6211A"/>
    <w:rsid w:val="00B6227C"/>
    <w:rsid w:val="00B627FC"/>
    <w:rsid w:val="00B62BAC"/>
    <w:rsid w:val="00B62D42"/>
    <w:rsid w:val="00B62FD9"/>
    <w:rsid w:val="00B63187"/>
    <w:rsid w:val="00B63523"/>
    <w:rsid w:val="00B638E0"/>
    <w:rsid w:val="00B641BC"/>
    <w:rsid w:val="00B64CDF"/>
    <w:rsid w:val="00B65224"/>
    <w:rsid w:val="00B6639D"/>
    <w:rsid w:val="00B663FD"/>
    <w:rsid w:val="00B66A88"/>
    <w:rsid w:val="00B675CF"/>
    <w:rsid w:val="00B6763D"/>
    <w:rsid w:val="00B67B47"/>
    <w:rsid w:val="00B67BFD"/>
    <w:rsid w:val="00B67C5F"/>
    <w:rsid w:val="00B67F00"/>
    <w:rsid w:val="00B70AC7"/>
    <w:rsid w:val="00B711FE"/>
    <w:rsid w:val="00B71A58"/>
    <w:rsid w:val="00B71FA7"/>
    <w:rsid w:val="00B71FF7"/>
    <w:rsid w:val="00B72A47"/>
    <w:rsid w:val="00B73A43"/>
    <w:rsid w:val="00B73F2B"/>
    <w:rsid w:val="00B743A9"/>
    <w:rsid w:val="00B7488E"/>
    <w:rsid w:val="00B75752"/>
    <w:rsid w:val="00B75AC9"/>
    <w:rsid w:val="00B75D07"/>
    <w:rsid w:val="00B75FE4"/>
    <w:rsid w:val="00B7765E"/>
    <w:rsid w:val="00B778D5"/>
    <w:rsid w:val="00B77C34"/>
    <w:rsid w:val="00B80610"/>
    <w:rsid w:val="00B80C9D"/>
    <w:rsid w:val="00B80EC8"/>
    <w:rsid w:val="00B81717"/>
    <w:rsid w:val="00B81CB6"/>
    <w:rsid w:val="00B82051"/>
    <w:rsid w:val="00B822D6"/>
    <w:rsid w:val="00B83015"/>
    <w:rsid w:val="00B832CA"/>
    <w:rsid w:val="00B84F0E"/>
    <w:rsid w:val="00B854D8"/>
    <w:rsid w:val="00B85620"/>
    <w:rsid w:val="00B85BD7"/>
    <w:rsid w:val="00B85C41"/>
    <w:rsid w:val="00B86306"/>
    <w:rsid w:val="00B86F7A"/>
    <w:rsid w:val="00B86F9B"/>
    <w:rsid w:val="00B87471"/>
    <w:rsid w:val="00B87502"/>
    <w:rsid w:val="00B87DAC"/>
    <w:rsid w:val="00B9001A"/>
    <w:rsid w:val="00B9049E"/>
    <w:rsid w:val="00B90B44"/>
    <w:rsid w:val="00B90F57"/>
    <w:rsid w:val="00B910CA"/>
    <w:rsid w:val="00B91953"/>
    <w:rsid w:val="00B92982"/>
    <w:rsid w:val="00B93E1E"/>
    <w:rsid w:val="00B941C4"/>
    <w:rsid w:val="00B950B2"/>
    <w:rsid w:val="00B955DA"/>
    <w:rsid w:val="00B9593C"/>
    <w:rsid w:val="00B95DCE"/>
    <w:rsid w:val="00B95EB4"/>
    <w:rsid w:val="00B95FF7"/>
    <w:rsid w:val="00B966AC"/>
    <w:rsid w:val="00B96726"/>
    <w:rsid w:val="00B9782F"/>
    <w:rsid w:val="00B97C91"/>
    <w:rsid w:val="00BA0163"/>
    <w:rsid w:val="00BA0DEA"/>
    <w:rsid w:val="00BA153D"/>
    <w:rsid w:val="00BA15FC"/>
    <w:rsid w:val="00BA1AA5"/>
    <w:rsid w:val="00BA2F86"/>
    <w:rsid w:val="00BA306B"/>
    <w:rsid w:val="00BA30A7"/>
    <w:rsid w:val="00BA3EE6"/>
    <w:rsid w:val="00BA4571"/>
    <w:rsid w:val="00BA4C07"/>
    <w:rsid w:val="00BA505A"/>
    <w:rsid w:val="00BA5758"/>
    <w:rsid w:val="00BA5D83"/>
    <w:rsid w:val="00BA639E"/>
    <w:rsid w:val="00BA67E8"/>
    <w:rsid w:val="00BA69B6"/>
    <w:rsid w:val="00BA71DC"/>
    <w:rsid w:val="00BA74B8"/>
    <w:rsid w:val="00BA74CC"/>
    <w:rsid w:val="00BA7A05"/>
    <w:rsid w:val="00BA7EFA"/>
    <w:rsid w:val="00BB0F40"/>
    <w:rsid w:val="00BB11DC"/>
    <w:rsid w:val="00BB120E"/>
    <w:rsid w:val="00BB127A"/>
    <w:rsid w:val="00BB1602"/>
    <w:rsid w:val="00BB1647"/>
    <w:rsid w:val="00BB2030"/>
    <w:rsid w:val="00BB2B1B"/>
    <w:rsid w:val="00BB2D64"/>
    <w:rsid w:val="00BB3C4A"/>
    <w:rsid w:val="00BB40BC"/>
    <w:rsid w:val="00BB4241"/>
    <w:rsid w:val="00BB5975"/>
    <w:rsid w:val="00BB67C3"/>
    <w:rsid w:val="00BB76AA"/>
    <w:rsid w:val="00BB7DC5"/>
    <w:rsid w:val="00BC03D1"/>
    <w:rsid w:val="00BC0764"/>
    <w:rsid w:val="00BC1924"/>
    <w:rsid w:val="00BC1C56"/>
    <w:rsid w:val="00BC1CA9"/>
    <w:rsid w:val="00BC1FB8"/>
    <w:rsid w:val="00BC246A"/>
    <w:rsid w:val="00BC2FBE"/>
    <w:rsid w:val="00BC30F6"/>
    <w:rsid w:val="00BC32CC"/>
    <w:rsid w:val="00BC349C"/>
    <w:rsid w:val="00BC3515"/>
    <w:rsid w:val="00BC3650"/>
    <w:rsid w:val="00BC39D9"/>
    <w:rsid w:val="00BC3AFB"/>
    <w:rsid w:val="00BC3CB9"/>
    <w:rsid w:val="00BC400D"/>
    <w:rsid w:val="00BC420F"/>
    <w:rsid w:val="00BC46A4"/>
    <w:rsid w:val="00BC4787"/>
    <w:rsid w:val="00BC4893"/>
    <w:rsid w:val="00BC591F"/>
    <w:rsid w:val="00BC672B"/>
    <w:rsid w:val="00BC68EE"/>
    <w:rsid w:val="00BC6CD8"/>
    <w:rsid w:val="00BC6F78"/>
    <w:rsid w:val="00BC7334"/>
    <w:rsid w:val="00BC79C4"/>
    <w:rsid w:val="00BD01FC"/>
    <w:rsid w:val="00BD0D34"/>
    <w:rsid w:val="00BD1CCE"/>
    <w:rsid w:val="00BD3B0C"/>
    <w:rsid w:val="00BD3B53"/>
    <w:rsid w:val="00BD48E2"/>
    <w:rsid w:val="00BD4EB5"/>
    <w:rsid w:val="00BD5642"/>
    <w:rsid w:val="00BD5A93"/>
    <w:rsid w:val="00BD5F00"/>
    <w:rsid w:val="00BD6817"/>
    <w:rsid w:val="00BD71CB"/>
    <w:rsid w:val="00BD71D5"/>
    <w:rsid w:val="00BD76E3"/>
    <w:rsid w:val="00BD785C"/>
    <w:rsid w:val="00BD7A61"/>
    <w:rsid w:val="00BD7D48"/>
    <w:rsid w:val="00BE0209"/>
    <w:rsid w:val="00BE08BF"/>
    <w:rsid w:val="00BE0F5C"/>
    <w:rsid w:val="00BE17F9"/>
    <w:rsid w:val="00BE186A"/>
    <w:rsid w:val="00BE1C1F"/>
    <w:rsid w:val="00BE2393"/>
    <w:rsid w:val="00BE2A12"/>
    <w:rsid w:val="00BE2A99"/>
    <w:rsid w:val="00BE32E6"/>
    <w:rsid w:val="00BE3792"/>
    <w:rsid w:val="00BE3D88"/>
    <w:rsid w:val="00BE468E"/>
    <w:rsid w:val="00BE4D32"/>
    <w:rsid w:val="00BE5665"/>
    <w:rsid w:val="00BE598C"/>
    <w:rsid w:val="00BE5A6C"/>
    <w:rsid w:val="00BE657D"/>
    <w:rsid w:val="00BE65B3"/>
    <w:rsid w:val="00BE6909"/>
    <w:rsid w:val="00BE705C"/>
    <w:rsid w:val="00BE7255"/>
    <w:rsid w:val="00BE7E23"/>
    <w:rsid w:val="00BF0F35"/>
    <w:rsid w:val="00BF0F66"/>
    <w:rsid w:val="00BF1360"/>
    <w:rsid w:val="00BF1B1B"/>
    <w:rsid w:val="00BF20AB"/>
    <w:rsid w:val="00BF307A"/>
    <w:rsid w:val="00BF357F"/>
    <w:rsid w:val="00BF4C38"/>
    <w:rsid w:val="00BF5B04"/>
    <w:rsid w:val="00BF5C23"/>
    <w:rsid w:val="00BF5C94"/>
    <w:rsid w:val="00BF6526"/>
    <w:rsid w:val="00BF680F"/>
    <w:rsid w:val="00BF6842"/>
    <w:rsid w:val="00C005CC"/>
    <w:rsid w:val="00C00634"/>
    <w:rsid w:val="00C00979"/>
    <w:rsid w:val="00C00F07"/>
    <w:rsid w:val="00C00F0D"/>
    <w:rsid w:val="00C01185"/>
    <w:rsid w:val="00C012FE"/>
    <w:rsid w:val="00C014E9"/>
    <w:rsid w:val="00C01523"/>
    <w:rsid w:val="00C018E1"/>
    <w:rsid w:val="00C01F9B"/>
    <w:rsid w:val="00C02AB4"/>
    <w:rsid w:val="00C02C64"/>
    <w:rsid w:val="00C02D23"/>
    <w:rsid w:val="00C03436"/>
    <w:rsid w:val="00C036AA"/>
    <w:rsid w:val="00C03A7D"/>
    <w:rsid w:val="00C03A96"/>
    <w:rsid w:val="00C04225"/>
    <w:rsid w:val="00C0564E"/>
    <w:rsid w:val="00C06C9B"/>
    <w:rsid w:val="00C06F28"/>
    <w:rsid w:val="00C070CD"/>
    <w:rsid w:val="00C07513"/>
    <w:rsid w:val="00C078FD"/>
    <w:rsid w:val="00C10070"/>
    <w:rsid w:val="00C10317"/>
    <w:rsid w:val="00C10A84"/>
    <w:rsid w:val="00C10BE8"/>
    <w:rsid w:val="00C11657"/>
    <w:rsid w:val="00C119B3"/>
    <w:rsid w:val="00C11F5D"/>
    <w:rsid w:val="00C12215"/>
    <w:rsid w:val="00C12424"/>
    <w:rsid w:val="00C1338F"/>
    <w:rsid w:val="00C13D7C"/>
    <w:rsid w:val="00C161B9"/>
    <w:rsid w:val="00C164C6"/>
    <w:rsid w:val="00C16526"/>
    <w:rsid w:val="00C16913"/>
    <w:rsid w:val="00C17778"/>
    <w:rsid w:val="00C179D7"/>
    <w:rsid w:val="00C2163E"/>
    <w:rsid w:val="00C21CF4"/>
    <w:rsid w:val="00C2233D"/>
    <w:rsid w:val="00C23A04"/>
    <w:rsid w:val="00C23CBB"/>
    <w:rsid w:val="00C23DA8"/>
    <w:rsid w:val="00C23ECE"/>
    <w:rsid w:val="00C240C2"/>
    <w:rsid w:val="00C242D7"/>
    <w:rsid w:val="00C2448A"/>
    <w:rsid w:val="00C24FAB"/>
    <w:rsid w:val="00C257FB"/>
    <w:rsid w:val="00C270FD"/>
    <w:rsid w:val="00C27858"/>
    <w:rsid w:val="00C27D27"/>
    <w:rsid w:val="00C302D2"/>
    <w:rsid w:val="00C30D2C"/>
    <w:rsid w:val="00C30D38"/>
    <w:rsid w:val="00C3104B"/>
    <w:rsid w:val="00C31507"/>
    <w:rsid w:val="00C31992"/>
    <w:rsid w:val="00C319EC"/>
    <w:rsid w:val="00C31EBF"/>
    <w:rsid w:val="00C320A7"/>
    <w:rsid w:val="00C324E4"/>
    <w:rsid w:val="00C32A10"/>
    <w:rsid w:val="00C32BAF"/>
    <w:rsid w:val="00C32CBC"/>
    <w:rsid w:val="00C32D22"/>
    <w:rsid w:val="00C32E28"/>
    <w:rsid w:val="00C3369B"/>
    <w:rsid w:val="00C33F9E"/>
    <w:rsid w:val="00C34766"/>
    <w:rsid w:val="00C347B9"/>
    <w:rsid w:val="00C34B63"/>
    <w:rsid w:val="00C3543D"/>
    <w:rsid w:val="00C3593A"/>
    <w:rsid w:val="00C3642C"/>
    <w:rsid w:val="00C36865"/>
    <w:rsid w:val="00C369D5"/>
    <w:rsid w:val="00C37250"/>
    <w:rsid w:val="00C37566"/>
    <w:rsid w:val="00C378F2"/>
    <w:rsid w:val="00C40007"/>
    <w:rsid w:val="00C40F7F"/>
    <w:rsid w:val="00C4106A"/>
    <w:rsid w:val="00C4186A"/>
    <w:rsid w:val="00C41E0B"/>
    <w:rsid w:val="00C421E8"/>
    <w:rsid w:val="00C42641"/>
    <w:rsid w:val="00C42672"/>
    <w:rsid w:val="00C42D71"/>
    <w:rsid w:val="00C42E1B"/>
    <w:rsid w:val="00C44AD8"/>
    <w:rsid w:val="00C44D87"/>
    <w:rsid w:val="00C44DED"/>
    <w:rsid w:val="00C4518E"/>
    <w:rsid w:val="00C4523A"/>
    <w:rsid w:val="00C453CF"/>
    <w:rsid w:val="00C45576"/>
    <w:rsid w:val="00C45A47"/>
    <w:rsid w:val="00C45CF0"/>
    <w:rsid w:val="00C4669D"/>
    <w:rsid w:val="00C46705"/>
    <w:rsid w:val="00C46C40"/>
    <w:rsid w:val="00C47235"/>
    <w:rsid w:val="00C47E9C"/>
    <w:rsid w:val="00C5011D"/>
    <w:rsid w:val="00C50308"/>
    <w:rsid w:val="00C508AE"/>
    <w:rsid w:val="00C50D7A"/>
    <w:rsid w:val="00C5191A"/>
    <w:rsid w:val="00C51EBB"/>
    <w:rsid w:val="00C523A4"/>
    <w:rsid w:val="00C5290F"/>
    <w:rsid w:val="00C52999"/>
    <w:rsid w:val="00C52C82"/>
    <w:rsid w:val="00C5302A"/>
    <w:rsid w:val="00C530DD"/>
    <w:rsid w:val="00C530F4"/>
    <w:rsid w:val="00C53A99"/>
    <w:rsid w:val="00C53D2C"/>
    <w:rsid w:val="00C540C4"/>
    <w:rsid w:val="00C5445F"/>
    <w:rsid w:val="00C54E95"/>
    <w:rsid w:val="00C55E20"/>
    <w:rsid w:val="00C561EC"/>
    <w:rsid w:val="00C5643F"/>
    <w:rsid w:val="00C56905"/>
    <w:rsid w:val="00C56DB7"/>
    <w:rsid w:val="00C574C0"/>
    <w:rsid w:val="00C574DF"/>
    <w:rsid w:val="00C5751C"/>
    <w:rsid w:val="00C60092"/>
    <w:rsid w:val="00C601B5"/>
    <w:rsid w:val="00C6022A"/>
    <w:rsid w:val="00C6080F"/>
    <w:rsid w:val="00C60A3E"/>
    <w:rsid w:val="00C60E09"/>
    <w:rsid w:val="00C61059"/>
    <w:rsid w:val="00C61795"/>
    <w:rsid w:val="00C617A5"/>
    <w:rsid w:val="00C61885"/>
    <w:rsid w:val="00C62540"/>
    <w:rsid w:val="00C62675"/>
    <w:rsid w:val="00C63256"/>
    <w:rsid w:val="00C6343C"/>
    <w:rsid w:val="00C639C7"/>
    <w:rsid w:val="00C63EC7"/>
    <w:rsid w:val="00C65B99"/>
    <w:rsid w:val="00C65C63"/>
    <w:rsid w:val="00C65FDC"/>
    <w:rsid w:val="00C6601A"/>
    <w:rsid w:val="00C66398"/>
    <w:rsid w:val="00C666D2"/>
    <w:rsid w:val="00C666DC"/>
    <w:rsid w:val="00C66796"/>
    <w:rsid w:val="00C66F98"/>
    <w:rsid w:val="00C67124"/>
    <w:rsid w:val="00C67716"/>
    <w:rsid w:val="00C7156F"/>
    <w:rsid w:val="00C716C3"/>
    <w:rsid w:val="00C72101"/>
    <w:rsid w:val="00C732D4"/>
    <w:rsid w:val="00C738DF"/>
    <w:rsid w:val="00C74087"/>
    <w:rsid w:val="00C7426E"/>
    <w:rsid w:val="00C746A8"/>
    <w:rsid w:val="00C74777"/>
    <w:rsid w:val="00C74C90"/>
    <w:rsid w:val="00C74EFB"/>
    <w:rsid w:val="00C751D5"/>
    <w:rsid w:val="00C76259"/>
    <w:rsid w:val="00C76AE4"/>
    <w:rsid w:val="00C77167"/>
    <w:rsid w:val="00C77C6B"/>
    <w:rsid w:val="00C77F44"/>
    <w:rsid w:val="00C80145"/>
    <w:rsid w:val="00C80B5F"/>
    <w:rsid w:val="00C80BCD"/>
    <w:rsid w:val="00C81A1B"/>
    <w:rsid w:val="00C81A7A"/>
    <w:rsid w:val="00C822D3"/>
    <w:rsid w:val="00C828CA"/>
    <w:rsid w:val="00C8299D"/>
    <w:rsid w:val="00C82C77"/>
    <w:rsid w:val="00C833BD"/>
    <w:rsid w:val="00C8359A"/>
    <w:rsid w:val="00C83B0B"/>
    <w:rsid w:val="00C8417F"/>
    <w:rsid w:val="00C8443C"/>
    <w:rsid w:val="00C854E8"/>
    <w:rsid w:val="00C8598E"/>
    <w:rsid w:val="00C86490"/>
    <w:rsid w:val="00C86578"/>
    <w:rsid w:val="00C86B03"/>
    <w:rsid w:val="00C877CD"/>
    <w:rsid w:val="00C87F2C"/>
    <w:rsid w:val="00C9009B"/>
    <w:rsid w:val="00C91BB5"/>
    <w:rsid w:val="00C92307"/>
    <w:rsid w:val="00C92774"/>
    <w:rsid w:val="00C92D9C"/>
    <w:rsid w:val="00C92E79"/>
    <w:rsid w:val="00C932C2"/>
    <w:rsid w:val="00C93AF7"/>
    <w:rsid w:val="00C941DA"/>
    <w:rsid w:val="00C94C5D"/>
    <w:rsid w:val="00C94D5D"/>
    <w:rsid w:val="00C95192"/>
    <w:rsid w:val="00C95724"/>
    <w:rsid w:val="00C95EED"/>
    <w:rsid w:val="00C95F9E"/>
    <w:rsid w:val="00C962E5"/>
    <w:rsid w:val="00C96E93"/>
    <w:rsid w:val="00C9711F"/>
    <w:rsid w:val="00C97958"/>
    <w:rsid w:val="00CA00F0"/>
    <w:rsid w:val="00CA043B"/>
    <w:rsid w:val="00CA06BB"/>
    <w:rsid w:val="00CA21FC"/>
    <w:rsid w:val="00CA238E"/>
    <w:rsid w:val="00CA296D"/>
    <w:rsid w:val="00CA3546"/>
    <w:rsid w:val="00CA3DF7"/>
    <w:rsid w:val="00CA3F48"/>
    <w:rsid w:val="00CA4451"/>
    <w:rsid w:val="00CA4F81"/>
    <w:rsid w:val="00CA5133"/>
    <w:rsid w:val="00CA5BAB"/>
    <w:rsid w:val="00CA6C76"/>
    <w:rsid w:val="00CA6FEB"/>
    <w:rsid w:val="00CA7992"/>
    <w:rsid w:val="00CA7CDD"/>
    <w:rsid w:val="00CB01AE"/>
    <w:rsid w:val="00CB2A77"/>
    <w:rsid w:val="00CB2ED9"/>
    <w:rsid w:val="00CB4592"/>
    <w:rsid w:val="00CB4DB9"/>
    <w:rsid w:val="00CB4EF4"/>
    <w:rsid w:val="00CB5340"/>
    <w:rsid w:val="00CB59BA"/>
    <w:rsid w:val="00CB5C46"/>
    <w:rsid w:val="00CB5D9C"/>
    <w:rsid w:val="00CB651D"/>
    <w:rsid w:val="00CB6613"/>
    <w:rsid w:val="00CB6D83"/>
    <w:rsid w:val="00CB6FC4"/>
    <w:rsid w:val="00CB754C"/>
    <w:rsid w:val="00CB761F"/>
    <w:rsid w:val="00CB7B0E"/>
    <w:rsid w:val="00CB7C42"/>
    <w:rsid w:val="00CB7C4E"/>
    <w:rsid w:val="00CB7C73"/>
    <w:rsid w:val="00CC01E0"/>
    <w:rsid w:val="00CC0FE7"/>
    <w:rsid w:val="00CC1270"/>
    <w:rsid w:val="00CC1C82"/>
    <w:rsid w:val="00CC1DA9"/>
    <w:rsid w:val="00CC2029"/>
    <w:rsid w:val="00CC2326"/>
    <w:rsid w:val="00CC2D36"/>
    <w:rsid w:val="00CC2F9B"/>
    <w:rsid w:val="00CC3222"/>
    <w:rsid w:val="00CC38CD"/>
    <w:rsid w:val="00CC4B13"/>
    <w:rsid w:val="00CC4B63"/>
    <w:rsid w:val="00CC5027"/>
    <w:rsid w:val="00CC56B3"/>
    <w:rsid w:val="00CC60FE"/>
    <w:rsid w:val="00CC6349"/>
    <w:rsid w:val="00CC715C"/>
    <w:rsid w:val="00CC74A4"/>
    <w:rsid w:val="00CD08CF"/>
    <w:rsid w:val="00CD0F09"/>
    <w:rsid w:val="00CD24AF"/>
    <w:rsid w:val="00CD68C9"/>
    <w:rsid w:val="00CD76A1"/>
    <w:rsid w:val="00CD7A0E"/>
    <w:rsid w:val="00CD7B6E"/>
    <w:rsid w:val="00CD7C87"/>
    <w:rsid w:val="00CE00B8"/>
    <w:rsid w:val="00CE00C4"/>
    <w:rsid w:val="00CE020F"/>
    <w:rsid w:val="00CE023C"/>
    <w:rsid w:val="00CE059F"/>
    <w:rsid w:val="00CE1027"/>
    <w:rsid w:val="00CE1142"/>
    <w:rsid w:val="00CE2321"/>
    <w:rsid w:val="00CE2494"/>
    <w:rsid w:val="00CE2CBC"/>
    <w:rsid w:val="00CE30DC"/>
    <w:rsid w:val="00CE3414"/>
    <w:rsid w:val="00CE5734"/>
    <w:rsid w:val="00CE6405"/>
    <w:rsid w:val="00CE648A"/>
    <w:rsid w:val="00CE6585"/>
    <w:rsid w:val="00CE7080"/>
    <w:rsid w:val="00CF01E6"/>
    <w:rsid w:val="00CF0A98"/>
    <w:rsid w:val="00CF0E07"/>
    <w:rsid w:val="00CF187C"/>
    <w:rsid w:val="00CF1A13"/>
    <w:rsid w:val="00CF20CA"/>
    <w:rsid w:val="00CF234C"/>
    <w:rsid w:val="00CF2BFC"/>
    <w:rsid w:val="00CF2D9A"/>
    <w:rsid w:val="00CF311F"/>
    <w:rsid w:val="00CF3E02"/>
    <w:rsid w:val="00CF470B"/>
    <w:rsid w:val="00CF54BA"/>
    <w:rsid w:val="00CF5BE2"/>
    <w:rsid w:val="00CF5E1E"/>
    <w:rsid w:val="00CF63A7"/>
    <w:rsid w:val="00CF6A23"/>
    <w:rsid w:val="00D00765"/>
    <w:rsid w:val="00D0134C"/>
    <w:rsid w:val="00D01505"/>
    <w:rsid w:val="00D025D1"/>
    <w:rsid w:val="00D027B1"/>
    <w:rsid w:val="00D034E7"/>
    <w:rsid w:val="00D03B2B"/>
    <w:rsid w:val="00D03F4D"/>
    <w:rsid w:val="00D043ED"/>
    <w:rsid w:val="00D04AEB"/>
    <w:rsid w:val="00D04E46"/>
    <w:rsid w:val="00D060BF"/>
    <w:rsid w:val="00D06A37"/>
    <w:rsid w:val="00D0737A"/>
    <w:rsid w:val="00D07874"/>
    <w:rsid w:val="00D07A47"/>
    <w:rsid w:val="00D07ADF"/>
    <w:rsid w:val="00D106B0"/>
    <w:rsid w:val="00D10CC4"/>
    <w:rsid w:val="00D11BD3"/>
    <w:rsid w:val="00D11D5D"/>
    <w:rsid w:val="00D12B00"/>
    <w:rsid w:val="00D130AA"/>
    <w:rsid w:val="00D13C96"/>
    <w:rsid w:val="00D1413E"/>
    <w:rsid w:val="00D14521"/>
    <w:rsid w:val="00D145D5"/>
    <w:rsid w:val="00D14D33"/>
    <w:rsid w:val="00D14DF4"/>
    <w:rsid w:val="00D150A9"/>
    <w:rsid w:val="00D150D3"/>
    <w:rsid w:val="00D15626"/>
    <w:rsid w:val="00D16C9C"/>
    <w:rsid w:val="00D172D3"/>
    <w:rsid w:val="00D176E2"/>
    <w:rsid w:val="00D17868"/>
    <w:rsid w:val="00D17EC2"/>
    <w:rsid w:val="00D17F0D"/>
    <w:rsid w:val="00D21145"/>
    <w:rsid w:val="00D2134B"/>
    <w:rsid w:val="00D23443"/>
    <w:rsid w:val="00D23F6B"/>
    <w:rsid w:val="00D24F6B"/>
    <w:rsid w:val="00D2502E"/>
    <w:rsid w:val="00D25DF4"/>
    <w:rsid w:val="00D25E69"/>
    <w:rsid w:val="00D2710A"/>
    <w:rsid w:val="00D27708"/>
    <w:rsid w:val="00D279F8"/>
    <w:rsid w:val="00D27C53"/>
    <w:rsid w:val="00D301BE"/>
    <w:rsid w:val="00D30241"/>
    <w:rsid w:val="00D3025A"/>
    <w:rsid w:val="00D30307"/>
    <w:rsid w:val="00D30A61"/>
    <w:rsid w:val="00D30E62"/>
    <w:rsid w:val="00D31E84"/>
    <w:rsid w:val="00D31F77"/>
    <w:rsid w:val="00D32308"/>
    <w:rsid w:val="00D32326"/>
    <w:rsid w:val="00D32611"/>
    <w:rsid w:val="00D32A77"/>
    <w:rsid w:val="00D3408D"/>
    <w:rsid w:val="00D340C7"/>
    <w:rsid w:val="00D353C0"/>
    <w:rsid w:val="00D35883"/>
    <w:rsid w:val="00D363E1"/>
    <w:rsid w:val="00D365E7"/>
    <w:rsid w:val="00D36903"/>
    <w:rsid w:val="00D36E46"/>
    <w:rsid w:val="00D3703D"/>
    <w:rsid w:val="00D37A87"/>
    <w:rsid w:val="00D404CA"/>
    <w:rsid w:val="00D40EC3"/>
    <w:rsid w:val="00D412BE"/>
    <w:rsid w:val="00D41376"/>
    <w:rsid w:val="00D42316"/>
    <w:rsid w:val="00D42922"/>
    <w:rsid w:val="00D42F1C"/>
    <w:rsid w:val="00D431FA"/>
    <w:rsid w:val="00D43388"/>
    <w:rsid w:val="00D434E1"/>
    <w:rsid w:val="00D43673"/>
    <w:rsid w:val="00D43F71"/>
    <w:rsid w:val="00D44593"/>
    <w:rsid w:val="00D44D61"/>
    <w:rsid w:val="00D44EFB"/>
    <w:rsid w:val="00D44F4F"/>
    <w:rsid w:val="00D451B1"/>
    <w:rsid w:val="00D452A8"/>
    <w:rsid w:val="00D452CE"/>
    <w:rsid w:val="00D453C3"/>
    <w:rsid w:val="00D45692"/>
    <w:rsid w:val="00D46392"/>
    <w:rsid w:val="00D46C97"/>
    <w:rsid w:val="00D46FB2"/>
    <w:rsid w:val="00D50A84"/>
    <w:rsid w:val="00D50B6F"/>
    <w:rsid w:val="00D520E4"/>
    <w:rsid w:val="00D524DE"/>
    <w:rsid w:val="00D528A8"/>
    <w:rsid w:val="00D53833"/>
    <w:rsid w:val="00D53B08"/>
    <w:rsid w:val="00D54850"/>
    <w:rsid w:val="00D54C33"/>
    <w:rsid w:val="00D54E68"/>
    <w:rsid w:val="00D54F2F"/>
    <w:rsid w:val="00D55A99"/>
    <w:rsid w:val="00D56C67"/>
    <w:rsid w:val="00D57D2E"/>
    <w:rsid w:val="00D6014A"/>
    <w:rsid w:val="00D60312"/>
    <w:rsid w:val="00D6059B"/>
    <w:rsid w:val="00D6111A"/>
    <w:rsid w:val="00D6148B"/>
    <w:rsid w:val="00D61675"/>
    <w:rsid w:val="00D61ECC"/>
    <w:rsid w:val="00D62B0E"/>
    <w:rsid w:val="00D63E09"/>
    <w:rsid w:val="00D643B7"/>
    <w:rsid w:val="00D6442E"/>
    <w:rsid w:val="00D65712"/>
    <w:rsid w:val="00D65764"/>
    <w:rsid w:val="00D65A32"/>
    <w:rsid w:val="00D65E37"/>
    <w:rsid w:val="00D660C4"/>
    <w:rsid w:val="00D6770A"/>
    <w:rsid w:val="00D67CFD"/>
    <w:rsid w:val="00D7028C"/>
    <w:rsid w:val="00D7036B"/>
    <w:rsid w:val="00D70537"/>
    <w:rsid w:val="00D7113E"/>
    <w:rsid w:val="00D71197"/>
    <w:rsid w:val="00D71393"/>
    <w:rsid w:val="00D717E5"/>
    <w:rsid w:val="00D71E55"/>
    <w:rsid w:val="00D720BF"/>
    <w:rsid w:val="00D732D6"/>
    <w:rsid w:val="00D73B86"/>
    <w:rsid w:val="00D74084"/>
    <w:rsid w:val="00D74A49"/>
    <w:rsid w:val="00D7528C"/>
    <w:rsid w:val="00D75CAD"/>
    <w:rsid w:val="00D76DD9"/>
    <w:rsid w:val="00D77040"/>
    <w:rsid w:val="00D7778C"/>
    <w:rsid w:val="00D77942"/>
    <w:rsid w:val="00D80BD6"/>
    <w:rsid w:val="00D8156C"/>
    <w:rsid w:val="00D81D98"/>
    <w:rsid w:val="00D81DD8"/>
    <w:rsid w:val="00D8252C"/>
    <w:rsid w:val="00D83AA8"/>
    <w:rsid w:val="00D840EF"/>
    <w:rsid w:val="00D84D73"/>
    <w:rsid w:val="00D851C3"/>
    <w:rsid w:val="00D85777"/>
    <w:rsid w:val="00D8597F"/>
    <w:rsid w:val="00D859DC"/>
    <w:rsid w:val="00D860B0"/>
    <w:rsid w:val="00D86A03"/>
    <w:rsid w:val="00D86EAD"/>
    <w:rsid w:val="00D872FF"/>
    <w:rsid w:val="00D8733F"/>
    <w:rsid w:val="00D87BCF"/>
    <w:rsid w:val="00D87CDA"/>
    <w:rsid w:val="00D90904"/>
    <w:rsid w:val="00D90AAF"/>
    <w:rsid w:val="00D92769"/>
    <w:rsid w:val="00D929DF"/>
    <w:rsid w:val="00D92EE6"/>
    <w:rsid w:val="00D92EF7"/>
    <w:rsid w:val="00D93641"/>
    <w:rsid w:val="00D93C84"/>
    <w:rsid w:val="00D93E11"/>
    <w:rsid w:val="00D94409"/>
    <w:rsid w:val="00D954C9"/>
    <w:rsid w:val="00D9595E"/>
    <w:rsid w:val="00D95A5C"/>
    <w:rsid w:val="00D96FD4"/>
    <w:rsid w:val="00DA004E"/>
    <w:rsid w:val="00DA0898"/>
    <w:rsid w:val="00DA0CF3"/>
    <w:rsid w:val="00DA1ABD"/>
    <w:rsid w:val="00DA1C4C"/>
    <w:rsid w:val="00DA2793"/>
    <w:rsid w:val="00DA279A"/>
    <w:rsid w:val="00DA27DD"/>
    <w:rsid w:val="00DA2998"/>
    <w:rsid w:val="00DA2B7E"/>
    <w:rsid w:val="00DA2EF1"/>
    <w:rsid w:val="00DA2FAB"/>
    <w:rsid w:val="00DA3478"/>
    <w:rsid w:val="00DA3B7E"/>
    <w:rsid w:val="00DA49E0"/>
    <w:rsid w:val="00DA4F95"/>
    <w:rsid w:val="00DA5EEA"/>
    <w:rsid w:val="00DA5F28"/>
    <w:rsid w:val="00DA60C8"/>
    <w:rsid w:val="00DA6619"/>
    <w:rsid w:val="00DA686A"/>
    <w:rsid w:val="00DA6B49"/>
    <w:rsid w:val="00DA7D91"/>
    <w:rsid w:val="00DA7DAE"/>
    <w:rsid w:val="00DA7E47"/>
    <w:rsid w:val="00DB0516"/>
    <w:rsid w:val="00DB058E"/>
    <w:rsid w:val="00DB0885"/>
    <w:rsid w:val="00DB0B87"/>
    <w:rsid w:val="00DB0D79"/>
    <w:rsid w:val="00DB1067"/>
    <w:rsid w:val="00DB1B3C"/>
    <w:rsid w:val="00DB2164"/>
    <w:rsid w:val="00DB2294"/>
    <w:rsid w:val="00DB26B5"/>
    <w:rsid w:val="00DB2C0F"/>
    <w:rsid w:val="00DB2FF3"/>
    <w:rsid w:val="00DB314B"/>
    <w:rsid w:val="00DB314E"/>
    <w:rsid w:val="00DB33A9"/>
    <w:rsid w:val="00DB4087"/>
    <w:rsid w:val="00DB5D21"/>
    <w:rsid w:val="00DB7223"/>
    <w:rsid w:val="00DC3136"/>
    <w:rsid w:val="00DC4B63"/>
    <w:rsid w:val="00DC515F"/>
    <w:rsid w:val="00DC60BE"/>
    <w:rsid w:val="00DC62CE"/>
    <w:rsid w:val="00DC649C"/>
    <w:rsid w:val="00DC64FF"/>
    <w:rsid w:val="00DC6605"/>
    <w:rsid w:val="00DC6811"/>
    <w:rsid w:val="00DC6D49"/>
    <w:rsid w:val="00DC6EFE"/>
    <w:rsid w:val="00DD0296"/>
    <w:rsid w:val="00DD0317"/>
    <w:rsid w:val="00DD037B"/>
    <w:rsid w:val="00DD069D"/>
    <w:rsid w:val="00DD0C26"/>
    <w:rsid w:val="00DD0E3E"/>
    <w:rsid w:val="00DD2976"/>
    <w:rsid w:val="00DD3670"/>
    <w:rsid w:val="00DD387E"/>
    <w:rsid w:val="00DD459A"/>
    <w:rsid w:val="00DD48C3"/>
    <w:rsid w:val="00DD60C3"/>
    <w:rsid w:val="00DD6B59"/>
    <w:rsid w:val="00DD7499"/>
    <w:rsid w:val="00DD78A5"/>
    <w:rsid w:val="00DE0819"/>
    <w:rsid w:val="00DE0D0B"/>
    <w:rsid w:val="00DE235C"/>
    <w:rsid w:val="00DE249D"/>
    <w:rsid w:val="00DE31DD"/>
    <w:rsid w:val="00DE366B"/>
    <w:rsid w:val="00DE5273"/>
    <w:rsid w:val="00DE5323"/>
    <w:rsid w:val="00DE57C6"/>
    <w:rsid w:val="00DE6C35"/>
    <w:rsid w:val="00DE6DBF"/>
    <w:rsid w:val="00DE7165"/>
    <w:rsid w:val="00DE78F3"/>
    <w:rsid w:val="00DE7DE4"/>
    <w:rsid w:val="00DF007B"/>
    <w:rsid w:val="00DF0C6B"/>
    <w:rsid w:val="00DF0EEE"/>
    <w:rsid w:val="00DF1387"/>
    <w:rsid w:val="00DF1529"/>
    <w:rsid w:val="00DF19DC"/>
    <w:rsid w:val="00DF28E0"/>
    <w:rsid w:val="00DF327A"/>
    <w:rsid w:val="00DF35C5"/>
    <w:rsid w:val="00DF548A"/>
    <w:rsid w:val="00DF5C66"/>
    <w:rsid w:val="00DF7037"/>
    <w:rsid w:val="00DF74ED"/>
    <w:rsid w:val="00DF7945"/>
    <w:rsid w:val="00DF7E2D"/>
    <w:rsid w:val="00E00994"/>
    <w:rsid w:val="00E013A3"/>
    <w:rsid w:val="00E0180F"/>
    <w:rsid w:val="00E01850"/>
    <w:rsid w:val="00E0189A"/>
    <w:rsid w:val="00E01CA8"/>
    <w:rsid w:val="00E01EA3"/>
    <w:rsid w:val="00E02061"/>
    <w:rsid w:val="00E020D9"/>
    <w:rsid w:val="00E02296"/>
    <w:rsid w:val="00E0264F"/>
    <w:rsid w:val="00E0332F"/>
    <w:rsid w:val="00E0441B"/>
    <w:rsid w:val="00E04951"/>
    <w:rsid w:val="00E04C34"/>
    <w:rsid w:val="00E0577D"/>
    <w:rsid w:val="00E05A2B"/>
    <w:rsid w:val="00E063A4"/>
    <w:rsid w:val="00E069AA"/>
    <w:rsid w:val="00E07183"/>
    <w:rsid w:val="00E072A1"/>
    <w:rsid w:val="00E0739E"/>
    <w:rsid w:val="00E0743F"/>
    <w:rsid w:val="00E074F6"/>
    <w:rsid w:val="00E076FE"/>
    <w:rsid w:val="00E077B7"/>
    <w:rsid w:val="00E07999"/>
    <w:rsid w:val="00E07AF0"/>
    <w:rsid w:val="00E07EB0"/>
    <w:rsid w:val="00E10423"/>
    <w:rsid w:val="00E105FC"/>
    <w:rsid w:val="00E11CC5"/>
    <w:rsid w:val="00E123A5"/>
    <w:rsid w:val="00E12674"/>
    <w:rsid w:val="00E128C0"/>
    <w:rsid w:val="00E130EC"/>
    <w:rsid w:val="00E135F5"/>
    <w:rsid w:val="00E13690"/>
    <w:rsid w:val="00E14096"/>
    <w:rsid w:val="00E145C7"/>
    <w:rsid w:val="00E150F8"/>
    <w:rsid w:val="00E1579E"/>
    <w:rsid w:val="00E16EB5"/>
    <w:rsid w:val="00E17BEC"/>
    <w:rsid w:val="00E20DE8"/>
    <w:rsid w:val="00E210C2"/>
    <w:rsid w:val="00E233A1"/>
    <w:rsid w:val="00E234D9"/>
    <w:rsid w:val="00E23DFE"/>
    <w:rsid w:val="00E248FD"/>
    <w:rsid w:val="00E258E9"/>
    <w:rsid w:val="00E25F01"/>
    <w:rsid w:val="00E25FDB"/>
    <w:rsid w:val="00E2645C"/>
    <w:rsid w:val="00E26484"/>
    <w:rsid w:val="00E26C05"/>
    <w:rsid w:val="00E277AF"/>
    <w:rsid w:val="00E278D3"/>
    <w:rsid w:val="00E2790B"/>
    <w:rsid w:val="00E27C15"/>
    <w:rsid w:val="00E30682"/>
    <w:rsid w:val="00E30704"/>
    <w:rsid w:val="00E30E68"/>
    <w:rsid w:val="00E30F41"/>
    <w:rsid w:val="00E31204"/>
    <w:rsid w:val="00E31398"/>
    <w:rsid w:val="00E317D5"/>
    <w:rsid w:val="00E3200D"/>
    <w:rsid w:val="00E32834"/>
    <w:rsid w:val="00E32E43"/>
    <w:rsid w:val="00E3350E"/>
    <w:rsid w:val="00E344E7"/>
    <w:rsid w:val="00E34BFF"/>
    <w:rsid w:val="00E35769"/>
    <w:rsid w:val="00E3641A"/>
    <w:rsid w:val="00E366BB"/>
    <w:rsid w:val="00E369AE"/>
    <w:rsid w:val="00E37278"/>
    <w:rsid w:val="00E37E60"/>
    <w:rsid w:val="00E40284"/>
    <w:rsid w:val="00E40428"/>
    <w:rsid w:val="00E41346"/>
    <w:rsid w:val="00E41C40"/>
    <w:rsid w:val="00E42040"/>
    <w:rsid w:val="00E4213B"/>
    <w:rsid w:val="00E42DAD"/>
    <w:rsid w:val="00E432FA"/>
    <w:rsid w:val="00E4429F"/>
    <w:rsid w:val="00E444B4"/>
    <w:rsid w:val="00E44D66"/>
    <w:rsid w:val="00E456A5"/>
    <w:rsid w:val="00E45D29"/>
    <w:rsid w:val="00E46C8C"/>
    <w:rsid w:val="00E46E76"/>
    <w:rsid w:val="00E50829"/>
    <w:rsid w:val="00E50EC3"/>
    <w:rsid w:val="00E51354"/>
    <w:rsid w:val="00E51AC4"/>
    <w:rsid w:val="00E52805"/>
    <w:rsid w:val="00E537A8"/>
    <w:rsid w:val="00E53C02"/>
    <w:rsid w:val="00E54458"/>
    <w:rsid w:val="00E54A9C"/>
    <w:rsid w:val="00E556F8"/>
    <w:rsid w:val="00E5595D"/>
    <w:rsid w:val="00E571F9"/>
    <w:rsid w:val="00E577AE"/>
    <w:rsid w:val="00E60A28"/>
    <w:rsid w:val="00E61F5B"/>
    <w:rsid w:val="00E624BF"/>
    <w:rsid w:val="00E62775"/>
    <w:rsid w:val="00E62B5B"/>
    <w:rsid w:val="00E62E15"/>
    <w:rsid w:val="00E643D5"/>
    <w:rsid w:val="00E644A8"/>
    <w:rsid w:val="00E647B9"/>
    <w:rsid w:val="00E64C5F"/>
    <w:rsid w:val="00E655FE"/>
    <w:rsid w:val="00E65E3A"/>
    <w:rsid w:val="00E6632D"/>
    <w:rsid w:val="00E66ADD"/>
    <w:rsid w:val="00E670A3"/>
    <w:rsid w:val="00E67852"/>
    <w:rsid w:val="00E7064B"/>
    <w:rsid w:val="00E710DB"/>
    <w:rsid w:val="00E71901"/>
    <w:rsid w:val="00E71B0A"/>
    <w:rsid w:val="00E71C3E"/>
    <w:rsid w:val="00E72253"/>
    <w:rsid w:val="00E7240B"/>
    <w:rsid w:val="00E72CF1"/>
    <w:rsid w:val="00E72FF7"/>
    <w:rsid w:val="00E7309D"/>
    <w:rsid w:val="00E73B88"/>
    <w:rsid w:val="00E73FAE"/>
    <w:rsid w:val="00E74131"/>
    <w:rsid w:val="00E74132"/>
    <w:rsid w:val="00E74BAD"/>
    <w:rsid w:val="00E768AA"/>
    <w:rsid w:val="00E76E09"/>
    <w:rsid w:val="00E76F30"/>
    <w:rsid w:val="00E7768F"/>
    <w:rsid w:val="00E77DB7"/>
    <w:rsid w:val="00E800E1"/>
    <w:rsid w:val="00E807D9"/>
    <w:rsid w:val="00E80CE7"/>
    <w:rsid w:val="00E81510"/>
    <w:rsid w:val="00E822D9"/>
    <w:rsid w:val="00E8307F"/>
    <w:rsid w:val="00E834AA"/>
    <w:rsid w:val="00E84556"/>
    <w:rsid w:val="00E84912"/>
    <w:rsid w:val="00E84F22"/>
    <w:rsid w:val="00E85F1D"/>
    <w:rsid w:val="00E8630E"/>
    <w:rsid w:val="00E86720"/>
    <w:rsid w:val="00E87108"/>
    <w:rsid w:val="00E87718"/>
    <w:rsid w:val="00E87B82"/>
    <w:rsid w:val="00E87C32"/>
    <w:rsid w:val="00E90612"/>
    <w:rsid w:val="00E9076B"/>
    <w:rsid w:val="00E92593"/>
    <w:rsid w:val="00E931DD"/>
    <w:rsid w:val="00E93418"/>
    <w:rsid w:val="00E93E89"/>
    <w:rsid w:val="00E95E73"/>
    <w:rsid w:val="00E97475"/>
    <w:rsid w:val="00E9776A"/>
    <w:rsid w:val="00E978F3"/>
    <w:rsid w:val="00E97A1C"/>
    <w:rsid w:val="00E97D66"/>
    <w:rsid w:val="00EA0585"/>
    <w:rsid w:val="00EA06EA"/>
    <w:rsid w:val="00EA0D5A"/>
    <w:rsid w:val="00EA0D96"/>
    <w:rsid w:val="00EA1131"/>
    <w:rsid w:val="00EA144D"/>
    <w:rsid w:val="00EA1CA4"/>
    <w:rsid w:val="00EA2387"/>
    <w:rsid w:val="00EA294C"/>
    <w:rsid w:val="00EA2A95"/>
    <w:rsid w:val="00EA38E9"/>
    <w:rsid w:val="00EA471A"/>
    <w:rsid w:val="00EA4B03"/>
    <w:rsid w:val="00EA50E9"/>
    <w:rsid w:val="00EA536B"/>
    <w:rsid w:val="00EA5562"/>
    <w:rsid w:val="00EA568B"/>
    <w:rsid w:val="00EA57DF"/>
    <w:rsid w:val="00EA58CD"/>
    <w:rsid w:val="00EA5BC9"/>
    <w:rsid w:val="00EA5F39"/>
    <w:rsid w:val="00EA6A01"/>
    <w:rsid w:val="00EA6B71"/>
    <w:rsid w:val="00EA7AA0"/>
    <w:rsid w:val="00EB0333"/>
    <w:rsid w:val="00EB10A4"/>
    <w:rsid w:val="00EB194E"/>
    <w:rsid w:val="00EB2BCB"/>
    <w:rsid w:val="00EB3021"/>
    <w:rsid w:val="00EB33E3"/>
    <w:rsid w:val="00EB3A8A"/>
    <w:rsid w:val="00EB3E4B"/>
    <w:rsid w:val="00EB4087"/>
    <w:rsid w:val="00EB4B8B"/>
    <w:rsid w:val="00EB4D25"/>
    <w:rsid w:val="00EB5833"/>
    <w:rsid w:val="00EB5D72"/>
    <w:rsid w:val="00EB5DC6"/>
    <w:rsid w:val="00EB655C"/>
    <w:rsid w:val="00EB6BB3"/>
    <w:rsid w:val="00EB6DA3"/>
    <w:rsid w:val="00EB71CE"/>
    <w:rsid w:val="00EB7C9E"/>
    <w:rsid w:val="00EC06CD"/>
    <w:rsid w:val="00EC088A"/>
    <w:rsid w:val="00EC09D2"/>
    <w:rsid w:val="00EC0D77"/>
    <w:rsid w:val="00EC2851"/>
    <w:rsid w:val="00EC28F3"/>
    <w:rsid w:val="00EC2F1C"/>
    <w:rsid w:val="00EC3868"/>
    <w:rsid w:val="00EC4181"/>
    <w:rsid w:val="00EC4351"/>
    <w:rsid w:val="00EC43FF"/>
    <w:rsid w:val="00EC5A46"/>
    <w:rsid w:val="00EC5EE8"/>
    <w:rsid w:val="00EC628E"/>
    <w:rsid w:val="00EC65FA"/>
    <w:rsid w:val="00EC7308"/>
    <w:rsid w:val="00EC778D"/>
    <w:rsid w:val="00EC7D9E"/>
    <w:rsid w:val="00EC7DC2"/>
    <w:rsid w:val="00EC7DD2"/>
    <w:rsid w:val="00ED05E0"/>
    <w:rsid w:val="00ED0AE0"/>
    <w:rsid w:val="00ED0E7F"/>
    <w:rsid w:val="00ED1090"/>
    <w:rsid w:val="00ED1AB9"/>
    <w:rsid w:val="00ED23C1"/>
    <w:rsid w:val="00ED24D8"/>
    <w:rsid w:val="00ED3387"/>
    <w:rsid w:val="00ED3640"/>
    <w:rsid w:val="00ED3B8C"/>
    <w:rsid w:val="00ED3E99"/>
    <w:rsid w:val="00ED4530"/>
    <w:rsid w:val="00ED4FB7"/>
    <w:rsid w:val="00ED568A"/>
    <w:rsid w:val="00ED5825"/>
    <w:rsid w:val="00ED5AC1"/>
    <w:rsid w:val="00ED5F00"/>
    <w:rsid w:val="00ED6370"/>
    <w:rsid w:val="00ED6981"/>
    <w:rsid w:val="00ED7405"/>
    <w:rsid w:val="00ED7A79"/>
    <w:rsid w:val="00EE042B"/>
    <w:rsid w:val="00EE057B"/>
    <w:rsid w:val="00EE0BDE"/>
    <w:rsid w:val="00EE100E"/>
    <w:rsid w:val="00EE1637"/>
    <w:rsid w:val="00EE1788"/>
    <w:rsid w:val="00EE18E0"/>
    <w:rsid w:val="00EE1F6F"/>
    <w:rsid w:val="00EE2169"/>
    <w:rsid w:val="00EE21C3"/>
    <w:rsid w:val="00EE2731"/>
    <w:rsid w:val="00EE2DD6"/>
    <w:rsid w:val="00EE402E"/>
    <w:rsid w:val="00EE4754"/>
    <w:rsid w:val="00EE48E8"/>
    <w:rsid w:val="00EE49F3"/>
    <w:rsid w:val="00EE50AD"/>
    <w:rsid w:val="00EE58E8"/>
    <w:rsid w:val="00EE6574"/>
    <w:rsid w:val="00EE65FB"/>
    <w:rsid w:val="00EE6A9E"/>
    <w:rsid w:val="00EE6F6A"/>
    <w:rsid w:val="00EE710D"/>
    <w:rsid w:val="00EE7CCC"/>
    <w:rsid w:val="00EE7E30"/>
    <w:rsid w:val="00EF0F77"/>
    <w:rsid w:val="00EF2F2D"/>
    <w:rsid w:val="00EF36B4"/>
    <w:rsid w:val="00EF370B"/>
    <w:rsid w:val="00EF3E6F"/>
    <w:rsid w:val="00EF4039"/>
    <w:rsid w:val="00EF46F3"/>
    <w:rsid w:val="00EF4872"/>
    <w:rsid w:val="00EF5565"/>
    <w:rsid w:val="00EF55D7"/>
    <w:rsid w:val="00EF61B5"/>
    <w:rsid w:val="00EF68F1"/>
    <w:rsid w:val="00EF6AE7"/>
    <w:rsid w:val="00EF6B7E"/>
    <w:rsid w:val="00EF6CA6"/>
    <w:rsid w:val="00EF7003"/>
    <w:rsid w:val="00EF7090"/>
    <w:rsid w:val="00EF7A34"/>
    <w:rsid w:val="00EF7AF2"/>
    <w:rsid w:val="00F00769"/>
    <w:rsid w:val="00F008E3"/>
    <w:rsid w:val="00F0096A"/>
    <w:rsid w:val="00F0113B"/>
    <w:rsid w:val="00F01443"/>
    <w:rsid w:val="00F03B61"/>
    <w:rsid w:val="00F04551"/>
    <w:rsid w:val="00F053D5"/>
    <w:rsid w:val="00F05B2E"/>
    <w:rsid w:val="00F06332"/>
    <w:rsid w:val="00F06C6E"/>
    <w:rsid w:val="00F0714C"/>
    <w:rsid w:val="00F10952"/>
    <w:rsid w:val="00F10D9B"/>
    <w:rsid w:val="00F120B6"/>
    <w:rsid w:val="00F129D4"/>
    <w:rsid w:val="00F13030"/>
    <w:rsid w:val="00F1308C"/>
    <w:rsid w:val="00F1332D"/>
    <w:rsid w:val="00F13364"/>
    <w:rsid w:val="00F13EFA"/>
    <w:rsid w:val="00F15977"/>
    <w:rsid w:val="00F15CE9"/>
    <w:rsid w:val="00F15F30"/>
    <w:rsid w:val="00F169F2"/>
    <w:rsid w:val="00F17245"/>
    <w:rsid w:val="00F1740B"/>
    <w:rsid w:val="00F17774"/>
    <w:rsid w:val="00F17DAA"/>
    <w:rsid w:val="00F17DDE"/>
    <w:rsid w:val="00F208F0"/>
    <w:rsid w:val="00F20A2F"/>
    <w:rsid w:val="00F21042"/>
    <w:rsid w:val="00F212B8"/>
    <w:rsid w:val="00F22644"/>
    <w:rsid w:val="00F22B0D"/>
    <w:rsid w:val="00F22D2B"/>
    <w:rsid w:val="00F23484"/>
    <w:rsid w:val="00F23691"/>
    <w:rsid w:val="00F23AC0"/>
    <w:rsid w:val="00F248B5"/>
    <w:rsid w:val="00F25473"/>
    <w:rsid w:val="00F25ADC"/>
    <w:rsid w:val="00F25DD9"/>
    <w:rsid w:val="00F25E55"/>
    <w:rsid w:val="00F2620F"/>
    <w:rsid w:val="00F26D2D"/>
    <w:rsid w:val="00F270AE"/>
    <w:rsid w:val="00F276BF"/>
    <w:rsid w:val="00F279B5"/>
    <w:rsid w:val="00F27EA3"/>
    <w:rsid w:val="00F3026C"/>
    <w:rsid w:val="00F30380"/>
    <w:rsid w:val="00F30A9E"/>
    <w:rsid w:val="00F30C73"/>
    <w:rsid w:val="00F30E25"/>
    <w:rsid w:val="00F30EED"/>
    <w:rsid w:val="00F315DD"/>
    <w:rsid w:val="00F31952"/>
    <w:rsid w:val="00F3204F"/>
    <w:rsid w:val="00F321BE"/>
    <w:rsid w:val="00F32A93"/>
    <w:rsid w:val="00F346C6"/>
    <w:rsid w:val="00F353B9"/>
    <w:rsid w:val="00F35622"/>
    <w:rsid w:val="00F364CC"/>
    <w:rsid w:val="00F36D57"/>
    <w:rsid w:val="00F3712D"/>
    <w:rsid w:val="00F3757D"/>
    <w:rsid w:val="00F37633"/>
    <w:rsid w:val="00F4080D"/>
    <w:rsid w:val="00F40F51"/>
    <w:rsid w:val="00F414F2"/>
    <w:rsid w:val="00F41A17"/>
    <w:rsid w:val="00F41CDE"/>
    <w:rsid w:val="00F41E4A"/>
    <w:rsid w:val="00F421C2"/>
    <w:rsid w:val="00F42FEA"/>
    <w:rsid w:val="00F438EC"/>
    <w:rsid w:val="00F44148"/>
    <w:rsid w:val="00F443B1"/>
    <w:rsid w:val="00F44602"/>
    <w:rsid w:val="00F456C2"/>
    <w:rsid w:val="00F467E2"/>
    <w:rsid w:val="00F46827"/>
    <w:rsid w:val="00F46C85"/>
    <w:rsid w:val="00F473F1"/>
    <w:rsid w:val="00F4769B"/>
    <w:rsid w:val="00F477D7"/>
    <w:rsid w:val="00F47B66"/>
    <w:rsid w:val="00F500BF"/>
    <w:rsid w:val="00F50342"/>
    <w:rsid w:val="00F5066F"/>
    <w:rsid w:val="00F508A2"/>
    <w:rsid w:val="00F50F2A"/>
    <w:rsid w:val="00F51182"/>
    <w:rsid w:val="00F51674"/>
    <w:rsid w:val="00F516F5"/>
    <w:rsid w:val="00F517BA"/>
    <w:rsid w:val="00F52D42"/>
    <w:rsid w:val="00F53F85"/>
    <w:rsid w:val="00F541FC"/>
    <w:rsid w:val="00F56A03"/>
    <w:rsid w:val="00F56A40"/>
    <w:rsid w:val="00F56DD7"/>
    <w:rsid w:val="00F573AA"/>
    <w:rsid w:val="00F576FA"/>
    <w:rsid w:val="00F57D00"/>
    <w:rsid w:val="00F601C3"/>
    <w:rsid w:val="00F60F17"/>
    <w:rsid w:val="00F61473"/>
    <w:rsid w:val="00F6270F"/>
    <w:rsid w:val="00F62A37"/>
    <w:rsid w:val="00F62E28"/>
    <w:rsid w:val="00F633A1"/>
    <w:rsid w:val="00F63922"/>
    <w:rsid w:val="00F6469D"/>
    <w:rsid w:val="00F651A9"/>
    <w:rsid w:val="00F6569E"/>
    <w:rsid w:val="00F67DC1"/>
    <w:rsid w:val="00F708F9"/>
    <w:rsid w:val="00F70A7F"/>
    <w:rsid w:val="00F70ADD"/>
    <w:rsid w:val="00F70EC8"/>
    <w:rsid w:val="00F70F9A"/>
    <w:rsid w:val="00F717D1"/>
    <w:rsid w:val="00F7203E"/>
    <w:rsid w:val="00F72212"/>
    <w:rsid w:val="00F72265"/>
    <w:rsid w:val="00F73BC0"/>
    <w:rsid w:val="00F73F2C"/>
    <w:rsid w:val="00F74024"/>
    <w:rsid w:val="00F74268"/>
    <w:rsid w:val="00F743F2"/>
    <w:rsid w:val="00F74AC2"/>
    <w:rsid w:val="00F75580"/>
    <w:rsid w:val="00F76214"/>
    <w:rsid w:val="00F766FF"/>
    <w:rsid w:val="00F767CF"/>
    <w:rsid w:val="00F76AC2"/>
    <w:rsid w:val="00F770C7"/>
    <w:rsid w:val="00F77507"/>
    <w:rsid w:val="00F77E77"/>
    <w:rsid w:val="00F77F61"/>
    <w:rsid w:val="00F800AC"/>
    <w:rsid w:val="00F80441"/>
    <w:rsid w:val="00F808BE"/>
    <w:rsid w:val="00F81194"/>
    <w:rsid w:val="00F81BD3"/>
    <w:rsid w:val="00F8212F"/>
    <w:rsid w:val="00F82894"/>
    <w:rsid w:val="00F82A84"/>
    <w:rsid w:val="00F82C89"/>
    <w:rsid w:val="00F82D6F"/>
    <w:rsid w:val="00F833BE"/>
    <w:rsid w:val="00F837CE"/>
    <w:rsid w:val="00F84187"/>
    <w:rsid w:val="00F848C5"/>
    <w:rsid w:val="00F84B7C"/>
    <w:rsid w:val="00F84C6E"/>
    <w:rsid w:val="00F85A71"/>
    <w:rsid w:val="00F85F3D"/>
    <w:rsid w:val="00F85F89"/>
    <w:rsid w:val="00F85FC7"/>
    <w:rsid w:val="00F861AE"/>
    <w:rsid w:val="00F8621D"/>
    <w:rsid w:val="00F8671C"/>
    <w:rsid w:val="00F87100"/>
    <w:rsid w:val="00F876DA"/>
    <w:rsid w:val="00F879D4"/>
    <w:rsid w:val="00F87DA2"/>
    <w:rsid w:val="00F87F6C"/>
    <w:rsid w:val="00F9040E"/>
    <w:rsid w:val="00F9209A"/>
    <w:rsid w:val="00F92F4E"/>
    <w:rsid w:val="00F93299"/>
    <w:rsid w:val="00F93C20"/>
    <w:rsid w:val="00F93C54"/>
    <w:rsid w:val="00F94E41"/>
    <w:rsid w:val="00F94F90"/>
    <w:rsid w:val="00F95706"/>
    <w:rsid w:val="00F9579A"/>
    <w:rsid w:val="00F95985"/>
    <w:rsid w:val="00F95BD9"/>
    <w:rsid w:val="00F95CBC"/>
    <w:rsid w:val="00F96E78"/>
    <w:rsid w:val="00F96EDB"/>
    <w:rsid w:val="00FA005A"/>
    <w:rsid w:val="00FA0323"/>
    <w:rsid w:val="00FA0361"/>
    <w:rsid w:val="00FA03C7"/>
    <w:rsid w:val="00FA04D5"/>
    <w:rsid w:val="00FA0B57"/>
    <w:rsid w:val="00FA0B8B"/>
    <w:rsid w:val="00FA13FF"/>
    <w:rsid w:val="00FA1991"/>
    <w:rsid w:val="00FA19D4"/>
    <w:rsid w:val="00FA2A56"/>
    <w:rsid w:val="00FA5DF4"/>
    <w:rsid w:val="00FA6012"/>
    <w:rsid w:val="00FA62EE"/>
    <w:rsid w:val="00FA65C2"/>
    <w:rsid w:val="00FA6629"/>
    <w:rsid w:val="00FA7070"/>
    <w:rsid w:val="00FA70E5"/>
    <w:rsid w:val="00FA743D"/>
    <w:rsid w:val="00FA777E"/>
    <w:rsid w:val="00FB0805"/>
    <w:rsid w:val="00FB09CC"/>
    <w:rsid w:val="00FB0BE6"/>
    <w:rsid w:val="00FB1181"/>
    <w:rsid w:val="00FB3238"/>
    <w:rsid w:val="00FB3B47"/>
    <w:rsid w:val="00FB3FDD"/>
    <w:rsid w:val="00FB4809"/>
    <w:rsid w:val="00FB5451"/>
    <w:rsid w:val="00FB5AAC"/>
    <w:rsid w:val="00FB60FF"/>
    <w:rsid w:val="00FB6607"/>
    <w:rsid w:val="00FB6941"/>
    <w:rsid w:val="00FB73B7"/>
    <w:rsid w:val="00FB7BA6"/>
    <w:rsid w:val="00FC0D8C"/>
    <w:rsid w:val="00FC133D"/>
    <w:rsid w:val="00FC2067"/>
    <w:rsid w:val="00FC26BD"/>
    <w:rsid w:val="00FC3152"/>
    <w:rsid w:val="00FC364E"/>
    <w:rsid w:val="00FC389E"/>
    <w:rsid w:val="00FC3AFF"/>
    <w:rsid w:val="00FC487D"/>
    <w:rsid w:val="00FC6402"/>
    <w:rsid w:val="00FC6D6E"/>
    <w:rsid w:val="00FD02BF"/>
    <w:rsid w:val="00FD1F18"/>
    <w:rsid w:val="00FD20EC"/>
    <w:rsid w:val="00FD3A51"/>
    <w:rsid w:val="00FD3B02"/>
    <w:rsid w:val="00FD4192"/>
    <w:rsid w:val="00FD45A9"/>
    <w:rsid w:val="00FD4F6D"/>
    <w:rsid w:val="00FD566A"/>
    <w:rsid w:val="00FD5F47"/>
    <w:rsid w:val="00FD617A"/>
    <w:rsid w:val="00FD62D6"/>
    <w:rsid w:val="00FD7067"/>
    <w:rsid w:val="00FD7DB8"/>
    <w:rsid w:val="00FD7F9A"/>
    <w:rsid w:val="00FE0208"/>
    <w:rsid w:val="00FE05CC"/>
    <w:rsid w:val="00FE1773"/>
    <w:rsid w:val="00FE2549"/>
    <w:rsid w:val="00FE2BD6"/>
    <w:rsid w:val="00FE3EC9"/>
    <w:rsid w:val="00FE41F7"/>
    <w:rsid w:val="00FE48C2"/>
    <w:rsid w:val="00FE5463"/>
    <w:rsid w:val="00FE54CE"/>
    <w:rsid w:val="00FE55E2"/>
    <w:rsid w:val="00FE56DF"/>
    <w:rsid w:val="00FE5E15"/>
    <w:rsid w:val="00FE6F73"/>
    <w:rsid w:val="00FE7821"/>
    <w:rsid w:val="00FF002B"/>
    <w:rsid w:val="00FF0789"/>
    <w:rsid w:val="00FF09F2"/>
    <w:rsid w:val="00FF103C"/>
    <w:rsid w:val="00FF1284"/>
    <w:rsid w:val="00FF195B"/>
    <w:rsid w:val="00FF1A1A"/>
    <w:rsid w:val="00FF212D"/>
    <w:rsid w:val="00FF2360"/>
    <w:rsid w:val="00FF2B78"/>
    <w:rsid w:val="00FF2CBE"/>
    <w:rsid w:val="00FF2F61"/>
    <w:rsid w:val="00FF4217"/>
    <w:rsid w:val="00FF5501"/>
    <w:rsid w:val="00FF62A7"/>
    <w:rsid w:val="00FF722B"/>
    <w:rsid w:val="00FF7C0C"/>
    <w:rsid w:val="00FF7FDC"/>
    <w:rsid w:val="01C3D2ED"/>
    <w:rsid w:val="01C9AE92"/>
    <w:rsid w:val="01D6BE16"/>
    <w:rsid w:val="0224FDE1"/>
    <w:rsid w:val="02441FC9"/>
    <w:rsid w:val="0250E08E"/>
    <w:rsid w:val="02C064DD"/>
    <w:rsid w:val="02CA5B10"/>
    <w:rsid w:val="02CB0E5E"/>
    <w:rsid w:val="02CC206C"/>
    <w:rsid w:val="03189028"/>
    <w:rsid w:val="031C5FA3"/>
    <w:rsid w:val="033025F0"/>
    <w:rsid w:val="0366808F"/>
    <w:rsid w:val="0389C9F3"/>
    <w:rsid w:val="0420025D"/>
    <w:rsid w:val="042FDD82"/>
    <w:rsid w:val="04C043FA"/>
    <w:rsid w:val="04CA6A32"/>
    <w:rsid w:val="04DFBC93"/>
    <w:rsid w:val="0574BE24"/>
    <w:rsid w:val="05F27B42"/>
    <w:rsid w:val="05FBA317"/>
    <w:rsid w:val="060946E0"/>
    <w:rsid w:val="06136304"/>
    <w:rsid w:val="065031B8"/>
    <w:rsid w:val="065A5984"/>
    <w:rsid w:val="06880424"/>
    <w:rsid w:val="06A3097F"/>
    <w:rsid w:val="071AD916"/>
    <w:rsid w:val="071EA179"/>
    <w:rsid w:val="0732A52C"/>
    <w:rsid w:val="0732C590"/>
    <w:rsid w:val="0794EF74"/>
    <w:rsid w:val="079C9BFF"/>
    <w:rsid w:val="07A31ECA"/>
    <w:rsid w:val="07F23F3E"/>
    <w:rsid w:val="080945C6"/>
    <w:rsid w:val="0820566B"/>
    <w:rsid w:val="0851ECE6"/>
    <w:rsid w:val="08824ADA"/>
    <w:rsid w:val="088811D5"/>
    <w:rsid w:val="08ABB935"/>
    <w:rsid w:val="08CB1144"/>
    <w:rsid w:val="08F0DF50"/>
    <w:rsid w:val="09656A84"/>
    <w:rsid w:val="09859457"/>
    <w:rsid w:val="09ED675A"/>
    <w:rsid w:val="0A070FAE"/>
    <w:rsid w:val="0A0BD744"/>
    <w:rsid w:val="0A3A5F9E"/>
    <w:rsid w:val="0A716F06"/>
    <w:rsid w:val="0A9FB229"/>
    <w:rsid w:val="0AB66CC0"/>
    <w:rsid w:val="0B6EC8EC"/>
    <w:rsid w:val="0B849E68"/>
    <w:rsid w:val="0BDAC583"/>
    <w:rsid w:val="0BE4FED5"/>
    <w:rsid w:val="0C197DF0"/>
    <w:rsid w:val="0C269F7D"/>
    <w:rsid w:val="0CC42264"/>
    <w:rsid w:val="0CFE702C"/>
    <w:rsid w:val="0D612076"/>
    <w:rsid w:val="0D8B89FA"/>
    <w:rsid w:val="0D9E581F"/>
    <w:rsid w:val="0DC2D8FA"/>
    <w:rsid w:val="0DF7DA29"/>
    <w:rsid w:val="0E944F91"/>
    <w:rsid w:val="0E9CF4A9"/>
    <w:rsid w:val="0EEA0222"/>
    <w:rsid w:val="0F578419"/>
    <w:rsid w:val="0F84F965"/>
    <w:rsid w:val="1002C694"/>
    <w:rsid w:val="1014FC5E"/>
    <w:rsid w:val="1036D3F0"/>
    <w:rsid w:val="10D98868"/>
    <w:rsid w:val="114B3FE4"/>
    <w:rsid w:val="116E36B6"/>
    <w:rsid w:val="11D1902E"/>
    <w:rsid w:val="11DAE96A"/>
    <w:rsid w:val="11F102BF"/>
    <w:rsid w:val="122721CD"/>
    <w:rsid w:val="1257BEE9"/>
    <w:rsid w:val="13A094F0"/>
    <w:rsid w:val="13A40256"/>
    <w:rsid w:val="148215A3"/>
    <w:rsid w:val="14C739F1"/>
    <w:rsid w:val="1522C4BF"/>
    <w:rsid w:val="1536EC13"/>
    <w:rsid w:val="15A82CFC"/>
    <w:rsid w:val="15B44EA2"/>
    <w:rsid w:val="15D945A8"/>
    <w:rsid w:val="161BE86C"/>
    <w:rsid w:val="1636EADB"/>
    <w:rsid w:val="1653EA05"/>
    <w:rsid w:val="168EFBBE"/>
    <w:rsid w:val="16D2B075"/>
    <w:rsid w:val="176A921E"/>
    <w:rsid w:val="17BC8C13"/>
    <w:rsid w:val="17BCF26C"/>
    <w:rsid w:val="17C520E0"/>
    <w:rsid w:val="17F08F00"/>
    <w:rsid w:val="181C2642"/>
    <w:rsid w:val="1821E66C"/>
    <w:rsid w:val="1824DB46"/>
    <w:rsid w:val="18412AEE"/>
    <w:rsid w:val="1871D467"/>
    <w:rsid w:val="1876C031"/>
    <w:rsid w:val="18BDA417"/>
    <w:rsid w:val="18E88440"/>
    <w:rsid w:val="18EFACB5"/>
    <w:rsid w:val="1913089C"/>
    <w:rsid w:val="193733D7"/>
    <w:rsid w:val="197F941C"/>
    <w:rsid w:val="19D6718B"/>
    <w:rsid w:val="1A4DB3AB"/>
    <w:rsid w:val="1A62F406"/>
    <w:rsid w:val="1AB0D351"/>
    <w:rsid w:val="1AE40BD2"/>
    <w:rsid w:val="1AF80665"/>
    <w:rsid w:val="1B3B245A"/>
    <w:rsid w:val="1B538CC2"/>
    <w:rsid w:val="1BB34A86"/>
    <w:rsid w:val="1C409E91"/>
    <w:rsid w:val="1C745DD5"/>
    <w:rsid w:val="1CC4C62A"/>
    <w:rsid w:val="1CD39EC8"/>
    <w:rsid w:val="1D5AF43F"/>
    <w:rsid w:val="1D7ED61E"/>
    <w:rsid w:val="1D86872E"/>
    <w:rsid w:val="1DCF0699"/>
    <w:rsid w:val="1E2A3985"/>
    <w:rsid w:val="1E7B073C"/>
    <w:rsid w:val="1F2594F3"/>
    <w:rsid w:val="1F979BA4"/>
    <w:rsid w:val="1FFE74A6"/>
    <w:rsid w:val="20E2D59A"/>
    <w:rsid w:val="2170D732"/>
    <w:rsid w:val="226D7307"/>
    <w:rsid w:val="227B3046"/>
    <w:rsid w:val="228C38EF"/>
    <w:rsid w:val="22C563D8"/>
    <w:rsid w:val="22D2A672"/>
    <w:rsid w:val="22E60EC0"/>
    <w:rsid w:val="234A936F"/>
    <w:rsid w:val="239614A1"/>
    <w:rsid w:val="23D2E84F"/>
    <w:rsid w:val="23D8303F"/>
    <w:rsid w:val="2420AB44"/>
    <w:rsid w:val="244CD002"/>
    <w:rsid w:val="246103F6"/>
    <w:rsid w:val="2494B311"/>
    <w:rsid w:val="24DC1CD1"/>
    <w:rsid w:val="24E84160"/>
    <w:rsid w:val="25065868"/>
    <w:rsid w:val="25375761"/>
    <w:rsid w:val="25451645"/>
    <w:rsid w:val="2570BAC5"/>
    <w:rsid w:val="2572D028"/>
    <w:rsid w:val="267B78EA"/>
    <w:rsid w:val="2685CCF3"/>
    <w:rsid w:val="26B3DC20"/>
    <w:rsid w:val="26D11A9D"/>
    <w:rsid w:val="26DD83AB"/>
    <w:rsid w:val="27073F67"/>
    <w:rsid w:val="27494FD6"/>
    <w:rsid w:val="27766C2C"/>
    <w:rsid w:val="277B2560"/>
    <w:rsid w:val="28A4BCDB"/>
    <w:rsid w:val="28AE98FE"/>
    <w:rsid w:val="28BA9056"/>
    <w:rsid w:val="28EAAC14"/>
    <w:rsid w:val="29131085"/>
    <w:rsid w:val="294E756C"/>
    <w:rsid w:val="294F1379"/>
    <w:rsid w:val="294F9EA4"/>
    <w:rsid w:val="29F56776"/>
    <w:rsid w:val="2A0524C2"/>
    <w:rsid w:val="2A491934"/>
    <w:rsid w:val="2B1C3E78"/>
    <w:rsid w:val="2B83B008"/>
    <w:rsid w:val="2B8BF9C3"/>
    <w:rsid w:val="2C1A66D1"/>
    <w:rsid w:val="2C5C964D"/>
    <w:rsid w:val="2C7F3A51"/>
    <w:rsid w:val="2C8187E1"/>
    <w:rsid w:val="2CA1544B"/>
    <w:rsid w:val="2D5AB525"/>
    <w:rsid w:val="2DEB3B2C"/>
    <w:rsid w:val="2DF57497"/>
    <w:rsid w:val="2EA81D93"/>
    <w:rsid w:val="2ECE8806"/>
    <w:rsid w:val="2EE30E6C"/>
    <w:rsid w:val="2F29BD68"/>
    <w:rsid w:val="2F795DB7"/>
    <w:rsid w:val="2FA1E5B9"/>
    <w:rsid w:val="2FB99C70"/>
    <w:rsid w:val="2FF26EEF"/>
    <w:rsid w:val="3003A4FA"/>
    <w:rsid w:val="30FAABE5"/>
    <w:rsid w:val="313DB61A"/>
    <w:rsid w:val="31996069"/>
    <w:rsid w:val="31A3E14C"/>
    <w:rsid w:val="31B55370"/>
    <w:rsid w:val="31C2460A"/>
    <w:rsid w:val="31C4C79D"/>
    <w:rsid w:val="31D2D9B1"/>
    <w:rsid w:val="31EFF626"/>
    <w:rsid w:val="3200CAA5"/>
    <w:rsid w:val="326F88DD"/>
    <w:rsid w:val="32839900"/>
    <w:rsid w:val="330E36DF"/>
    <w:rsid w:val="334B8F2C"/>
    <w:rsid w:val="33CB3392"/>
    <w:rsid w:val="33CCC400"/>
    <w:rsid w:val="33D36DD9"/>
    <w:rsid w:val="33DFE29C"/>
    <w:rsid w:val="340265C4"/>
    <w:rsid w:val="345175D8"/>
    <w:rsid w:val="34709D8F"/>
    <w:rsid w:val="348E0112"/>
    <w:rsid w:val="352AB62F"/>
    <w:rsid w:val="356796E2"/>
    <w:rsid w:val="357BEB8D"/>
    <w:rsid w:val="35AEB161"/>
    <w:rsid w:val="35CF3F6F"/>
    <w:rsid w:val="3611273D"/>
    <w:rsid w:val="368B79FF"/>
    <w:rsid w:val="3718CE31"/>
    <w:rsid w:val="377A42D5"/>
    <w:rsid w:val="378C1356"/>
    <w:rsid w:val="37A699D5"/>
    <w:rsid w:val="381A08CD"/>
    <w:rsid w:val="38B6AF15"/>
    <w:rsid w:val="38F17F9A"/>
    <w:rsid w:val="38F7B0A6"/>
    <w:rsid w:val="3928754D"/>
    <w:rsid w:val="3989FABC"/>
    <w:rsid w:val="39D4E21D"/>
    <w:rsid w:val="3A5A5980"/>
    <w:rsid w:val="3AAB0F8F"/>
    <w:rsid w:val="3ACC4EDE"/>
    <w:rsid w:val="3AD9ACF2"/>
    <w:rsid w:val="3AE3472B"/>
    <w:rsid w:val="3B035FF9"/>
    <w:rsid w:val="3B04A25B"/>
    <w:rsid w:val="3B1D0D9A"/>
    <w:rsid w:val="3B465CE1"/>
    <w:rsid w:val="3B5EE3C2"/>
    <w:rsid w:val="3BA85D68"/>
    <w:rsid w:val="3BAFAD7A"/>
    <w:rsid w:val="3BCFA1E0"/>
    <w:rsid w:val="3C4CB6A6"/>
    <w:rsid w:val="3C7EEB78"/>
    <w:rsid w:val="3C87FB23"/>
    <w:rsid w:val="3CF59A8B"/>
    <w:rsid w:val="3D5F4914"/>
    <w:rsid w:val="3DB8180A"/>
    <w:rsid w:val="3DF5ED84"/>
    <w:rsid w:val="3ED1984F"/>
    <w:rsid w:val="3EFD3BE8"/>
    <w:rsid w:val="3F48F75E"/>
    <w:rsid w:val="3F4B5BBA"/>
    <w:rsid w:val="3F5D18D7"/>
    <w:rsid w:val="3F84683B"/>
    <w:rsid w:val="3F89D104"/>
    <w:rsid w:val="40294C03"/>
    <w:rsid w:val="4056A5DB"/>
    <w:rsid w:val="408E1ABA"/>
    <w:rsid w:val="40CEA46B"/>
    <w:rsid w:val="40F62D53"/>
    <w:rsid w:val="4103A564"/>
    <w:rsid w:val="412B1AA1"/>
    <w:rsid w:val="41782C3F"/>
    <w:rsid w:val="4199E1DB"/>
    <w:rsid w:val="41C20E82"/>
    <w:rsid w:val="41F3F9D3"/>
    <w:rsid w:val="41FACE85"/>
    <w:rsid w:val="41FBA998"/>
    <w:rsid w:val="42342B3C"/>
    <w:rsid w:val="42C0E780"/>
    <w:rsid w:val="42C2AA8E"/>
    <w:rsid w:val="42CD4338"/>
    <w:rsid w:val="43AE2CA6"/>
    <w:rsid w:val="43B775EB"/>
    <w:rsid w:val="43D98036"/>
    <w:rsid w:val="45437D8B"/>
    <w:rsid w:val="45577436"/>
    <w:rsid w:val="45F76855"/>
    <w:rsid w:val="4659F147"/>
    <w:rsid w:val="4672D32C"/>
    <w:rsid w:val="471D1C80"/>
    <w:rsid w:val="47252A73"/>
    <w:rsid w:val="476483F2"/>
    <w:rsid w:val="483635D9"/>
    <w:rsid w:val="484FBDEA"/>
    <w:rsid w:val="485C52B8"/>
    <w:rsid w:val="48626EBD"/>
    <w:rsid w:val="4864DA7A"/>
    <w:rsid w:val="4866935F"/>
    <w:rsid w:val="486A1C0E"/>
    <w:rsid w:val="48702091"/>
    <w:rsid w:val="488E02D9"/>
    <w:rsid w:val="48A1ED33"/>
    <w:rsid w:val="4912D604"/>
    <w:rsid w:val="492B60EF"/>
    <w:rsid w:val="495C6B89"/>
    <w:rsid w:val="49A616F5"/>
    <w:rsid w:val="49AE5A0B"/>
    <w:rsid w:val="49C547FC"/>
    <w:rsid w:val="49C91AC5"/>
    <w:rsid w:val="49CB4AA7"/>
    <w:rsid w:val="49FE24CB"/>
    <w:rsid w:val="4A40BF45"/>
    <w:rsid w:val="4A7E6309"/>
    <w:rsid w:val="4AB0ABB1"/>
    <w:rsid w:val="4B08FB04"/>
    <w:rsid w:val="4B20911E"/>
    <w:rsid w:val="4B4E3AA2"/>
    <w:rsid w:val="4B5D180E"/>
    <w:rsid w:val="4B787192"/>
    <w:rsid w:val="4BB49DCB"/>
    <w:rsid w:val="4C8C1B64"/>
    <w:rsid w:val="4CADFBB6"/>
    <w:rsid w:val="4D590AB7"/>
    <w:rsid w:val="4DA629CC"/>
    <w:rsid w:val="4DBD7509"/>
    <w:rsid w:val="4DFD8EAC"/>
    <w:rsid w:val="4E5C021F"/>
    <w:rsid w:val="4E83D97B"/>
    <w:rsid w:val="4EBCC547"/>
    <w:rsid w:val="4ED06EEB"/>
    <w:rsid w:val="4ED3CB93"/>
    <w:rsid w:val="4ED7C35A"/>
    <w:rsid w:val="4EEC8A82"/>
    <w:rsid w:val="4EF919E6"/>
    <w:rsid w:val="4F1DBAB7"/>
    <w:rsid w:val="4F86CD13"/>
    <w:rsid w:val="4F8D3CF8"/>
    <w:rsid w:val="4FD5CCF8"/>
    <w:rsid w:val="500E7434"/>
    <w:rsid w:val="50207DBD"/>
    <w:rsid w:val="502CD356"/>
    <w:rsid w:val="503E747C"/>
    <w:rsid w:val="508FD1A8"/>
    <w:rsid w:val="50B65EAE"/>
    <w:rsid w:val="50BD615E"/>
    <w:rsid w:val="511BA2A5"/>
    <w:rsid w:val="5127BD0A"/>
    <w:rsid w:val="5162769B"/>
    <w:rsid w:val="516D3D68"/>
    <w:rsid w:val="51BA45E0"/>
    <w:rsid w:val="524018E2"/>
    <w:rsid w:val="5297EBB5"/>
    <w:rsid w:val="52B9A8AC"/>
    <w:rsid w:val="5313A475"/>
    <w:rsid w:val="5316831C"/>
    <w:rsid w:val="5343C084"/>
    <w:rsid w:val="538E51CD"/>
    <w:rsid w:val="539668BA"/>
    <w:rsid w:val="539BA58C"/>
    <w:rsid w:val="53A4B46D"/>
    <w:rsid w:val="53AB23A7"/>
    <w:rsid w:val="53B747A5"/>
    <w:rsid w:val="53E24DC1"/>
    <w:rsid w:val="54589689"/>
    <w:rsid w:val="548D3ADC"/>
    <w:rsid w:val="5497D920"/>
    <w:rsid w:val="54E0E6E2"/>
    <w:rsid w:val="54F82D5D"/>
    <w:rsid w:val="5548E143"/>
    <w:rsid w:val="555B2863"/>
    <w:rsid w:val="55766C7C"/>
    <w:rsid w:val="5677633E"/>
    <w:rsid w:val="5699FBBE"/>
    <w:rsid w:val="56CCEA35"/>
    <w:rsid w:val="5716251D"/>
    <w:rsid w:val="57260B69"/>
    <w:rsid w:val="57AA2F33"/>
    <w:rsid w:val="57AB8288"/>
    <w:rsid w:val="57B59690"/>
    <w:rsid w:val="5905A6C4"/>
    <w:rsid w:val="59107479"/>
    <w:rsid w:val="5922E385"/>
    <w:rsid w:val="596B2687"/>
    <w:rsid w:val="5990EDB1"/>
    <w:rsid w:val="59B27C3B"/>
    <w:rsid w:val="5A08D95E"/>
    <w:rsid w:val="5A5797AF"/>
    <w:rsid w:val="5AA78C8A"/>
    <w:rsid w:val="5ACF117F"/>
    <w:rsid w:val="5B10920C"/>
    <w:rsid w:val="5B14F5AB"/>
    <w:rsid w:val="5B265F52"/>
    <w:rsid w:val="5B283386"/>
    <w:rsid w:val="5B493B0A"/>
    <w:rsid w:val="5B6CCD67"/>
    <w:rsid w:val="5BA84B37"/>
    <w:rsid w:val="5C095046"/>
    <w:rsid w:val="5C98C44A"/>
    <w:rsid w:val="5CCCC2E2"/>
    <w:rsid w:val="5D92C3E2"/>
    <w:rsid w:val="5DACBDB1"/>
    <w:rsid w:val="5DC98A45"/>
    <w:rsid w:val="5E6E8EDE"/>
    <w:rsid w:val="5F25A712"/>
    <w:rsid w:val="5F2E4FCD"/>
    <w:rsid w:val="5F3E0B3A"/>
    <w:rsid w:val="5F4191AD"/>
    <w:rsid w:val="5F89E232"/>
    <w:rsid w:val="5F9B4E24"/>
    <w:rsid w:val="5FAB0DEE"/>
    <w:rsid w:val="5FAE9C0D"/>
    <w:rsid w:val="5FE63433"/>
    <w:rsid w:val="60165897"/>
    <w:rsid w:val="612D93A3"/>
    <w:rsid w:val="61C774A5"/>
    <w:rsid w:val="61CD749A"/>
    <w:rsid w:val="61D2F4E0"/>
    <w:rsid w:val="61EF8841"/>
    <w:rsid w:val="6277DEE9"/>
    <w:rsid w:val="62AB06BD"/>
    <w:rsid w:val="62C44162"/>
    <w:rsid w:val="63653AFD"/>
    <w:rsid w:val="63EB15FB"/>
    <w:rsid w:val="64135BBE"/>
    <w:rsid w:val="645F23EE"/>
    <w:rsid w:val="6472AC16"/>
    <w:rsid w:val="64833330"/>
    <w:rsid w:val="649006BA"/>
    <w:rsid w:val="6493C84F"/>
    <w:rsid w:val="64970EF6"/>
    <w:rsid w:val="64DDAC4F"/>
    <w:rsid w:val="64E93E10"/>
    <w:rsid w:val="6520FEE3"/>
    <w:rsid w:val="65B765DE"/>
    <w:rsid w:val="65DA3089"/>
    <w:rsid w:val="662A8E7A"/>
    <w:rsid w:val="669CEE33"/>
    <w:rsid w:val="669DEAAD"/>
    <w:rsid w:val="66B68D4F"/>
    <w:rsid w:val="66EEFE55"/>
    <w:rsid w:val="6718F3C6"/>
    <w:rsid w:val="671CF25A"/>
    <w:rsid w:val="6762E08D"/>
    <w:rsid w:val="677F98B8"/>
    <w:rsid w:val="68108734"/>
    <w:rsid w:val="69014CBF"/>
    <w:rsid w:val="6924C116"/>
    <w:rsid w:val="6958A239"/>
    <w:rsid w:val="699F920A"/>
    <w:rsid w:val="69A2E10F"/>
    <w:rsid w:val="69AFE7AC"/>
    <w:rsid w:val="69B19CDF"/>
    <w:rsid w:val="69BDE32B"/>
    <w:rsid w:val="69C05127"/>
    <w:rsid w:val="69ED2382"/>
    <w:rsid w:val="6A050512"/>
    <w:rsid w:val="6A28798F"/>
    <w:rsid w:val="6A778CAE"/>
    <w:rsid w:val="6A8D4C49"/>
    <w:rsid w:val="6B122166"/>
    <w:rsid w:val="6B2DB59B"/>
    <w:rsid w:val="6B34F4D7"/>
    <w:rsid w:val="6B605325"/>
    <w:rsid w:val="6B78191B"/>
    <w:rsid w:val="6B79A38D"/>
    <w:rsid w:val="6B8D2AF3"/>
    <w:rsid w:val="6BA77A93"/>
    <w:rsid w:val="6BC2B4A6"/>
    <w:rsid w:val="6BCA93D1"/>
    <w:rsid w:val="6BE4C800"/>
    <w:rsid w:val="6C1CF510"/>
    <w:rsid w:val="6C675136"/>
    <w:rsid w:val="6C76F41A"/>
    <w:rsid w:val="6C9CD028"/>
    <w:rsid w:val="6CB9D0C4"/>
    <w:rsid w:val="6CCC40B8"/>
    <w:rsid w:val="6D5D1E37"/>
    <w:rsid w:val="6D770A1B"/>
    <w:rsid w:val="6E25B4A4"/>
    <w:rsid w:val="6E376C0F"/>
    <w:rsid w:val="6EEDA7A3"/>
    <w:rsid w:val="6F4B033C"/>
    <w:rsid w:val="6F9A8EA1"/>
    <w:rsid w:val="6FEF236E"/>
    <w:rsid w:val="70DF8F98"/>
    <w:rsid w:val="70FF95B7"/>
    <w:rsid w:val="711334A8"/>
    <w:rsid w:val="7115B2E6"/>
    <w:rsid w:val="71390582"/>
    <w:rsid w:val="71E47214"/>
    <w:rsid w:val="721AFCA4"/>
    <w:rsid w:val="727019AF"/>
    <w:rsid w:val="72A40CFC"/>
    <w:rsid w:val="72E094B6"/>
    <w:rsid w:val="7310A5CD"/>
    <w:rsid w:val="736EC729"/>
    <w:rsid w:val="73C025EF"/>
    <w:rsid w:val="74DC4289"/>
    <w:rsid w:val="74EA0937"/>
    <w:rsid w:val="74F95CBF"/>
    <w:rsid w:val="7505A62F"/>
    <w:rsid w:val="752F3AB6"/>
    <w:rsid w:val="758E8194"/>
    <w:rsid w:val="75ECCA7C"/>
    <w:rsid w:val="76070982"/>
    <w:rsid w:val="765BA634"/>
    <w:rsid w:val="76958B94"/>
    <w:rsid w:val="76AED8A1"/>
    <w:rsid w:val="76D35AD8"/>
    <w:rsid w:val="76DA3CE2"/>
    <w:rsid w:val="7708A291"/>
    <w:rsid w:val="7709BE34"/>
    <w:rsid w:val="779352CE"/>
    <w:rsid w:val="77C6DB35"/>
    <w:rsid w:val="77F51634"/>
    <w:rsid w:val="78190C30"/>
    <w:rsid w:val="78212BF0"/>
    <w:rsid w:val="7824F729"/>
    <w:rsid w:val="78A16198"/>
    <w:rsid w:val="78A17DE1"/>
    <w:rsid w:val="7947C58F"/>
    <w:rsid w:val="797CB786"/>
    <w:rsid w:val="7A14142E"/>
    <w:rsid w:val="7A59E013"/>
    <w:rsid w:val="7A9BBB1E"/>
    <w:rsid w:val="7B188DD4"/>
    <w:rsid w:val="7BCD3E50"/>
    <w:rsid w:val="7BE54C65"/>
    <w:rsid w:val="7C17AA5F"/>
    <w:rsid w:val="7C2376A3"/>
    <w:rsid w:val="7C55AF7F"/>
    <w:rsid w:val="7C5A8034"/>
    <w:rsid w:val="7C7625FD"/>
    <w:rsid w:val="7C88DE23"/>
    <w:rsid w:val="7CA901B0"/>
    <w:rsid w:val="7CADB410"/>
    <w:rsid w:val="7CBA99FC"/>
    <w:rsid w:val="7CE121DD"/>
    <w:rsid w:val="7D90A340"/>
    <w:rsid w:val="7D9E19DA"/>
    <w:rsid w:val="7DB7F501"/>
    <w:rsid w:val="7E41359C"/>
    <w:rsid w:val="7E4832BE"/>
    <w:rsid w:val="7E679333"/>
    <w:rsid w:val="7E6C517D"/>
    <w:rsid w:val="7E7B3670"/>
    <w:rsid w:val="7E961A9B"/>
    <w:rsid w:val="7EBAB09B"/>
    <w:rsid w:val="7F2E90E4"/>
    <w:rsid w:val="7F3CCFC3"/>
    <w:rsid w:val="7FB7DAA3"/>
    <w:rsid w:val="7FD6F77B"/>
    <w:rsid w:val="7FF7E5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2"/>
    </o:shapelayout>
  </w:shapeDefaults>
  <w:decimalSymbol w:val="."/>
  <w:listSeparator w:val=","/>
  <w14:docId w14:val="2D57CB2C"/>
  <w15:chartTrackingRefBased/>
  <w15:docId w15:val="{1F0007FF-5D00-45D5-9FD5-0A753E59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C6A"/>
  </w:style>
  <w:style w:type="paragraph" w:styleId="Heading1">
    <w:name w:val="heading 1"/>
    <w:basedOn w:val="Normal"/>
    <w:next w:val="Normal"/>
    <w:link w:val="Heading1Char"/>
    <w:uiPriority w:val="4"/>
    <w:qFormat/>
    <w:rsid w:val="00CA51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4"/>
    <w:qFormat/>
    <w:rsid w:val="00CA5133"/>
    <w:pPr>
      <w:keepNext/>
      <w:spacing w:after="240" w:line="240" w:lineRule="auto"/>
      <w:outlineLvl w:val="1"/>
    </w:pPr>
    <w:rPr>
      <w:rFonts w:eastAsiaTheme="majorEastAsia" w:cstheme="majorBidi"/>
      <w:color w:val="44546A" w:themeColor="text2"/>
      <w:kern w:val="0"/>
      <w:sz w:val="36"/>
      <w:szCs w:val="26"/>
      <w14:ligatures w14:val="none"/>
    </w:rPr>
  </w:style>
  <w:style w:type="paragraph" w:styleId="Heading3">
    <w:name w:val="heading 3"/>
    <w:basedOn w:val="Normal"/>
    <w:next w:val="Normal"/>
    <w:link w:val="Heading3Char"/>
    <w:uiPriority w:val="9"/>
    <w:unhideWhenUsed/>
    <w:qFormat/>
    <w:rsid w:val="00C54E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6C2196"/>
    <w:pPr>
      <w:spacing w:after="200" w:line="240" w:lineRule="auto"/>
    </w:pPr>
    <w:rPr>
      <w:rFonts w:asciiTheme="majorHAnsi" w:eastAsiaTheme="majorEastAsia" w:hAnsiTheme="majorHAnsi" w:cstheme="majorBidi"/>
      <w:b/>
      <w:bCs/>
      <w:color w:val="44546A" w:themeColor="text2"/>
      <w:kern w:val="0"/>
      <w:sz w:val="72"/>
      <w:szCs w:val="52"/>
      <w14:ligatures w14:val="none"/>
    </w:rPr>
  </w:style>
  <w:style w:type="character" w:customStyle="1" w:styleId="TitleChar">
    <w:name w:val="Title Char"/>
    <w:basedOn w:val="DefaultParagraphFont"/>
    <w:link w:val="Title"/>
    <w:uiPriority w:val="1"/>
    <w:rsid w:val="006C2196"/>
    <w:rPr>
      <w:rFonts w:asciiTheme="majorHAnsi" w:eastAsiaTheme="majorEastAsia" w:hAnsiTheme="majorHAnsi" w:cstheme="majorBidi"/>
      <w:b/>
      <w:bCs/>
      <w:color w:val="44546A" w:themeColor="text2"/>
      <w:kern w:val="0"/>
      <w:sz w:val="72"/>
      <w:szCs w:val="52"/>
      <w14:ligatures w14:val="none"/>
    </w:rPr>
  </w:style>
  <w:style w:type="character" w:styleId="PlaceholderText">
    <w:name w:val="Placeholder Text"/>
    <w:basedOn w:val="DefaultParagraphFont"/>
    <w:uiPriority w:val="99"/>
    <w:unhideWhenUsed/>
    <w:rsid w:val="006C2196"/>
    <w:rPr>
      <w:color w:val="808080"/>
    </w:rPr>
  </w:style>
  <w:style w:type="paragraph" w:styleId="Subtitle">
    <w:name w:val="Subtitle"/>
    <w:basedOn w:val="Normal"/>
    <w:link w:val="SubtitleChar"/>
    <w:uiPriority w:val="2"/>
    <w:qFormat/>
    <w:rsid w:val="006C2196"/>
    <w:pPr>
      <w:framePr w:hSpace="180" w:wrap="around" w:vAnchor="text" w:hAnchor="margin" w:y="1167"/>
      <w:spacing w:after="0" w:line="276" w:lineRule="auto"/>
    </w:pPr>
    <w:rPr>
      <w:rFonts w:eastAsiaTheme="minorEastAsia"/>
      <w:caps/>
      <w:color w:val="44546A" w:themeColor="text2"/>
      <w:spacing w:val="20"/>
      <w:kern w:val="0"/>
      <w:sz w:val="32"/>
      <w14:ligatures w14:val="none"/>
    </w:rPr>
  </w:style>
  <w:style w:type="character" w:customStyle="1" w:styleId="SubtitleChar">
    <w:name w:val="Subtitle Char"/>
    <w:basedOn w:val="DefaultParagraphFont"/>
    <w:link w:val="Subtitle"/>
    <w:uiPriority w:val="2"/>
    <w:rsid w:val="006C2196"/>
    <w:rPr>
      <w:rFonts w:eastAsiaTheme="minorEastAsia"/>
      <w:caps/>
      <w:color w:val="44546A" w:themeColor="text2"/>
      <w:spacing w:val="20"/>
      <w:kern w:val="0"/>
      <w:sz w:val="32"/>
      <w14:ligatures w14:val="none"/>
    </w:rPr>
  </w:style>
  <w:style w:type="paragraph" w:styleId="NoSpacing">
    <w:name w:val="No Spacing"/>
    <w:link w:val="NoSpacingChar"/>
    <w:uiPriority w:val="1"/>
    <w:qFormat/>
    <w:rsid w:val="00CA5133"/>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CA5133"/>
    <w:rPr>
      <w:rFonts w:eastAsiaTheme="minorEastAsia"/>
      <w:kern w:val="0"/>
      <w14:ligatures w14:val="none"/>
    </w:rPr>
  </w:style>
  <w:style w:type="character" w:customStyle="1" w:styleId="Heading2Char">
    <w:name w:val="Heading 2 Char"/>
    <w:basedOn w:val="DefaultParagraphFont"/>
    <w:link w:val="Heading2"/>
    <w:uiPriority w:val="4"/>
    <w:rsid w:val="00CA5133"/>
    <w:rPr>
      <w:rFonts w:eastAsiaTheme="majorEastAsia" w:cstheme="majorBidi"/>
      <w:color w:val="44546A" w:themeColor="text2"/>
      <w:kern w:val="0"/>
      <w:sz w:val="36"/>
      <w:szCs w:val="26"/>
      <w14:ligatures w14:val="none"/>
    </w:rPr>
  </w:style>
  <w:style w:type="paragraph" w:customStyle="1" w:styleId="Content">
    <w:name w:val="Content"/>
    <w:basedOn w:val="Normal"/>
    <w:link w:val="ContentChar"/>
    <w:qFormat/>
    <w:rsid w:val="00CA5133"/>
    <w:pPr>
      <w:spacing w:after="0" w:line="276" w:lineRule="auto"/>
    </w:pPr>
    <w:rPr>
      <w:rFonts w:eastAsiaTheme="minorEastAsia"/>
      <w:color w:val="44546A" w:themeColor="text2"/>
      <w:kern w:val="0"/>
      <w:sz w:val="28"/>
      <w14:ligatures w14:val="none"/>
    </w:rPr>
  </w:style>
  <w:style w:type="paragraph" w:customStyle="1" w:styleId="EmphasisText">
    <w:name w:val="Emphasis Text"/>
    <w:basedOn w:val="Normal"/>
    <w:link w:val="EmphasisTextChar"/>
    <w:qFormat/>
    <w:rsid w:val="00CA5133"/>
    <w:pPr>
      <w:spacing w:after="0" w:line="276" w:lineRule="auto"/>
    </w:pPr>
    <w:rPr>
      <w:rFonts w:eastAsiaTheme="minorEastAsia"/>
      <w:b/>
      <w:color w:val="44546A" w:themeColor="text2"/>
      <w:kern w:val="0"/>
      <w:sz w:val="28"/>
      <w14:ligatures w14:val="none"/>
    </w:rPr>
  </w:style>
  <w:style w:type="character" w:customStyle="1" w:styleId="ContentChar">
    <w:name w:val="Content Char"/>
    <w:basedOn w:val="DefaultParagraphFont"/>
    <w:link w:val="Content"/>
    <w:rsid w:val="00CA5133"/>
    <w:rPr>
      <w:rFonts w:eastAsiaTheme="minorEastAsia"/>
      <w:color w:val="44546A" w:themeColor="text2"/>
      <w:kern w:val="0"/>
      <w:sz w:val="28"/>
      <w14:ligatures w14:val="none"/>
    </w:rPr>
  </w:style>
  <w:style w:type="character" w:customStyle="1" w:styleId="EmphasisTextChar">
    <w:name w:val="Emphasis Text Char"/>
    <w:basedOn w:val="DefaultParagraphFont"/>
    <w:link w:val="EmphasisText"/>
    <w:rsid w:val="00CA5133"/>
    <w:rPr>
      <w:rFonts w:eastAsiaTheme="minorEastAsia"/>
      <w:b/>
      <w:color w:val="44546A" w:themeColor="text2"/>
      <w:kern w:val="0"/>
      <w:sz w:val="28"/>
      <w14:ligatures w14:val="none"/>
    </w:rPr>
  </w:style>
  <w:style w:type="paragraph" w:styleId="Header">
    <w:name w:val="header"/>
    <w:basedOn w:val="Normal"/>
    <w:link w:val="HeaderChar"/>
    <w:uiPriority w:val="8"/>
    <w:unhideWhenUsed/>
    <w:rsid w:val="00CA5133"/>
    <w:pPr>
      <w:tabs>
        <w:tab w:val="center" w:pos="4680"/>
        <w:tab w:val="right" w:pos="9360"/>
      </w:tabs>
      <w:spacing w:after="0" w:line="240" w:lineRule="auto"/>
    </w:pPr>
  </w:style>
  <w:style w:type="character" w:customStyle="1" w:styleId="HeaderChar">
    <w:name w:val="Header Char"/>
    <w:basedOn w:val="DefaultParagraphFont"/>
    <w:link w:val="Header"/>
    <w:uiPriority w:val="8"/>
    <w:rsid w:val="00CA5133"/>
  </w:style>
  <w:style w:type="paragraph" w:styleId="Footer">
    <w:name w:val="footer"/>
    <w:basedOn w:val="Normal"/>
    <w:link w:val="FooterChar"/>
    <w:unhideWhenUsed/>
    <w:rsid w:val="00CA5133"/>
    <w:pPr>
      <w:tabs>
        <w:tab w:val="center" w:pos="4680"/>
        <w:tab w:val="right" w:pos="9360"/>
      </w:tabs>
      <w:spacing w:after="0" w:line="240" w:lineRule="auto"/>
    </w:pPr>
  </w:style>
  <w:style w:type="character" w:customStyle="1" w:styleId="FooterChar">
    <w:name w:val="Footer Char"/>
    <w:basedOn w:val="DefaultParagraphFont"/>
    <w:link w:val="Footer"/>
    <w:rsid w:val="00CA5133"/>
  </w:style>
  <w:style w:type="character" w:customStyle="1" w:styleId="Heading1Char">
    <w:name w:val="Heading 1 Char"/>
    <w:basedOn w:val="DefaultParagraphFont"/>
    <w:link w:val="Heading1"/>
    <w:uiPriority w:val="4"/>
    <w:rsid w:val="00CA513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unhideWhenUsed/>
    <w:qFormat/>
    <w:rsid w:val="00CA5133"/>
    <w:pPr>
      <w:spacing w:after="0" w:line="276" w:lineRule="auto"/>
      <w:ind w:left="720"/>
      <w:contextualSpacing/>
    </w:pPr>
    <w:rPr>
      <w:rFonts w:eastAsiaTheme="minorEastAsia"/>
      <w:b/>
      <w:color w:val="44546A" w:themeColor="text2"/>
      <w:kern w:val="0"/>
      <w:sz w:val="28"/>
      <w14:ligatures w14:val="none"/>
    </w:rPr>
  </w:style>
  <w:style w:type="table" w:customStyle="1" w:styleId="LightList-Accent31">
    <w:name w:val="Light List - Accent 31"/>
    <w:basedOn w:val="TableNormal"/>
    <w:next w:val="LightList-Accent3"/>
    <w:uiPriority w:val="61"/>
    <w:rsid w:val="007E5643"/>
    <w:pPr>
      <w:spacing w:after="0" w:line="240" w:lineRule="auto"/>
    </w:pPr>
    <w:rPr>
      <w:rFonts w:eastAsia="MS Mincho"/>
      <w:kern w:val="0"/>
      <w14:ligatures w14:val="none"/>
    </w:rPr>
    <w:tblPr>
      <w:tblStyleRowBandSize w:val="1"/>
      <w:tblStyleColBandSize w:val="1"/>
      <w:tblBorders>
        <w:top w:val="single" w:sz="8" w:space="0" w:color="34ABA2"/>
        <w:left w:val="single" w:sz="8" w:space="0" w:color="34ABA2"/>
        <w:bottom w:val="single" w:sz="8" w:space="0" w:color="34ABA2"/>
        <w:right w:val="single" w:sz="8" w:space="0" w:color="34ABA2"/>
      </w:tblBorders>
    </w:tblPr>
    <w:tblStylePr w:type="firstRow">
      <w:pPr>
        <w:spacing w:before="0" w:after="0" w:line="240" w:lineRule="auto"/>
      </w:pPr>
      <w:rPr>
        <w:b/>
        <w:bCs/>
        <w:color w:val="FFFFFF"/>
      </w:rPr>
      <w:tblPr/>
      <w:tcPr>
        <w:shd w:val="clear" w:color="auto" w:fill="34ABA2"/>
      </w:tcPr>
    </w:tblStylePr>
    <w:tblStylePr w:type="lastRow">
      <w:pPr>
        <w:spacing w:before="0" w:after="0" w:line="240" w:lineRule="auto"/>
      </w:pPr>
      <w:rPr>
        <w:b/>
        <w:bCs/>
      </w:rPr>
      <w:tblPr/>
      <w:tcPr>
        <w:tcBorders>
          <w:top w:val="double" w:sz="6" w:space="0" w:color="34ABA2"/>
          <w:left w:val="single" w:sz="8" w:space="0" w:color="34ABA2"/>
          <w:bottom w:val="single" w:sz="8" w:space="0" w:color="34ABA2"/>
          <w:right w:val="single" w:sz="8" w:space="0" w:color="34ABA2"/>
        </w:tcBorders>
      </w:tcPr>
    </w:tblStylePr>
    <w:tblStylePr w:type="firstCol">
      <w:rPr>
        <w:b/>
        <w:bCs/>
      </w:rPr>
    </w:tblStylePr>
    <w:tblStylePr w:type="lastCol">
      <w:rPr>
        <w:b/>
        <w:bCs/>
      </w:rPr>
    </w:tblStylePr>
    <w:tblStylePr w:type="band1Vert">
      <w:tblPr/>
      <w:tcPr>
        <w:tcBorders>
          <w:top w:val="single" w:sz="8" w:space="0" w:color="34ABA2"/>
          <w:left w:val="single" w:sz="8" w:space="0" w:color="34ABA2"/>
          <w:bottom w:val="single" w:sz="8" w:space="0" w:color="34ABA2"/>
          <w:right w:val="single" w:sz="8" w:space="0" w:color="34ABA2"/>
        </w:tcBorders>
      </w:tcPr>
    </w:tblStylePr>
    <w:tblStylePr w:type="band1Horz">
      <w:tblPr/>
      <w:tcPr>
        <w:tcBorders>
          <w:top w:val="single" w:sz="8" w:space="0" w:color="34ABA2"/>
          <w:left w:val="single" w:sz="8" w:space="0" w:color="34ABA2"/>
          <w:bottom w:val="single" w:sz="8" w:space="0" w:color="34ABA2"/>
          <w:right w:val="single" w:sz="8" w:space="0" w:color="34ABA2"/>
        </w:tcBorders>
      </w:tcPr>
    </w:tblStylePr>
  </w:style>
  <w:style w:type="table" w:styleId="LightList-Accent3">
    <w:name w:val="Light List Accent 3"/>
    <w:basedOn w:val="TableNormal"/>
    <w:uiPriority w:val="61"/>
    <w:semiHidden/>
    <w:unhideWhenUsed/>
    <w:rsid w:val="007E564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CommentReference">
    <w:name w:val="annotation reference"/>
    <w:basedOn w:val="DefaultParagraphFont"/>
    <w:uiPriority w:val="99"/>
    <w:semiHidden/>
    <w:unhideWhenUsed/>
    <w:rsid w:val="007E5643"/>
    <w:rPr>
      <w:sz w:val="16"/>
      <w:szCs w:val="16"/>
    </w:rPr>
  </w:style>
  <w:style w:type="paragraph" w:customStyle="1" w:styleId="CommentText1">
    <w:name w:val="Comment Text1"/>
    <w:basedOn w:val="Normal"/>
    <w:next w:val="CommentText"/>
    <w:link w:val="CommentTextChar"/>
    <w:uiPriority w:val="99"/>
    <w:unhideWhenUsed/>
    <w:rsid w:val="007E5643"/>
    <w:pPr>
      <w:spacing w:after="0" w:line="240" w:lineRule="auto"/>
    </w:pPr>
    <w:rPr>
      <w:rFonts w:eastAsia="MS Mincho"/>
      <w:b/>
      <w:color w:val="082A75"/>
      <w:sz w:val="20"/>
      <w:szCs w:val="20"/>
    </w:rPr>
  </w:style>
  <w:style w:type="character" w:customStyle="1" w:styleId="CommentTextChar">
    <w:name w:val="Comment Text Char"/>
    <w:basedOn w:val="DefaultParagraphFont"/>
    <w:link w:val="CommentText1"/>
    <w:uiPriority w:val="99"/>
    <w:rsid w:val="007E5643"/>
    <w:rPr>
      <w:rFonts w:eastAsia="MS Mincho"/>
      <w:b/>
      <w:color w:val="082A75"/>
      <w:sz w:val="20"/>
      <w:szCs w:val="20"/>
    </w:rPr>
  </w:style>
  <w:style w:type="table" w:customStyle="1" w:styleId="LightList-Accent32">
    <w:name w:val="Light List - Accent 32"/>
    <w:basedOn w:val="TableNormal"/>
    <w:next w:val="LightList-Accent3"/>
    <w:uiPriority w:val="61"/>
    <w:rsid w:val="007E5643"/>
    <w:pPr>
      <w:spacing w:after="0" w:line="240" w:lineRule="auto"/>
    </w:pPr>
    <w:rPr>
      <w:rFonts w:eastAsia="MS Mincho"/>
      <w:kern w:val="0"/>
      <w14:ligatures w14:val="none"/>
    </w:rPr>
    <w:tblPr>
      <w:tblStyleRowBandSize w:val="1"/>
      <w:tblStyleColBandSize w:val="1"/>
      <w:tblBorders>
        <w:top w:val="single" w:sz="8" w:space="0" w:color="34ABA2"/>
        <w:left w:val="single" w:sz="8" w:space="0" w:color="34ABA2"/>
        <w:bottom w:val="single" w:sz="8" w:space="0" w:color="34ABA2"/>
        <w:right w:val="single" w:sz="8" w:space="0" w:color="34ABA2"/>
      </w:tblBorders>
    </w:tblPr>
    <w:tblStylePr w:type="firstRow">
      <w:pPr>
        <w:spacing w:before="0" w:after="0" w:line="240" w:lineRule="auto"/>
      </w:pPr>
      <w:rPr>
        <w:b/>
        <w:bCs/>
        <w:color w:val="FFFFFF"/>
      </w:rPr>
      <w:tblPr/>
      <w:tcPr>
        <w:shd w:val="clear" w:color="auto" w:fill="34ABA2"/>
      </w:tcPr>
    </w:tblStylePr>
    <w:tblStylePr w:type="lastRow">
      <w:pPr>
        <w:spacing w:before="0" w:after="0" w:line="240" w:lineRule="auto"/>
      </w:pPr>
      <w:rPr>
        <w:b/>
        <w:bCs/>
      </w:rPr>
      <w:tblPr/>
      <w:tcPr>
        <w:tcBorders>
          <w:top w:val="double" w:sz="6" w:space="0" w:color="34ABA2"/>
          <w:left w:val="single" w:sz="8" w:space="0" w:color="34ABA2"/>
          <w:bottom w:val="single" w:sz="8" w:space="0" w:color="34ABA2"/>
          <w:right w:val="single" w:sz="8" w:space="0" w:color="34ABA2"/>
        </w:tcBorders>
      </w:tcPr>
    </w:tblStylePr>
    <w:tblStylePr w:type="firstCol">
      <w:rPr>
        <w:b/>
        <w:bCs/>
      </w:rPr>
    </w:tblStylePr>
    <w:tblStylePr w:type="lastCol">
      <w:rPr>
        <w:b/>
        <w:bCs/>
      </w:rPr>
    </w:tblStylePr>
    <w:tblStylePr w:type="band1Vert">
      <w:tblPr/>
      <w:tcPr>
        <w:tcBorders>
          <w:top w:val="single" w:sz="8" w:space="0" w:color="34ABA2"/>
          <w:left w:val="single" w:sz="8" w:space="0" w:color="34ABA2"/>
          <w:bottom w:val="single" w:sz="8" w:space="0" w:color="34ABA2"/>
          <w:right w:val="single" w:sz="8" w:space="0" w:color="34ABA2"/>
        </w:tcBorders>
      </w:tcPr>
    </w:tblStylePr>
    <w:tblStylePr w:type="band1Horz">
      <w:tblPr/>
      <w:tcPr>
        <w:tcBorders>
          <w:top w:val="single" w:sz="8" w:space="0" w:color="34ABA2"/>
          <w:left w:val="single" w:sz="8" w:space="0" w:color="34ABA2"/>
          <w:bottom w:val="single" w:sz="8" w:space="0" w:color="34ABA2"/>
          <w:right w:val="single" w:sz="8" w:space="0" w:color="34ABA2"/>
        </w:tcBorders>
      </w:tcPr>
    </w:tblStylePr>
  </w:style>
  <w:style w:type="paragraph" w:styleId="CommentText">
    <w:name w:val="annotation text"/>
    <w:basedOn w:val="Normal"/>
    <w:link w:val="CommentTextChar1"/>
    <w:uiPriority w:val="99"/>
    <w:unhideWhenUsed/>
    <w:rsid w:val="007E5643"/>
    <w:pPr>
      <w:spacing w:line="240" w:lineRule="auto"/>
    </w:pPr>
    <w:rPr>
      <w:sz w:val="20"/>
      <w:szCs w:val="20"/>
    </w:rPr>
  </w:style>
  <w:style w:type="character" w:customStyle="1" w:styleId="CommentTextChar1">
    <w:name w:val="Comment Text Char1"/>
    <w:basedOn w:val="DefaultParagraphFont"/>
    <w:link w:val="CommentText"/>
    <w:uiPriority w:val="99"/>
    <w:semiHidden/>
    <w:rsid w:val="007E5643"/>
    <w:rPr>
      <w:sz w:val="20"/>
      <w:szCs w:val="20"/>
    </w:rPr>
  </w:style>
  <w:style w:type="numbering" w:customStyle="1" w:styleId="NoList1">
    <w:name w:val="No List1"/>
    <w:next w:val="NoList"/>
    <w:uiPriority w:val="99"/>
    <w:semiHidden/>
    <w:unhideWhenUsed/>
    <w:rsid w:val="004B4925"/>
  </w:style>
  <w:style w:type="paragraph" w:customStyle="1" w:styleId="BalloonText1">
    <w:name w:val="Balloon Text1"/>
    <w:basedOn w:val="Normal"/>
    <w:next w:val="BalloonText"/>
    <w:link w:val="BalloonTextChar"/>
    <w:uiPriority w:val="99"/>
    <w:semiHidden/>
    <w:unhideWhenUsed/>
    <w:rsid w:val="004B4925"/>
    <w:pPr>
      <w:spacing w:after="0" w:line="276" w:lineRule="auto"/>
    </w:pPr>
    <w:rPr>
      <w:rFonts w:ascii="Tahoma" w:eastAsia="MS Mincho" w:hAnsi="Tahoma" w:cs="Tahoma"/>
      <w:b/>
      <w:color w:val="082A75"/>
      <w:sz w:val="16"/>
      <w:szCs w:val="16"/>
    </w:rPr>
  </w:style>
  <w:style w:type="character" w:customStyle="1" w:styleId="BalloonTextChar">
    <w:name w:val="Balloon Text Char"/>
    <w:basedOn w:val="DefaultParagraphFont"/>
    <w:link w:val="BalloonText1"/>
    <w:uiPriority w:val="99"/>
    <w:semiHidden/>
    <w:rsid w:val="004B4925"/>
    <w:rPr>
      <w:rFonts w:ascii="Tahoma" w:eastAsia="MS Mincho" w:hAnsi="Tahoma" w:cs="Tahoma"/>
      <w:b/>
      <w:color w:val="082A75"/>
      <w:sz w:val="16"/>
      <w:szCs w:val="16"/>
    </w:rPr>
  </w:style>
  <w:style w:type="paragraph" w:customStyle="1" w:styleId="Name">
    <w:name w:val="Name"/>
    <w:basedOn w:val="Normal"/>
    <w:uiPriority w:val="3"/>
    <w:qFormat/>
    <w:rsid w:val="004B4925"/>
    <w:pPr>
      <w:spacing w:after="0" w:line="240" w:lineRule="auto"/>
      <w:jc w:val="right"/>
    </w:pPr>
    <w:rPr>
      <w:rFonts w:eastAsia="MS Mincho"/>
      <w:b/>
      <w:color w:val="082A75"/>
      <w:kern w:val="0"/>
      <w:sz w:val="28"/>
      <w14:ligatures w14:val="none"/>
    </w:rPr>
  </w:style>
  <w:style w:type="table" w:customStyle="1" w:styleId="TableGrid1">
    <w:name w:val="Table Grid1"/>
    <w:basedOn w:val="TableNormal"/>
    <w:next w:val="TableGrid"/>
    <w:uiPriority w:val="59"/>
    <w:rsid w:val="004B492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4B4925"/>
    <w:rPr>
      <w:rFonts w:ascii="Times New Roman" w:hAnsi="Times New Roman"/>
      <w:sz w:val="22"/>
    </w:rPr>
  </w:style>
  <w:style w:type="character" w:customStyle="1" w:styleId="Style2">
    <w:name w:val="Style2"/>
    <w:basedOn w:val="DefaultParagraphFont"/>
    <w:uiPriority w:val="1"/>
    <w:rsid w:val="004B4925"/>
    <w:rPr>
      <w:rFonts w:ascii="Times New Roman" w:hAnsi="Times New Roman"/>
      <w:sz w:val="28"/>
    </w:rPr>
  </w:style>
  <w:style w:type="character" w:customStyle="1" w:styleId="Style3">
    <w:name w:val="Style3"/>
    <w:basedOn w:val="DefaultParagraphFont"/>
    <w:uiPriority w:val="1"/>
    <w:rsid w:val="004B4925"/>
    <w:rPr>
      <w:rFonts w:ascii="Times New Roman" w:hAnsi="Times New Roman"/>
      <w:sz w:val="36"/>
    </w:rPr>
  </w:style>
  <w:style w:type="paragraph" w:customStyle="1" w:styleId="TOCHeading1">
    <w:name w:val="TOC Heading1"/>
    <w:basedOn w:val="Heading1"/>
    <w:next w:val="Normal"/>
    <w:uiPriority w:val="39"/>
    <w:unhideWhenUsed/>
    <w:qFormat/>
    <w:rsid w:val="004B4925"/>
    <w:pPr>
      <w:outlineLvl w:val="9"/>
    </w:pPr>
    <w:rPr>
      <w:kern w:val="0"/>
      <w14:ligatures w14:val="none"/>
    </w:rPr>
  </w:style>
  <w:style w:type="paragraph" w:customStyle="1" w:styleId="TOC11">
    <w:name w:val="TOC 11"/>
    <w:basedOn w:val="Normal"/>
    <w:next w:val="Normal"/>
    <w:autoRedefine/>
    <w:uiPriority w:val="39"/>
    <w:unhideWhenUsed/>
    <w:rsid w:val="004B4925"/>
    <w:pPr>
      <w:spacing w:after="100" w:line="276" w:lineRule="auto"/>
    </w:pPr>
    <w:rPr>
      <w:rFonts w:eastAsia="MS Mincho"/>
      <w:b/>
      <w:color w:val="082A75"/>
      <w:kern w:val="0"/>
      <w:sz w:val="28"/>
      <w14:ligatures w14:val="none"/>
    </w:rPr>
  </w:style>
  <w:style w:type="paragraph" w:customStyle="1" w:styleId="TOC21">
    <w:name w:val="TOC 21"/>
    <w:basedOn w:val="Normal"/>
    <w:next w:val="Normal"/>
    <w:autoRedefine/>
    <w:uiPriority w:val="39"/>
    <w:unhideWhenUsed/>
    <w:rsid w:val="004B4925"/>
    <w:pPr>
      <w:spacing w:after="100" w:line="276" w:lineRule="auto"/>
      <w:ind w:left="280"/>
    </w:pPr>
    <w:rPr>
      <w:rFonts w:eastAsia="MS Mincho"/>
      <w:b/>
      <w:color w:val="082A75"/>
      <w:kern w:val="0"/>
      <w:sz w:val="28"/>
      <w14:ligatures w14:val="none"/>
    </w:rPr>
  </w:style>
  <w:style w:type="character" w:customStyle="1" w:styleId="Hyperlink1">
    <w:name w:val="Hyperlink1"/>
    <w:basedOn w:val="DefaultParagraphFont"/>
    <w:uiPriority w:val="99"/>
    <w:unhideWhenUsed/>
    <w:rsid w:val="004B4925"/>
    <w:rPr>
      <w:color w:val="3592CF"/>
      <w:u w:val="single"/>
    </w:rPr>
  </w:style>
  <w:style w:type="paragraph" w:customStyle="1" w:styleId="TOC31">
    <w:name w:val="TOC 31"/>
    <w:basedOn w:val="Normal"/>
    <w:next w:val="Normal"/>
    <w:autoRedefine/>
    <w:uiPriority w:val="39"/>
    <w:unhideWhenUsed/>
    <w:rsid w:val="004B4925"/>
    <w:pPr>
      <w:spacing w:after="100"/>
      <w:ind w:left="440"/>
    </w:pPr>
    <w:rPr>
      <w:rFonts w:eastAsia="MS Mincho" w:cs="Times New Roman"/>
      <w:kern w:val="0"/>
      <w14:ligatures w14:val="none"/>
    </w:rPr>
  </w:style>
  <w:style w:type="paragraph" w:customStyle="1" w:styleId="CommentSubject1">
    <w:name w:val="Comment Subject1"/>
    <w:basedOn w:val="CommentText"/>
    <w:next w:val="CommentText"/>
    <w:uiPriority w:val="99"/>
    <w:semiHidden/>
    <w:unhideWhenUsed/>
    <w:rsid w:val="004B4925"/>
    <w:pPr>
      <w:spacing w:after="0"/>
    </w:pPr>
    <w:rPr>
      <w:rFonts w:eastAsia="MS Mincho"/>
      <w:b/>
      <w:bCs/>
      <w:color w:val="082A75"/>
      <w:kern w:val="0"/>
      <w14:ligatures w14:val="none"/>
    </w:rPr>
  </w:style>
  <w:style w:type="character" w:customStyle="1" w:styleId="CommentSubjectChar">
    <w:name w:val="Comment Subject Char"/>
    <w:basedOn w:val="CommentTextChar"/>
    <w:link w:val="CommentSubject"/>
    <w:uiPriority w:val="99"/>
    <w:semiHidden/>
    <w:rsid w:val="004B4925"/>
    <w:rPr>
      <w:rFonts w:eastAsia="MS Mincho"/>
      <w:b/>
      <w:bCs/>
      <w:color w:val="082A75"/>
      <w:sz w:val="20"/>
      <w:szCs w:val="20"/>
    </w:rPr>
  </w:style>
  <w:style w:type="table" w:customStyle="1" w:styleId="LightList-Accent33">
    <w:name w:val="Light List - Accent 33"/>
    <w:basedOn w:val="TableNormal"/>
    <w:next w:val="LightList-Accent3"/>
    <w:uiPriority w:val="61"/>
    <w:rsid w:val="004B4925"/>
    <w:pPr>
      <w:spacing w:after="0" w:line="240" w:lineRule="auto"/>
    </w:pPr>
    <w:rPr>
      <w:rFonts w:eastAsia="MS Mincho"/>
      <w:kern w:val="0"/>
      <w14:ligatures w14:val="none"/>
    </w:rPr>
    <w:tblPr>
      <w:tblStyleRowBandSize w:val="1"/>
      <w:tblStyleColBandSize w:val="1"/>
      <w:tblBorders>
        <w:top w:val="single" w:sz="8" w:space="0" w:color="34ABA2"/>
        <w:left w:val="single" w:sz="8" w:space="0" w:color="34ABA2"/>
        <w:bottom w:val="single" w:sz="8" w:space="0" w:color="34ABA2"/>
        <w:right w:val="single" w:sz="8" w:space="0" w:color="34ABA2"/>
      </w:tblBorders>
    </w:tblPr>
    <w:tblStylePr w:type="firstRow">
      <w:pPr>
        <w:spacing w:before="0" w:after="0" w:line="240" w:lineRule="auto"/>
      </w:pPr>
      <w:rPr>
        <w:b/>
        <w:bCs/>
        <w:color w:val="FFFFFF"/>
      </w:rPr>
      <w:tblPr/>
      <w:tcPr>
        <w:shd w:val="clear" w:color="auto" w:fill="34ABA2"/>
      </w:tcPr>
    </w:tblStylePr>
    <w:tblStylePr w:type="lastRow">
      <w:pPr>
        <w:spacing w:before="0" w:after="0" w:line="240" w:lineRule="auto"/>
      </w:pPr>
      <w:rPr>
        <w:b/>
        <w:bCs/>
      </w:rPr>
      <w:tblPr/>
      <w:tcPr>
        <w:tcBorders>
          <w:top w:val="double" w:sz="6" w:space="0" w:color="34ABA2"/>
          <w:left w:val="single" w:sz="8" w:space="0" w:color="34ABA2"/>
          <w:bottom w:val="single" w:sz="8" w:space="0" w:color="34ABA2"/>
          <w:right w:val="single" w:sz="8" w:space="0" w:color="34ABA2"/>
        </w:tcBorders>
      </w:tcPr>
    </w:tblStylePr>
    <w:tblStylePr w:type="firstCol">
      <w:rPr>
        <w:b/>
        <w:bCs/>
      </w:rPr>
    </w:tblStylePr>
    <w:tblStylePr w:type="lastCol">
      <w:rPr>
        <w:b/>
        <w:bCs/>
      </w:rPr>
    </w:tblStylePr>
    <w:tblStylePr w:type="band1Vert">
      <w:tblPr/>
      <w:tcPr>
        <w:tcBorders>
          <w:top w:val="single" w:sz="8" w:space="0" w:color="34ABA2"/>
          <w:left w:val="single" w:sz="8" w:space="0" w:color="34ABA2"/>
          <w:bottom w:val="single" w:sz="8" w:space="0" w:color="34ABA2"/>
          <w:right w:val="single" w:sz="8" w:space="0" w:color="34ABA2"/>
        </w:tcBorders>
      </w:tcPr>
    </w:tblStylePr>
    <w:tblStylePr w:type="band1Horz">
      <w:tblPr/>
      <w:tcPr>
        <w:tcBorders>
          <w:top w:val="single" w:sz="8" w:space="0" w:color="34ABA2"/>
          <w:left w:val="single" w:sz="8" w:space="0" w:color="34ABA2"/>
          <w:bottom w:val="single" w:sz="8" w:space="0" w:color="34ABA2"/>
          <w:right w:val="single" w:sz="8" w:space="0" w:color="34ABA2"/>
        </w:tcBorders>
      </w:tcPr>
    </w:tblStylePr>
  </w:style>
  <w:style w:type="paragraph" w:customStyle="1" w:styleId="BodyText1">
    <w:name w:val="Body Text1"/>
    <w:basedOn w:val="Normal"/>
    <w:next w:val="BodyText"/>
    <w:link w:val="BodyTextChar"/>
    <w:uiPriority w:val="1"/>
    <w:qFormat/>
    <w:rsid w:val="004B4925"/>
    <w:pPr>
      <w:widowControl w:val="0"/>
      <w:spacing w:after="0" w:line="240" w:lineRule="auto"/>
      <w:ind w:left="880"/>
    </w:pPr>
    <w:rPr>
      <w:rFonts w:ascii="Cambria" w:eastAsia="Cambria" w:hAnsi="Cambria"/>
    </w:rPr>
  </w:style>
  <w:style w:type="character" w:customStyle="1" w:styleId="BodyTextChar">
    <w:name w:val="Body Text Char"/>
    <w:basedOn w:val="DefaultParagraphFont"/>
    <w:link w:val="BodyText1"/>
    <w:uiPriority w:val="1"/>
    <w:rsid w:val="004B4925"/>
    <w:rPr>
      <w:rFonts w:ascii="Cambria" w:eastAsia="Cambria" w:hAnsi="Cambria"/>
    </w:rPr>
  </w:style>
  <w:style w:type="paragraph" w:customStyle="1" w:styleId="TableParagraph">
    <w:name w:val="Table Paragraph"/>
    <w:basedOn w:val="Normal"/>
    <w:uiPriority w:val="1"/>
    <w:qFormat/>
    <w:rsid w:val="004B4925"/>
    <w:pPr>
      <w:widowControl w:val="0"/>
      <w:spacing w:after="0" w:line="240" w:lineRule="auto"/>
    </w:pPr>
    <w:rPr>
      <w:kern w:val="0"/>
      <w14:ligatures w14:val="none"/>
    </w:rPr>
  </w:style>
  <w:style w:type="paragraph" w:styleId="BalloonText">
    <w:name w:val="Balloon Text"/>
    <w:basedOn w:val="Normal"/>
    <w:link w:val="BalloonTextChar1"/>
    <w:uiPriority w:val="99"/>
    <w:semiHidden/>
    <w:unhideWhenUsed/>
    <w:rsid w:val="004B4925"/>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4B4925"/>
    <w:rPr>
      <w:rFonts w:ascii="Segoe UI" w:hAnsi="Segoe UI" w:cs="Segoe UI"/>
      <w:sz w:val="18"/>
      <w:szCs w:val="18"/>
    </w:rPr>
  </w:style>
  <w:style w:type="table" w:styleId="TableGrid">
    <w:name w:val="Table Grid"/>
    <w:basedOn w:val="TableNormal"/>
    <w:uiPriority w:val="39"/>
    <w:rsid w:val="004B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925"/>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B4925"/>
    <w:rPr>
      <w:rFonts w:eastAsia="MS Mincho"/>
      <w:b/>
      <w:bCs/>
      <w:color w:val="082A75"/>
    </w:rPr>
  </w:style>
  <w:style w:type="character" w:customStyle="1" w:styleId="CommentSubjectChar1">
    <w:name w:val="Comment Subject Char1"/>
    <w:basedOn w:val="CommentTextChar1"/>
    <w:uiPriority w:val="99"/>
    <w:semiHidden/>
    <w:rsid w:val="004B4925"/>
    <w:rPr>
      <w:b/>
      <w:bCs/>
      <w:sz w:val="20"/>
      <w:szCs w:val="20"/>
    </w:rPr>
  </w:style>
  <w:style w:type="paragraph" w:styleId="BodyText">
    <w:name w:val="Body Text"/>
    <w:basedOn w:val="Normal"/>
    <w:link w:val="BodyTextChar1"/>
    <w:uiPriority w:val="99"/>
    <w:semiHidden/>
    <w:unhideWhenUsed/>
    <w:rsid w:val="004B4925"/>
    <w:pPr>
      <w:spacing w:after="120"/>
    </w:pPr>
  </w:style>
  <w:style w:type="character" w:customStyle="1" w:styleId="BodyTextChar1">
    <w:name w:val="Body Text Char1"/>
    <w:basedOn w:val="DefaultParagraphFont"/>
    <w:link w:val="BodyText"/>
    <w:uiPriority w:val="99"/>
    <w:semiHidden/>
    <w:rsid w:val="004B4925"/>
  </w:style>
  <w:style w:type="table" w:customStyle="1" w:styleId="TableGrid2">
    <w:name w:val="Table Grid2"/>
    <w:basedOn w:val="TableNormal"/>
    <w:next w:val="TableGrid"/>
    <w:uiPriority w:val="59"/>
    <w:rsid w:val="00CB5C46"/>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4">
    <w:name w:val="Light List - Accent 34"/>
    <w:basedOn w:val="TableNormal"/>
    <w:next w:val="LightList-Accent3"/>
    <w:uiPriority w:val="61"/>
    <w:rsid w:val="00B24B99"/>
    <w:pPr>
      <w:spacing w:after="0" w:line="240" w:lineRule="auto"/>
    </w:pPr>
    <w:rPr>
      <w:rFonts w:eastAsia="MS Mincho"/>
      <w:kern w:val="0"/>
      <w14:ligatures w14:val="none"/>
    </w:rPr>
    <w:tblPr>
      <w:tblStyleRowBandSize w:val="1"/>
      <w:tblStyleColBandSize w:val="1"/>
      <w:tblBorders>
        <w:top w:val="single" w:sz="8" w:space="0" w:color="34ABA2"/>
        <w:left w:val="single" w:sz="8" w:space="0" w:color="34ABA2"/>
        <w:bottom w:val="single" w:sz="8" w:space="0" w:color="34ABA2"/>
        <w:right w:val="single" w:sz="8" w:space="0" w:color="34ABA2"/>
      </w:tblBorders>
    </w:tblPr>
    <w:tblStylePr w:type="firstRow">
      <w:pPr>
        <w:spacing w:before="0" w:after="0" w:line="240" w:lineRule="auto"/>
      </w:pPr>
      <w:rPr>
        <w:b/>
        <w:bCs/>
        <w:color w:val="FFFFFF"/>
      </w:rPr>
      <w:tblPr/>
      <w:tcPr>
        <w:shd w:val="clear" w:color="auto" w:fill="34ABA2"/>
      </w:tcPr>
    </w:tblStylePr>
    <w:tblStylePr w:type="lastRow">
      <w:pPr>
        <w:spacing w:before="0" w:after="0" w:line="240" w:lineRule="auto"/>
      </w:pPr>
      <w:rPr>
        <w:b/>
        <w:bCs/>
      </w:rPr>
      <w:tblPr/>
      <w:tcPr>
        <w:tcBorders>
          <w:top w:val="double" w:sz="6" w:space="0" w:color="34ABA2"/>
          <w:left w:val="single" w:sz="8" w:space="0" w:color="34ABA2"/>
          <w:bottom w:val="single" w:sz="8" w:space="0" w:color="34ABA2"/>
          <w:right w:val="single" w:sz="8" w:space="0" w:color="34ABA2"/>
        </w:tcBorders>
      </w:tcPr>
    </w:tblStylePr>
    <w:tblStylePr w:type="firstCol">
      <w:rPr>
        <w:b/>
        <w:bCs/>
      </w:rPr>
    </w:tblStylePr>
    <w:tblStylePr w:type="lastCol">
      <w:rPr>
        <w:b/>
        <w:bCs/>
      </w:rPr>
    </w:tblStylePr>
    <w:tblStylePr w:type="band1Vert">
      <w:tblPr/>
      <w:tcPr>
        <w:tcBorders>
          <w:top w:val="single" w:sz="8" w:space="0" w:color="34ABA2"/>
          <w:left w:val="single" w:sz="8" w:space="0" w:color="34ABA2"/>
          <w:bottom w:val="single" w:sz="8" w:space="0" w:color="34ABA2"/>
          <w:right w:val="single" w:sz="8" w:space="0" w:color="34ABA2"/>
        </w:tcBorders>
      </w:tcPr>
    </w:tblStylePr>
    <w:tblStylePr w:type="band1Horz">
      <w:tblPr/>
      <w:tcPr>
        <w:tcBorders>
          <w:top w:val="single" w:sz="8" w:space="0" w:color="34ABA2"/>
          <w:left w:val="single" w:sz="8" w:space="0" w:color="34ABA2"/>
          <w:bottom w:val="single" w:sz="8" w:space="0" w:color="34ABA2"/>
          <w:right w:val="single" w:sz="8" w:space="0" w:color="34ABA2"/>
        </w:tcBorders>
      </w:tcPr>
    </w:tblStylePr>
  </w:style>
  <w:style w:type="table" w:customStyle="1" w:styleId="TableGrid3">
    <w:name w:val="Table Grid3"/>
    <w:basedOn w:val="TableNormal"/>
    <w:next w:val="TableGrid"/>
    <w:uiPriority w:val="59"/>
    <w:rsid w:val="003047B6"/>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13FB8"/>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349F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043ED"/>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A4997"/>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E5B37"/>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4E5B37"/>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500BF"/>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D4BE3"/>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87108"/>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32B8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380F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380F2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6">
    <w:name w:val="Grid Table 3 Accent 6"/>
    <w:basedOn w:val="TableNormal"/>
    <w:uiPriority w:val="48"/>
    <w:rsid w:val="00380F2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3-Accent4">
    <w:name w:val="Grid Table 3 Accent 4"/>
    <w:basedOn w:val="TableNormal"/>
    <w:uiPriority w:val="48"/>
    <w:rsid w:val="00380F2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5Dark-Accent3">
    <w:name w:val="Grid Table 5 Dark Accent 3"/>
    <w:basedOn w:val="TableNormal"/>
    <w:uiPriority w:val="50"/>
    <w:rsid w:val="00380F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1">
    <w:name w:val="Grid Table 5 Dark Accent 1"/>
    <w:basedOn w:val="TableNormal"/>
    <w:uiPriority w:val="50"/>
    <w:rsid w:val="00380F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380F2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6">
    <w:name w:val="Grid Table 5 Dark Accent 6"/>
    <w:basedOn w:val="TableNormal"/>
    <w:uiPriority w:val="50"/>
    <w:rsid w:val="00380F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5">
    <w:name w:val="Grid Table 5 Dark Accent 5"/>
    <w:basedOn w:val="TableNormal"/>
    <w:uiPriority w:val="50"/>
    <w:rsid w:val="00380F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4">
    <w:name w:val="Grid Table 5 Dark Accent 4"/>
    <w:basedOn w:val="TableNormal"/>
    <w:uiPriority w:val="50"/>
    <w:rsid w:val="00380F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Revision">
    <w:name w:val="Revision"/>
    <w:hidden/>
    <w:uiPriority w:val="99"/>
    <w:semiHidden/>
    <w:rsid w:val="002C710F"/>
    <w:pPr>
      <w:spacing w:after="0" w:line="240" w:lineRule="auto"/>
    </w:pPr>
  </w:style>
  <w:style w:type="character" w:styleId="UnresolvedMention">
    <w:name w:val="Unresolved Mention"/>
    <w:basedOn w:val="DefaultParagraphFont"/>
    <w:uiPriority w:val="99"/>
    <w:semiHidden/>
    <w:unhideWhenUsed/>
    <w:rsid w:val="00E9076B"/>
    <w:rPr>
      <w:color w:val="605E5C"/>
      <w:shd w:val="clear" w:color="auto" w:fill="E1DFDD"/>
    </w:rPr>
  </w:style>
  <w:style w:type="paragraph" w:styleId="TOCHeading">
    <w:name w:val="TOC Heading"/>
    <w:basedOn w:val="Heading1"/>
    <w:next w:val="Normal"/>
    <w:uiPriority w:val="39"/>
    <w:unhideWhenUsed/>
    <w:qFormat/>
    <w:rsid w:val="00CA06BB"/>
    <w:pPr>
      <w:outlineLvl w:val="9"/>
    </w:pPr>
    <w:rPr>
      <w:kern w:val="0"/>
      <w14:ligatures w14:val="none"/>
    </w:rPr>
  </w:style>
  <w:style w:type="paragraph" w:styleId="TOC1">
    <w:name w:val="toc 1"/>
    <w:basedOn w:val="Normal"/>
    <w:next w:val="Normal"/>
    <w:autoRedefine/>
    <w:uiPriority w:val="39"/>
    <w:unhideWhenUsed/>
    <w:rsid w:val="00CA06BB"/>
    <w:pPr>
      <w:spacing w:after="100"/>
    </w:pPr>
  </w:style>
  <w:style w:type="paragraph" w:styleId="TOC2">
    <w:name w:val="toc 2"/>
    <w:basedOn w:val="Normal"/>
    <w:next w:val="Normal"/>
    <w:autoRedefine/>
    <w:uiPriority w:val="39"/>
    <w:unhideWhenUsed/>
    <w:rsid w:val="00CA06BB"/>
    <w:pPr>
      <w:spacing w:after="100"/>
      <w:ind w:left="220"/>
    </w:pPr>
  </w:style>
  <w:style w:type="paragraph" w:styleId="TOC3">
    <w:name w:val="toc 3"/>
    <w:basedOn w:val="Normal"/>
    <w:next w:val="Normal"/>
    <w:autoRedefine/>
    <w:uiPriority w:val="39"/>
    <w:unhideWhenUsed/>
    <w:rsid w:val="00CA06BB"/>
    <w:pPr>
      <w:spacing w:after="100" w:line="278" w:lineRule="auto"/>
      <w:ind w:left="480"/>
    </w:pPr>
    <w:rPr>
      <w:rFonts w:eastAsiaTheme="minorEastAsia"/>
      <w:sz w:val="24"/>
      <w:szCs w:val="24"/>
    </w:rPr>
  </w:style>
  <w:style w:type="paragraph" w:styleId="TOC4">
    <w:name w:val="toc 4"/>
    <w:basedOn w:val="Normal"/>
    <w:next w:val="Normal"/>
    <w:autoRedefine/>
    <w:uiPriority w:val="39"/>
    <w:unhideWhenUsed/>
    <w:rsid w:val="00CA06BB"/>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CA06BB"/>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CA06BB"/>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CA06BB"/>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CA06BB"/>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CA06BB"/>
    <w:pPr>
      <w:spacing w:after="100" w:line="278" w:lineRule="auto"/>
      <w:ind w:left="1920"/>
    </w:pPr>
    <w:rPr>
      <w:rFonts w:eastAsiaTheme="minorEastAsia"/>
      <w:sz w:val="24"/>
      <w:szCs w:val="24"/>
    </w:rPr>
  </w:style>
  <w:style w:type="character" w:styleId="FollowedHyperlink">
    <w:name w:val="FollowedHyperlink"/>
    <w:basedOn w:val="DefaultParagraphFont"/>
    <w:uiPriority w:val="99"/>
    <w:semiHidden/>
    <w:unhideWhenUsed/>
    <w:rsid w:val="00E013A3"/>
    <w:rPr>
      <w:color w:val="954F72" w:themeColor="followedHyperlink"/>
      <w:u w:val="single"/>
    </w:rPr>
  </w:style>
  <w:style w:type="character" w:styleId="Mention">
    <w:name w:val="Mention"/>
    <w:basedOn w:val="DefaultParagraphFont"/>
    <w:uiPriority w:val="99"/>
    <w:unhideWhenUsed/>
    <w:rsid w:val="00E0743F"/>
    <w:rPr>
      <w:color w:val="2B579A"/>
      <w:shd w:val="clear" w:color="auto" w:fill="E1DFDD"/>
    </w:rPr>
  </w:style>
  <w:style w:type="character" w:customStyle="1" w:styleId="Heading3Char">
    <w:name w:val="Heading 3 Char"/>
    <w:basedOn w:val="DefaultParagraphFont"/>
    <w:link w:val="Heading3"/>
    <w:uiPriority w:val="9"/>
    <w:rsid w:val="00C54E95"/>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930CAA"/>
    <w:rPr>
      <w:rFonts w:ascii="Times New Roman" w:hAnsi="Times New Roman" w:cs="Times New Roman"/>
      <w:sz w:val="24"/>
      <w:szCs w:val="24"/>
    </w:rPr>
  </w:style>
  <w:style w:type="character" w:styleId="Strong">
    <w:name w:val="Strong"/>
    <w:basedOn w:val="DefaultParagraphFont"/>
    <w:uiPriority w:val="22"/>
    <w:qFormat/>
    <w:rsid w:val="008F43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673772">
      <w:bodyDiv w:val="1"/>
      <w:marLeft w:val="0"/>
      <w:marRight w:val="0"/>
      <w:marTop w:val="0"/>
      <w:marBottom w:val="0"/>
      <w:divBdr>
        <w:top w:val="none" w:sz="0" w:space="0" w:color="auto"/>
        <w:left w:val="none" w:sz="0" w:space="0" w:color="auto"/>
        <w:bottom w:val="none" w:sz="0" w:space="0" w:color="auto"/>
        <w:right w:val="none" w:sz="0" w:space="0" w:color="auto"/>
      </w:divBdr>
    </w:div>
    <w:div w:id="1781099603">
      <w:bodyDiv w:val="1"/>
      <w:marLeft w:val="0"/>
      <w:marRight w:val="0"/>
      <w:marTop w:val="0"/>
      <w:marBottom w:val="0"/>
      <w:divBdr>
        <w:top w:val="none" w:sz="0" w:space="0" w:color="auto"/>
        <w:left w:val="none" w:sz="0" w:space="0" w:color="auto"/>
        <w:bottom w:val="none" w:sz="0" w:space="0" w:color="auto"/>
        <w:right w:val="none" w:sz="0" w:space="0" w:color="auto"/>
      </w:divBdr>
    </w:div>
    <w:div w:id="211590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psj.com/" TargetMode="External"/><Relationship Id="rId18" Type="http://schemas.openxmlformats.org/officeDocument/2006/relationships/hyperlink" Target="https://www.lhpc.org/" TargetMode="External"/><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s://www.hpsj.com/procurement/" TargetMode="External"/><Relationship Id="rId7" Type="http://schemas.openxmlformats.org/officeDocument/2006/relationships/settings" Target="settings.xml"/><Relationship Id="rId12" Type="http://schemas.openxmlformats.org/officeDocument/2006/relationships/hyperlink" Target="mailto:Procurement@hpsj.com" TargetMode="External"/><Relationship Id="rId17" Type="http://schemas.openxmlformats.org/officeDocument/2006/relationships/hyperlink" Target="mailto:procurement@hpsj.com" TargetMode="Externa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mailto:procurement@hpsj.com" TargetMode="External"/><Relationship Id="rId20" Type="http://schemas.openxmlformats.org/officeDocument/2006/relationships/footer" Target="footer2.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hyperlink" Target="mailto:procurement@hpsj.com"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hpsj.com" TargetMode="External"/><Relationship Id="rId22" Type="http://schemas.openxmlformats.org/officeDocument/2006/relationships/image" Target="media/image2.emf"/><Relationship Id="rId27" Type="http://schemas.openxmlformats.org/officeDocument/2006/relationships/hyperlink" Target="mailto:procurement@hpsj.com" TargetMode="Externa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A0E433F2-F888-423F-95A5-3B2FB9FABA59}">
    <t:Anchor>
      <t:Comment id="989282468"/>
    </t:Anchor>
    <t:History>
      <t:Event id="{B09D1990-9254-4687-BC7A-F5BB32976288}" time="2026-03-08T04:16:00.834Z">
        <t:Attribution userId="S::hmaglasang@hpsj.com::72c627e9-18ed-4d59-9001-44cb4aae1846" userProvider="AD" userName="Hazel Maglasang"/>
        <t:Anchor>
          <t:Comment id="297220280"/>
        </t:Anchor>
        <t:Create/>
      </t:Event>
      <t:Event id="{EF434FE7-E94B-409F-A35C-13A4A8FF6450}" time="2026-03-08T04:16:00.834Z">
        <t:Attribution userId="S::hmaglasang@hpsj.com::72c627e9-18ed-4d59-9001-44cb4aae1846" userProvider="AD" userName="Hazel Maglasang"/>
        <t:Anchor>
          <t:Comment id="297220280"/>
        </t:Anchor>
        <t:Assign userId="S::LScerbo@hpsj.com::bb591570-3de7-4aec-a9a1-84aae10dd28f" userProvider="AD" userName="Leslie Scerbo"/>
      </t:Event>
      <t:Event id="{D9B316E9-8A59-4633-8A88-0EE3FE05BA55}" time="2026-03-08T04:16:00.834Z">
        <t:Attribution userId="S::hmaglasang@hpsj.com::72c627e9-18ed-4d59-9001-44cb4aae1846" userProvider="AD" userName="Hazel Maglasang"/>
        <t:Anchor>
          <t:Comment id="297220280"/>
        </t:Anchor>
        <t:SetTitle title="@Leslie Scerbo read my mind… I added “may”"/>
      </t:Event>
    </t:History>
  </t:Task>
  <t:Task id="{02C2FCE6-8597-406A-BD16-F346A3DB2BB4}">
    <t:Anchor>
      <t:Comment id="1150956841"/>
    </t:Anchor>
    <t:History>
      <t:Event id="{D9800024-D898-4D48-B76F-17F66E34458E}" time="2026-03-08T04:26:45.946Z">
        <t:Attribution userId="S::hmaglasang@hpsj.com::72c627e9-18ed-4d59-9001-44cb4aae1846" userProvider="AD" userName="Hazel Maglasang"/>
        <t:Anchor>
          <t:Comment id="1876534149"/>
        </t:Anchor>
        <t:Create/>
      </t:Event>
      <t:Event id="{9D105C2B-5637-43BB-AB28-615E228E0865}" time="2026-03-08T04:26:45.946Z">
        <t:Attribution userId="S::hmaglasang@hpsj.com::72c627e9-18ed-4d59-9001-44cb4aae1846" userProvider="AD" userName="Hazel Maglasang"/>
        <t:Anchor>
          <t:Comment id="1876534149"/>
        </t:Anchor>
        <t:Assign userId="S::LScerbo@hpsj.com::bb591570-3de7-4aec-a9a1-84aae10dd28f" userProvider="AD" userName="Leslie Scerbo"/>
      </t:Event>
      <t:Event id="{61120BE1-FC98-4A34-A57B-99AA8DF40F42}" time="2026-03-08T04:26:45.946Z">
        <t:Attribution userId="S::hmaglasang@hpsj.com::72c627e9-18ed-4d59-9001-44cb4aae1846" userProvider="AD" userName="Hazel Maglasang"/>
        <t:Anchor>
          <t:Comment id="1876534149"/>
        </t:Anchor>
        <t:SetTitle title="@Leslie Scerbo @Tiffany Embry Savea I think it’s easier to direct to all of us in the event someone is out. "/>
      </t:Event>
    </t:History>
  </t:Task>
  <t:Task id="{4F962590-8516-42DD-9AD7-041CED8C0396}">
    <t:Anchor>
      <t:Comment id="260295524"/>
    </t:Anchor>
    <t:History>
      <t:Event id="{813B84CB-A488-457C-AACA-7807C6F5365E}" time="2026-05-19T16:43:14.166Z">
        <t:Attribution userId="S::ssourng@hpsj.com::70531bef-4767-4c8f-9aa0-16423cab1550" userProvider="AD" userName="Somatra Sourng"/>
        <t:Anchor>
          <t:Comment id="1691731405"/>
        </t:Anchor>
        <t:Create/>
      </t:Event>
      <t:Event id="{09562B36-18CF-4C2C-B0AB-8114E981BF08}" time="2026-05-19T16:43:14.166Z">
        <t:Attribution userId="S::ssourng@hpsj.com::70531bef-4767-4c8f-9aa0-16423cab1550" userProvider="AD" userName="Somatra Sourng"/>
        <t:Anchor>
          <t:Comment id="1691731405"/>
        </t:Anchor>
        <t:Assign userId="S::TEmbrySavea@hpsj.com::bfcb75df-2ba8-4bb2-acf2-66452f4a8519" userProvider="AD" userName="Tiffany Embry Savea"/>
      </t:Event>
      <t:Event id="{08D77F5C-56EF-49D4-9697-BD5B43DA007A}" time="2026-05-19T16:43:14.166Z">
        <t:Attribution userId="S::ssourng@hpsj.com::70531bef-4767-4c8f-9aa0-16423cab1550" userProvider="AD" userName="Somatra Sourng"/>
        <t:Anchor>
          <t:Comment id="1691731405"/>
        </t:Anchor>
        <t:SetTitle title="@Tiffany : This is acceptable"/>
      </t:Event>
      <t:Event id="{0F0A51BE-F954-4CE2-B8EF-7C44BD2045CD}" time="2026-05-26T23:04:43.764Z">
        <t:Attribution userId="S::tembrysavea@hpsj.com::bfcb75df-2ba8-4bb2-acf2-66452f4a8519" userProvider="AD" userName="Tiffany Embry Savea"/>
        <t:Progress percentComplete="100"/>
      </t:Event>
    </t:History>
  </t:Task>
  <t:Task id="{F7E426EE-0845-495B-9B85-C5CCFD5B6E86}">
    <t:Anchor>
      <t:Comment id="496168746"/>
    </t:Anchor>
    <t:History>
      <t:Event id="{5012C52E-601D-43F1-8356-2282B1D2596F}" time="2026-03-08T04:28:32.438Z">
        <t:Attribution userId="S::hmaglasang@hpsj.com::72c627e9-18ed-4d59-9001-44cb4aae1846" userProvider="AD" userName="Hazel Maglasang"/>
        <t:Anchor>
          <t:Comment id="2014754602"/>
        </t:Anchor>
        <t:Create/>
      </t:Event>
      <t:Event id="{55B6D043-A7CD-416F-91A3-BAE59B475D23}" time="2026-03-08T04:28:32.438Z">
        <t:Attribution userId="S::hmaglasang@hpsj.com::72c627e9-18ed-4d59-9001-44cb4aae1846" userProvider="AD" userName="Hazel Maglasang"/>
        <t:Anchor>
          <t:Comment id="2014754602"/>
        </t:Anchor>
        <t:Assign userId="S::LScerbo@hpsj.com::bb591570-3de7-4aec-a9a1-84aae10dd28f" userProvider="AD" userName="Leslie Scerbo"/>
      </t:Event>
      <t:Event id="{3DB381A5-EA2E-4C7E-80C9-95D20C7D1330}" time="2026-03-08T04:28:32.438Z">
        <t:Attribution userId="S::hmaglasang@hpsj.com::72c627e9-18ed-4d59-9001-44cb4aae1846" userProvider="AD" userName="Hazel Maglasang"/>
        <t:Anchor>
          <t:Comment id="2014754602"/>
        </t:Anchor>
        <t:SetTitle title="@Leslie Scerbo confirmed this is the correct code"/>
      </t:Event>
    </t:History>
  </t:Task>
  <t:Task id="{D765DDD8-53F3-4AB3-B4D5-4D459579C66D}">
    <t:Anchor>
      <t:Comment id="1720619854"/>
    </t:Anchor>
    <t:History>
      <t:Event id="{7F0BC3EC-1DCC-4E1C-9F9F-9A54665A0F61}" time="2026-03-08T04:34:09.231Z">
        <t:Attribution userId="S::hmaglasang@hpsj.com::72c627e9-18ed-4d59-9001-44cb4aae1846" userProvider="AD" userName="Hazel Maglasang"/>
        <t:Anchor>
          <t:Comment id="1516697392"/>
        </t:Anchor>
        <t:Create/>
      </t:Event>
      <t:Event id="{820C89BD-F929-4AF0-ADDD-AE5C447E21B1}" time="2026-03-08T04:34:09.231Z">
        <t:Attribution userId="S::hmaglasang@hpsj.com::72c627e9-18ed-4d59-9001-44cb4aae1846" userProvider="AD" userName="Hazel Maglasang"/>
        <t:Anchor>
          <t:Comment id="1516697392"/>
        </t:Anchor>
        <t:Assign userId="S::LScerbo@hpsj.com::bb591570-3de7-4aec-a9a1-84aae10dd28f" userProvider="AD" userName="Leslie Scerbo"/>
      </t:Event>
      <t:Event id="{EF1F584D-9DC9-4363-B5A8-CD84D635900B}" time="2026-03-08T04:34:09.231Z">
        <t:Attribution userId="S::hmaglasang@hpsj.com::72c627e9-18ed-4d59-9001-44cb4aae1846" userProvider="AD" userName="Hazel Maglasang"/>
        <t:Anchor>
          <t:Comment id="1516697392"/>
        </t:Anchor>
        <t:SetTitle title="@Leslie Scerbo I’m still researching this one. "/>
      </t:Event>
    </t:History>
  </t:Task>
  <t:Task id="{4EDFA4A6-104C-4C31-ADB2-B90F9BFC24F9}">
    <t:Anchor>
      <t:Comment id="1761153839"/>
    </t:Anchor>
    <t:History>
      <t:Event id="{246528DB-1E3E-4C63-8E9A-40BC4A6B0B34}" time="2026-03-08T04:33:41.807Z">
        <t:Attribution userId="S::hmaglasang@hpsj.com::72c627e9-18ed-4d59-9001-44cb4aae1846" userProvider="AD" userName="Hazel Maglasang"/>
        <t:Anchor>
          <t:Comment id="1236421399"/>
        </t:Anchor>
        <t:Create/>
      </t:Event>
      <t:Event id="{4404857B-30FA-4734-99EE-DF34D03D8610}" time="2026-03-08T04:33:41.807Z">
        <t:Attribution userId="S::hmaglasang@hpsj.com::72c627e9-18ed-4d59-9001-44cb4aae1846" userProvider="AD" userName="Hazel Maglasang"/>
        <t:Anchor>
          <t:Comment id="1236421399"/>
        </t:Anchor>
        <t:Assign userId="S::LScerbo@hpsj.com::bb591570-3de7-4aec-a9a1-84aae10dd28f" userProvider="AD" userName="Leslie Scerbo"/>
      </t:Event>
      <t:Event id="{8494680C-2781-4D32-8D10-574EE42B00CF}" time="2026-03-08T04:33:41.807Z">
        <t:Attribution userId="S::hmaglasang@hpsj.com::72c627e9-18ed-4d59-9001-44cb4aae1846" userProvider="AD" userName="Hazel Maglasang"/>
        <t:Anchor>
          <t:Comment id="1236421399"/>
        </t:Anchor>
        <t:SetTitle title="@Leslie Scerbo I think this language works. However, I researched the code and it should be changed to California Public Records Act (Government Code §7920.000 et seq., formerly §6250 et seq.). Please update the code above as well. "/>
      </t:Event>
    </t:History>
  </t:Task>
  <t:Task id="{76A8EF09-AE31-427C-8DF8-234A3411B532}">
    <t:Anchor>
      <t:Comment id="1711732860"/>
    </t:Anchor>
    <t:History>
      <t:Event id="{26A8ACA9-5C8C-4F2B-AAB0-4DF76D1E1221}" time="2026-05-19T16:32:29.519Z">
        <t:Attribution userId="S::ssourng@hpsj.com::70531bef-4767-4c8f-9aa0-16423cab1550" userProvider="AD" userName="Somatra Sourng"/>
        <t:Anchor>
          <t:Comment id="546754939"/>
        </t:Anchor>
        <t:Create/>
      </t:Event>
      <t:Event id="{3CCA3370-0D6A-4177-B503-9E19EEE9AD4B}" time="2026-05-19T16:32:29.519Z">
        <t:Attribution userId="S::ssourng@hpsj.com::70531bef-4767-4c8f-9aa0-16423cab1550" userProvider="AD" userName="Somatra Sourng"/>
        <t:Anchor>
          <t:Comment id="546754939"/>
        </t:Anchor>
        <t:Assign userId="S::TEmbrySavea@hpsj.com::bfcb75df-2ba8-4bb2-acf2-66452f4a8519" userProvider="AD" userName="Tiffany Embry Savea"/>
      </t:Event>
      <t:Event id="{43229050-4AFA-4DD9-A351-F007949AE36F}" time="2026-05-19T16:32:29.519Z">
        <t:Attribution userId="S::ssourng@hpsj.com::70531bef-4767-4c8f-9aa0-16423cab1550" userProvider="AD" userName="Somatra Sourng"/>
        <t:Anchor>
          <t:Comment id="546754939"/>
        </t:Anchor>
        <t:SetTitle title="@Tiffany : Preference would be end users"/>
      </t:Event>
    </t:History>
  </t:Task>
  <t:Task id="{0208F248-EEE8-407C-BDB6-88DFBEC38ABE}">
    <t:Anchor>
      <t:Comment id="1566808997"/>
    </t:Anchor>
    <t:History>
      <t:Event id="{10B53048-A995-4557-BAE9-B45FC28287D3}" time="2026-05-19T16:45:30.268Z">
        <t:Attribution userId="S::ssourng@hpsj.com::70531bef-4767-4c8f-9aa0-16423cab1550" userProvider="AD" userName="Somatra Sourng"/>
        <t:Anchor>
          <t:Comment id="715063940"/>
        </t:Anchor>
        <t:Create/>
      </t:Event>
      <t:Event id="{0FB67F83-8923-4E25-AD39-EA208998C6E5}" time="2026-05-19T16:45:30.268Z">
        <t:Attribution userId="S::ssourng@hpsj.com::70531bef-4767-4c8f-9aa0-16423cab1550" userProvider="AD" userName="Somatra Sourng"/>
        <t:Anchor>
          <t:Comment id="715063940"/>
        </t:Anchor>
        <t:Assign userId="S::TEmbrySavea@hpsj.com::bfcb75df-2ba8-4bb2-acf2-66452f4a8519" userProvider="AD" userName="Tiffany Embry Savea"/>
      </t:Event>
      <t:Event id="{BE92C17D-56C5-4224-AD38-9D62E5B62416}" time="2026-05-19T16:45:30.268Z">
        <t:Attribution userId="S::ssourng@hpsj.com::70531bef-4767-4c8f-9aa0-16423cab1550" userProvider="AD" userName="Somatra Sourng"/>
        <t:Anchor>
          <t:Comment id="715063940"/>
        </t:Anchor>
        <t:SetTitle title="@Tiffany : Should we also include customizations here as well, or would that be covered in the first bullet?"/>
      </t:Event>
      <t:Event id="{6EB1CB7C-CC38-464A-B1A1-C0667A807785}" time="2026-05-26T23:05:10.29Z">
        <t:Attribution userId="S::tembrysavea@hpsj.com::bfcb75df-2ba8-4bb2-acf2-66452f4a8519" userProvider="AD" userName="Tiffany Embry Savea"/>
        <t:Progress percentComplete="100"/>
      </t:Event>
    </t:History>
  </t:Task>
  <t:Task id="{06EDEA37-7CE6-4059-8927-1F7755C8A903}">
    <t:Anchor>
      <t:Comment id="1048127239"/>
    </t:Anchor>
    <t:History>
      <t:Event id="{BC4897C2-B414-48A8-BCEF-8CE5A49AF92A}" time="2026-08-27T23:56:21.402Z">
        <t:Attribution userId="S::hmaglasang@hpsj.com::72c627e9-18ed-4d59-9001-44cb4aae1846" userProvider="AD" userName="Hazel Maglasang"/>
        <t:Anchor>
          <t:Comment id="1398406367"/>
        </t:Anchor>
        <t:Create/>
      </t:Event>
      <t:Event id="{60459F9B-234B-4B7C-BAEA-48276E5B403F}" time="2026-08-27T23:56:21.402Z">
        <t:Attribution userId="S::hmaglasang@hpsj.com::72c627e9-18ed-4d59-9001-44cb4aae1846" userProvider="AD" userName="Hazel Maglasang"/>
        <t:Anchor>
          <t:Comment id="1398406367"/>
        </t:Anchor>
        <t:Assign userId="S::TEmbrySavea@hpsj.com::bfcb75df-2ba8-4bb2-acf2-66452f4a8519" userProvider="AD" userName="Tiffany Embry Savea"/>
      </t:Event>
      <t:Event id="{A55D4630-20DF-4785-A8C4-FE54C4D1532E}" time="2026-08-27T23:56:21.402Z">
        <t:Attribution userId="S::hmaglasang@hpsj.com::72c627e9-18ed-4d59-9001-44cb4aae1846" userProvider="AD" userName="Hazel Maglasang"/>
        <t:Anchor>
          <t:Comment id="1398406367"/>
        </t:Anchor>
        <t:SetTitle title="Ok, we can remove questions @Tiffany Embry Savea "/>
      </t:Event>
      <t:Event id="{81E8B7D6-8FA5-4757-AA8D-030E196EE40D}" time="2026-08-28T21:55:42.811Z">
        <t:Attribution userId="S::tembrysavea@hpsj.com::bfcb75df-2ba8-4bb2-acf2-66452f4a8519" userProvider="AD" userName="Tiffany Embry Savea"/>
        <t:Progress percentComplete="100"/>
      </t:Event>
      <t:Event id="{1738B0FF-7FDE-4F9A-BD5E-0E30AF9B6FA6}" time="2026-08-28T21:55:47.07Z">
        <t:Attribution userId="S::tembrysavea@hpsj.com::bfcb75df-2ba8-4bb2-acf2-66452f4a8519" userProvider="AD" userName="Tiffany Embry Savea"/>
        <t:Progress percentComplete="0"/>
      </t:Event>
      <t:Event id="{D5D28813-AC1A-4801-970F-13A12EDF464B}" time="2026-08-28T21:55:56.417Z">
        <t:Attribution userId="S::tembrysavea@hpsj.com::bfcb75df-2ba8-4bb2-acf2-66452f4a8519" userProvider="AD" userName="Tiffany Embry Save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24DE016-BD8E-416B-B43A-953FA5DB85DB}"/>
      </w:docPartPr>
      <w:docPartBody>
        <w:p w:rsidR="00F8621D" w:rsidRDefault="002F4B40">
          <w:r w:rsidRPr="008253CC">
            <w:rPr>
              <w:rStyle w:val="PlaceholderText"/>
            </w:rPr>
            <w:t>Click or tap here to enter text.</w:t>
          </w:r>
        </w:p>
      </w:docPartBody>
    </w:docPart>
    <w:docPart>
      <w:docPartPr>
        <w:name w:val="F0FA27071BFA406A98A44386B30180E5"/>
        <w:category>
          <w:name w:val="General"/>
          <w:gallery w:val="placeholder"/>
        </w:category>
        <w:types>
          <w:type w:val="bbPlcHdr"/>
        </w:types>
        <w:behaviors>
          <w:behavior w:val="content"/>
        </w:behaviors>
        <w:guid w:val="{1B9E130D-DC6F-4F2D-9528-A4A41DBEC168}"/>
      </w:docPartPr>
      <w:docPartBody>
        <w:p w:rsidR="00985ABA" w:rsidRDefault="00393D46">
          <w:pPr>
            <w:pStyle w:val="F0FA27071BFA406A98A44386B30180E5"/>
          </w:pPr>
          <w:r w:rsidRPr="008253CC">
            <w:rPr>
              <w:rStyle w:val="PlaceholderText"/>
            </w:rPr>
            <w:t>Click or tap here to enter text.</w:t>
          </w:r>
        </w:p>
      </w:docPartBody>
    </w:docPart>
    <w:docPart>
      <w:docPartPr>
        <w:name w:val="F6AFFE4227C34C6CA9BF048B3A575070"/>
        <w:category>
          <w:name w:val="General"/>
          <w:gallery w:val="placeholder"/>
        </w:category>
        <w:types>
          <w:type w:val="bbPlcHdr"/>
        </w:types>
        <w:behaviors>
          <w:behavior w:val="content"/>
        </w:behaviors>
        <w:guid w:val="{18456D37-5C92-463D-8477-6F8BF2B8DBCE}"/>
      </w:docPartPr>
      <w:docPartBody>
        <w:p w:rsidR="00985ABA" w:rsidRDefault="00393D46">
          <w:pPr>
            <w:pStyle w:val="F6AFFE4227C34C6CA9BF048B3A575070"/>
          </w:pPr>
          <w:r w:rsidRPr="008253CC">
            <w:rPr>
              <w:rStyle w:val="PlaceholderText"/>
            </w:rPr>
            <w:t>Click or tap here to enter text.</w:t>
          </w:r>
        </w:p>
      </w:docPartBody>
    </w:docPart>
    <w:docPart>
      <w:docPartPr>
        <w:name w:val="73FC9330C6E44E2C8DF28CE0267172F4"/>
        <w:category>
          <w:name w:val="General"/>
          <w:gallery w:val="placeholder"/>
        </w:category>
        <w:types>
          <w:type w:val="bbPlcHdr"/>
        </w:types>
        <w:behaviors>
          <w:behavior w:val="content"/>
        </w:behaviors>
        <w:guid w:val="{F383CA0B-21BB-48C9-960E-F880C081D868}"/>
      </w:docPartPr>
      <w:docPartBody>
        <w:p w:rsidR="00985ABA" w:rsidRDefault="00393D46">
          <w:pPr>
            <w:pStyle w:val="73FC9330C6E44E2C8DF28CE0267172F4"/>
          </w:pPr>
          <w:r w:rsidRPr="008253CC">
            <w:rPr>
              <w:rStyle w:val="PlaceholderText"/>
            </w:rPr>
            <w:t>Click or tap here to enter text.</w:t>
          </w:r>
        </w:p>
      </w:docPartBody>
    </w:docPart>
    <w:docPart>
      <w:docPartPr>
        <w:name w:val="6B1FE4D7294F43DBB88645B14025F2E5"/>
        <w:category>
          <w:name w:val="General"/>
          <w:gallery w:val="placeholder"/>
        </w:category>
        <w:types>
          <w:type w:val="bbPlcHdr"/>
        </w:types>
        <w:behaviors>
          <w:behavior w:val="content"/>
        </w:behaviors>
        <w:guid w:val="{505A3AE1-0722-44E6-AD46-A62F7FDBF003}"/>
      </w:docPartPr>
      <w:docPartBody>
        <w:p w:rsidR="00985ABA" w:rsidRDefault="00393D46">
          <w:pPr>
            <w:pStyle w:val="6B1FE4D7294F43DBB88645B14025F2E5"/>
          </w:pPr>
          <w:r w:rsidRPr="008253CC">
            <w:rPr>
              <w:rStyle w:val="PlaceholderText"/>
            </w:rPr>
            <w:t>Click or tap here to enter text.</w:t>
          </w:r>
        </w:p>
      </w:docPartBody>
    </w:docPart>
    <w:docPart>
      <w:docPartPr>
        <w:name w:val="0D15AE793E424AC69C3F383525FC91E2"/>
        <w:category>
          <w:name w:val="General"/>
          <w:gallery w:val="placeholder"/>
        </w:category>
        <w:types>
          <w:type w:val="bbPlcHdr"/>
        </w:types>
        <w:behaviors>
          <w:behavior w:val="content"/>
        </w:behaviors>
        <w:guid w:val="{528624CA-AA98-46DD-A9B1-27D0EA2452CD}"/>
      </w:docPartPr>
      <w:docPartBody>
        <w:p w:rsidR="00985ABA" w:rsidRDefault="00393D46">
          <w:pPr>
            <w:pStyle w:val="0D15AE793E424AC69C3F383525FC91E2"/>
          </w:pPr>
          <w:r w:rsidRPr="008253CC">
            <w:rPr>
              <w:rStyle w:val="PlaceholderText"/>
            </w:rPr>
            <w:t>Click or tap here to enter text.</w:t>
          </w:r>
        </w:p>
      </w:docPartBody>
    </w:docPart>
    <w:docPart>
      <w:docPartPr>
        <w:name w:val="003558196D024E90A9AC01A342A91CAF"/>
        <w:category>
          <w:name w:val="General"/>
          <w:gallery w:val="placeholder"/>
        </w:category>
        <w:types>
          <w:type w:val="bbPlcHdr"/>
        </w:types>
        <w:behaviors>
          <w:behavior w:val="content"/>
        </w:behaviors>
        <w:guid w:val="{A503E927-97B5-490D-80BA-6D9DCA01D44F}"/>
      </w:docPartPr>
      <w:docPartBody>
        <w:p w:rsidR="00985ABA" w:rsidRDefault="00393D46">
          <w:pPr>
            <w:pStyle w:val="003558196D024E90A9AC01A342A91CAF"/>
          </w:pPr>
          <w:r w:rsidRPr="008253CC">
            <w:rPr>
              <w:rStyle w:val="PlaceholderText"/>
            </w:rPr>
            <w:t>Click or tap here to enter text.</w:t>
          </w:r>
        </w:p>
      </w:docPartBody>
    </w:docPart>
    <w:docPart>
      <w:docPartPr>
        <w:name w:val="EFEC9D6516C448C693D66C4626338E17"/>
        <w:category>
          <w:name w:val="General"/>
          <w:gallery w:val="placeholder"/>
        </w:category>
        <w:types>
          <w:type w:val="bbPlcHdr"/>
        </w:types>
        <w:behaviors>
          <w:behavior w:val="content"/>
        </w:behaviors>
        <w:guid w:val="{DF166AD5-0851-4BE8-9E20-56B50D17123D}"/>
      </w:docPartPr>
      <w:docPartBody>
        <w:p w:rsidR="00985ABA" w:rsidRDefault="00393D46">
          <w:pPr>
            <w:pStyle w:val="EFEC9D6516C448C693D66C4626338E17"/>
          </w:pPr>
          <w:r w:rsidRPr="008253CC">
            <w:rPr>
              <w:rStyle w:val="PlaceholderText"/>
            </w:rPr>
            <w:t>Click or tap here to enter text.</w:t>
          </w:r>
        </w:p>
      </w:docPartBody>
    </w:docPart>
    <w:docPart>
      <w:docPartPr>
        <w:name w:val="0E2DBB462C354E3BB3BFB426713FBD38"/>
        <w:category>
          <w:name w:val="General"/>
          <w:gallery w:val="placeholder"/>
        </w:category>
        <w:types>
          <w:type w:val="bbPlcHdr"/>
        </w:types>
        <w:behaviors>
          <w:behavior w:val="content"/>
        </w:behaviors>
        <w:guid w:val="{8ABCD55C-D899-4446-A03B-776D323EF6E2}"/>
      </w:docPartPr>
      <w:docPartBody>
        <w:p w:rsidR="00985ABA" w:rsidRDefault="00393D46">
          <w:pPr>
            <w:pStyle w:val="0E2DBB462C354E3BB3BFB426713FBD38"/>
          </w:pPr>
          <w:r w:rsidRPr="008253CC">
            <w:rPr>
              <w:rStyle w:val="PlaceholderText"/>
            </w:rPr>
            <w:t>Click or tap here to enter text.</w:t>
          </w:r>
        </w:p>
      </w:docPartBody>
    </w:docPart>
    <w:docPart>
      <w:docPartPr>
        <w:name w:val="F0D64CD8C44E4044955D757555757EA6"/>
        <w:category>
          <w:name w:val="General"/>
          <w:gallery w:val="placeholder"/>
        </w:category>
        <w:types>
          <w:type w:val="bbPlcHdr"/>
        </w:types>
        <w:behaviors>
          <w:behavior w:val="content"/>
        </w:behaviors>
        <w:guid w:val="{5D2B703F-AB90-4E23-81D7-59C5C4C105FC}"/>
      </w:docPartPr>
      <w:docPartBody>
        <w:p w:rsidR="00221609" w:rsidRDefault="000806C4" w:rsidP="000806C4">
          <w:pPr>
            <w:pStyle w:val="F0D64CD8C44E4044955D757555757EA6"/>
          </w:pPr>
          <w:r w:rsidRPr="008253CC">
            <w:rPr>
              <w:rStyle w:val="PlaceholderText"/>
            </w:rPr>
            <w:t>Click or tap here to enter text.</w:t>
          </w:r>
        </w:p>
      </w:docPartBody>
    </w:docPart>
    <w:docPart>
      <w:docPartPr>
        <w:name w:val="42C287A3CE4B4599B51B02BF1649C500"/>
        <w:category>
          <w:name w:val="General"/>
          <w:gallery w:val="placeholder"/>
        </w:category>
        <w:types>
          <w:type w:val="bbPlcHdr"/>
        </w:types>
        <w:behaviors>
          <w:behavior w:val="content"/>
        </w:behaviors>
        <w:guid w:val="{7178CC84-0828-45D1-A1A8-614BCDCF685C}"/>
      </w:docPartPr>
      <w:docPartBody>
        <w:p w:rsidR="00221609" w:rsidRDefault="000806C4" w:rsidP="000806C4">
          <w:pPr>
            <w:pStyle w:val="42C287A3CE4B4599B51B02BF1649C500"/>
          </w:pPr>
          <w:r w:rsidRPr="008253CC">
            <w:rPr>
              <w:rStyle w:val="PlaceholderText"/>
            </w:rPr>
            <w:t>Click or tap here to enter text.</w:t>
          </w:r>
        </w:p>
      </w:docPartBody>
    </w:docPart>
    <w:docPart>
      <w:docPartPr>
        <w:name w:val="003FEFCA13CE46EC96ABA8B44F66BA80"/>
        <w:category>
          <w:name w:val="General"/>
          <w:gallery w:val="placeholder"/>
        </w:category>
        <w:types>
          <w:type w:val="bbPlcHdr"/>
        </w:types>
        <w:behaviors>
          <w:behavior w:val="content"/>
        </w:behaviors>
        <w:guid w:val="{A972DD99-7C99-44B9-8BD4-C5039D475DC7}"/>
      </w:docPartPr>
      <w:docPartBody>
        <w:p w:rsidR="00221609" w:rsidRDefault="000806C4" w:rsidP="000806C4">
          <w:pPr>
            <w:pStyle w:val="003FEFCA13CE46EC96ABA8B44F66BA80"/>
          </w:pPr>
          <w:r w:rsidRPr="008253CC">
            <w:rPr>
              <w:rStyle w:val="PlaceholderText"/>
            </w:rPr>
            <w:t>Click or tap here to enter text.</w:t>
          </w:r>
        </w:p>
      </w:docPartBody>
    </w:docPart>
    <w:docPart>
      <w:docPartPr>
        <w:name w:val="2F76301C396A46A995107FE844D76039"/>
        <w:category>
          <w:name w:val="General"/>
          <w:gallery w:val="placeholder"/>
        </w:category>
        <w:types>
          <w:type w:val="bbPlcHdr"/>
        </w:types>
        <w:behaviors>
          <w:behavior w:val="content"/>
        </w:behaviors>
        <w:guid w:val="{7F817B5A-A6B1-4C15-9542-DDFC72992346}"/>
      </w:docPartPr>
      <w:docPartBody>
        <w:p w:rsidR="00221609" w:rsidRDefault="000806C4" w:rsidP="000806C4">
          <w:pPr>
            <w:pStyle w:val="2F76301C396A46A995107FE844D76039"/>
          </w:pPr>
          <w:r w:rsidRPr="008253CC">
            <w:rPr>
              <w:rStyle w:val="PlaceholderText"/>
            </w:rPr>
            <w:t>Click or tap here to enter text.</w:t>
          </w:r>
        </w:p>
      </w:docPartBody>
    </w:docPart>
    <w:docPart>
      <w:docPartPr>
        <w:name w:val="9B47C8ADC6084E1DAF2EFC4C5ADD03D2"/>
        <w:category>
          <w:name w:val="General"/>
          <w:gallery w:val="placeholder"/>
        </w:category>
        <w:types>
          <w:type w:val="bbPlcHdr"/>
        </w:types>
        <w:behaviors>
          <w:behavior w:val="content"/>
        </w:behaviors>
        <w:guid w:val="{C5146DBD-FB8C-46A5-AFC6-3012C71B24E3}"/>
      </w:docPartPr>
      <w:docPartBody>
        <w:p w:rsidR="00221609" w:rsidRDefault="000806C4" w:rsidP="000806C4">
          <w:pPr>
            <w:pStyle w:val="9B47C8ADC6084E1DAF2EFC4C5ADD03D2"/>
          </w:pPr>
          <w:r w:rsidRPr="008253CC">
            <w:rPr>
              <w:rStyle w:val="PlaceholderText"/>
            </w:rPr>
            <w:t>Click or tap here to enter text.</w:t>
          </w:r>
        </w:p>
      </w:docPartBody>
    </w:docPart>
    <w:docPart>
      <w:docPartPr>
        <w:name w:val="59FB17CD7B284529A3D155FE433D52F2"/>
        <w:category>
          <w:name w:val="General"/>
          <w:gallery w:val="placeholder"/>
        </w:category>
        <w:types>
          <w:type w:val="bbPlcHdr"/>
        </w:types>
        <w:behaviors>
          <w:behavior w:val="content"/>
        </w:behaviors>
        <w:guid w:val="{B6F0810C-FF7B-401A-92F3-8E5F4F9CB5C5}"/>
      </w:docPartPr>
      <w:docPartBody>
        <w:p w:rsidR="00221609" w:rsidRDefault="000806C4" w:rsidP="000806C4">
          <w:pPr>
            <w:pStyle w:val="59FB17CD7B284529A3D155FE433D52F2"/>
          </w:pPr>
          <w:r w:rsidRPr="008253CC">
            <w:rPr>
              <w:rStyle w:val="PlaceholderText"/>
            </w:rPr>
            <w:t>Click or tap here to enter text.</w:t>
          </w:r>
        </w:p>
      </w:docPartBody>
    </w:docPart>
    <w:docPart>
      <w:docPartPr>
        <w:name w:val="11AB946302FC4C75966FEF805464F6DF"/>
        <w:category>
          <w:name w:val="General"/>
          <w:gallery w:val="placeholder"/>
        </w:category>
        <w:types>
          <w:type w:val="bbPlcHdr"/>
        </w:types>
        <w:behaviors>
          <w:behavior w:val="content"/>
        </w:behaviors>
        <w:guid w:val="{C3992707-DB78-4766-AB42-857BF5C53174}"/>
      </w:docPartPr>
      <w:docPartBody>
        <w:p w:rsidR="00221609" w:rsidRDefault="000806C4" w:rsidP="000806C4">
          <w:pPr>
            <w:pStyle w:val="11AB946302FC4C75966FEF805464F6DF"/>
          </w:pPr>
          <w:r w:rsidRPr="008253CC">
            <w:rPr>
              <w:rStyle w:val="PlaceholderText"/>
            </w:rPr>
            <w:t>Click or tap here to enter text.</w:t>
          </w:r>
        </w:p>
      </w:docPartBody>
    </w:docPart>
    <w:docPart>
      <w:docPartPr>
        <w:name w:val="FFF1F01D13A4439D9B9EB82C005EB283"/>
        <w:category>
          <w:name w:val="General"/>
          <w:gallery w:val="placeholder"/>
        </w:category>
        <w:types>
          <w:type w:val="bbPlcHdr"/>
        </w:types>
        <w:behaviors>
          <w:behavior w:val="content"/>
        </w:behaviors>
        <w:guid w:val="{E3708BE1-7207-432A-AAF0-17C25BBDF4A0}"/>
      </w:docPartPr>
      <w:docPartBody>
        <w:p w:rsidR="00A11342" w:rsidRDefault="002F4B40">
          <w:pPr>
            <w:pStyle w:val="FFF1F01D13A4439D9B9EB82C005EB283"/>
          </w:pPr>
          <w:r w:rsidRPr="008253CC">
            <w:rPr>
              <w:rStyle w:val="PlaceholderText"/>
            </w:rPr>
            <w:t>Click or tap here to enter text.</w:t>
          </w:r>
        </w:p>
      </w:docPartBody>
    </w:docPart>
    <w:docPart>
      <w:docPartPr>
        <w:name w:val="098F1C8749E545FCB6897BC5952867A3"/>
        <w:category>
          <w:name w:val="General"/>
          <w:gallery w:val="placeholder"/>
        </w:category>
        <w:types>
          <w:type w:val="bbPlcHdr"/>
        </w:types>
        <w:behaviors>
          <w:behavior w:val="content"/>
        </w:behaviors>
        <w:guid w:val="{F1A12489-F302-4F9D-92FD-C0FE84235816}"/>
      </w:docPartPr>
      <w:docPartBody>
        <w:p w:rsidR="00A11342" w:rsidRDefault="000806C4">
          <w:pPr>
            <w:pStyle w:val="098F1C8749E545FCB6897BC5952867A3"/>
          </w:pPr>
          <w:r w:rsidRPr="008253CC">
            <w:rPr>
              <w:rStyle w:val="PlaceholderText"/>
            </w:rPr>
            <w:t>Click or tap here to enter text.</w:t>
          </w:r>
        </w:p>
      </w:docPartBody>
    </w:docPart>
    <w:docPart>
      <w:docPartPr>
        <w:name w:val="7890A18F9E614771800FA6F709367686"/>
        <w:category>
          <w:name w:val="General"/>
          <w:gallery w:val="placeholder"/>
        </w:category>
        <w:types>
          <w:type w:val="bbPlcHdr"/>
        </w:types>
        <w:behaviors>
          <w:behavior w:val="content"/>
        </w:behaviors>
        <w:guid w:val="{A066DF5D-5C6B-4A30-B588-581BDB31A96E}"/>
      </w:docPartPr>
      <w:docPartBody>
        <w:p w:rsidR="00A11342" w:rsidRDefault="00A11342">
          <w:pPr>
            <w:pStyle w:val="7890A18F9E614771800FA6F709367686"/>
          </w:pPr>
          <w:r w:rsidRPr="008253CC">
            <w:rPr>
              <w:rStyle w:val="PlaceholderText"/>
            </w:rPr>
            <w:t>Click or tap here to enter text.</w:t>
          </w:r>
        </w:p>
      </w:docPartBody>
    </w:docPart>
    <w:docPart>
      <w:docPartPr>
        <w:name w:val="EE0EB991AB334CFFBDA205E18B5A101F"/>
        <w:category>
          <w:name w:val="General"/>
          <w:gallery w:val="placeholder"/>
        </w:category>
        <w:types>
          <w:type w:val="bbPlcHdr"/>
        </w:types>
        <w:behaviors>
          <w:behavior w:val="content"/>
        </w:behaviors>
        <w:guid w:val="{B608CC5A-E8F6-40D0-807A-3AC38A8CE273}"/>
      </w:docPartPr>
      <w:docPartBody>
        <w:p w:rsidR="008C3A14" w:rsidRDefault="0085380C" w:rsidP="0085380C">
          <w:pPr>
            <w:pStyle w:val="EE0EB991AB334CFFBDA205E18B5A101F"/>
          </w:pPr>
          <w:r w:rsidRPr="008253CC">
            <w:rPr>
              <w:rStyle w:val="PlaceholderText"/>
            </w:rPr>
            <w:t>Click or tap here to enter text.</w:t>
          </w:r>
        </w:p>
      </w:docPartBody>
    </w:docPart>
    <w:docPart>
      <w:docPartPr>
        <w:name w:val="F772CA8821A1449FAE090E896CFBC665"/>
        <w:category>
          <w:name w:val="General"/>
          <w:gallery w:val="placeholder"/>
        </w:category>
        <w:types>
          <w:type w:val="bbPlcHdr"/>
        </w:types>
        <w:behaviors>
          <w:behavior w:val="content"/>
        </w:behaviors>
        <w:guid w:val="{D4810DFA-E7A5-4DE4-94B5-A71A7CCCB93A}"/>
      </w:docPartPr>
      <w:docPartBody>
        <w:p w:rsidR="008C3A14" w:rsidRDefault="0085380C" w:rsidP="0085380C">
          <w:pPr>
            <w:pStyle w:val="F772CA8821A1449FAE090E896CFBC665"/>
          </w:pPr>
          <w:r w:rsidRPr="008253CC">
            <w:rPr>
              <w:rStyle w:val="PlaceholderText"/>
            </w:rPr>
            <w:t>Click or tap here to enter text.</w:t>
          </w:r>
        </w:p>
      </w:docPartBody>
    </w:docPart>
    <w:docPart>
      <w:docPartPr>
        <w:name w:val="ADC8B185A11943ACB1A7F2A305FAB399"/>
        <w:category>
          <w:name w:val="General"/>
          <w:gallery w:val="placeholder"/>
        </w:category>
        <w:types>
          <w:type w:val="bbPlcHdr"/>
        </w:types>
        <w:behaviors>
          <w:behavior w:val="content"/>
        </w:behaviors>
        <w:guid w:val="{FE399C94-099D-482C-9722-D1512D13EB90}"/>
      </w:docPartPr>
      <w:docPartBody>
        <w:p w:rsidR="008C3A14" w:rsidRDefault="0085380C" w:rsidP="0085380C">
          <w:pPr>
            <w:pStyle w:val="ADC8B185A11943ACB1A7F2A305FAB399"/>
          </w:pPr>
          <w:r w:rsidRPr="008253CC">
            <w:rPr>
              <w:rStyle w:val="PlaceholderText"/>
            </w:rPr>
            <w:t>Click or tap here to enter text.</w:t>
          </w:r>
        </w:p>
      </w:docPartBody>
    </w:docPart>
    <w:docPart>
      <w:docPartPr>
        <w:name w:val="DB191B382A1E42B3B540EBC5CD0C3390"/>
        <w:category>
          <w:name w:val="General"/>
          <w:gallery w:val="placeholder"/>
        </w:category>
        <w:types>
          <w:type w:val="bbPlcHdr"/>
        </w:types>
        <w:behaviors>
          <w:behavior w:val="content"/>
        </w:behaviors>
        <w:guid w:val="{1671E7F6-DCB4-4C80-B43C-959FD290C7A1}"/>
      </w:docPartPr>
      <w:docPartBody>
        <w:p w:rsidR="008C3A14" w:rsidRDefault="0085380C" w:rsidP="0085380C">
          <w:pPr>
            <w:pStyle w:val="DB191B382A1E42B3B540EBC5CD0C3390"/>
          </w:pPr>
          <w:r w:rsidRPr="008253CC">
            <w:rPr>
              <w:rStyle w:val="PlaceholderText"/>
            </w:rPr>
            <w:t>Click or tap here to enter text.</w:t>
          </w:r>
        </w:p>
      </w:docPartBody>
    </w:docPart>
    <w:docPart>
      <w:docPartPr>
        <w:name w:val="7837F51A3F5849558D56C42EDA703808"/>
        <w:category>
          <w:name w:val="General"/>
          <w:gallery w:val="placeholder"/>
        </w:category>
        <w:types>
          <w:type w:val="bbPlcHdr"/>
        </w:types>
        <w:behaviors>
          <w:behavior w:val="content"/>
        </w:behaviors>
        <w:guid w:val="{3AACEC22-8505-4B75-B44E-CB8959BDC6BA}"/>
      </w:docPartPr>
      <w:docPartBody>
        <w:p w:rsidR="008C3A14" w:rsidRDefault="0085380C" w:rsidP="0085380C">
          <w:pPr>
            <w:pStyle w:val="7837F51A3F5849558D56C42EDA703808"/>
          </w:pPr>
          <w:r w:rsidRPr="008253CC">
            <w:rPr>
              <w:rStyle w:val="PlaceholderText"/>
            </w:rPr>
            <w:t>Click or tap here to enter text.</w:t>
          </w:r>
        </w:p>
      </w:docPartBody>
    </w:docPart>
    <w:docPart>
      <w:docPartPr>
        <w:name w:val="1548727FBEF041A095C98A61244A358B"/>
        <w:category>
          <w:name w:val="General"/>
          <w:gallery w:val="placeholder"/>
        </w:category>
        <w:types>
          <w:type w:val="bbPlcHdr"/>
        </w:types>
        <w:behaviors>
          <w:behavior w:val="content"/>
        </w:behaviors>
        <w:guid w:val="{A3564CD6-428F-4924-BD83-0DC81A382F97}"/>
      </w:docPartPr>
      <w:docPartBody>
        <w:p w:rsidR="008C3A14" w:rsidRDefault="0085380C" w:rsidP="0085380C">
          <w:pPr>
            <w:pStyle w:val="1548727FBEF041A095C98A61244A358B"/>
          </w:pPr>
          <w:r w:rsidRPr="008253CC">
            <w:rPr>
              <w:rStyle w:val="PlaceholderText"/>
            </w:rPr>
            <w:t>Click or tap here to enter text.</w:t>
          </w:r>
        </w:p>
      </w:docPartBody>
    </w:docPart>
    <w:docPart>
      <w:docPartPr>
        <w:name w:val="A2C52BAAA95249D3B51E070EFE7A034F"/>
        <w:category>
          <w:name w:val="General"/>
          <w:gallery w:val="placeholder"/>
        </w:category>
        <w:types>
          <w:type w:val="bbPlcHdr"/>
        </w:types>
        <w:behaviors>
          <w:behavior w:val="content"/>
        </w:behaviors>
        <w:guid w:val="{A002AEDD-E823-429F-B2E0-10D81569C2CB}"/>
      </w:docPartPr>
      <w:docPartBody>
        <w:p w:rsidR="008C3A14" w:rsidRDefault="0085380C" w:rsidP="0085380C">
          <w:pPr>
            <w:pStyle w:val="A2C52BAAA95249D3B51E070EFE7A034F"/>
          </w:pPr>
          <w:r w:rsidRPr="008253CC">
            <w:rPr>
              <w:rStyle w:val="PlaceholderText"/>
            </w:rPr>
            <w:t>Click or tap here to enter text.</w:t>
          </w:r>
        </w:p>
      </w:docPartBody>
    </w:docPart>
    <w:docPart>
      <w:docPartPr>
        <w:name w:val="5EBB90DD8ABF463BBB99A787937DA480"/>
        <w:category>
          <w:name w:val="General"/>
          <w:gallery w:val="placeholder"/>
        </w:category>
        <w:types>
          <w:type w:val="bbPlcHdr"/>
        </w:types>
        <w:behaviors>
          <w:behavior w:val="content"/>
        </w:behaviors>
        <w:guid w:val="{8667D31D-DF77-4BC4-B982-A2816F2BAC1B}"/>
      </w:docPartPr>
      <w:docPartBody>
        <w:p w:rsidR="008C3A14" w:rsidRDefault="0085380C" w:rsidP="0085380C">
          <w:pPr>
            <w:pStyle w:val="5EBB90DD8ABF463BBB99A787937DA480"/>
          </w:pPr>
          <w:r w:rsidRPr="008253CC">
            <w:rPr>
              <w:rStyle w:val="PlaceholderText"/>
            </w:rPr>
            <w:t>Click or tap here to enter text.</w:t>
          </w:r>
        </w:p>
      </w:docPartBody>
    </w:docPart>
    <w:docPart>
      <w:docPartPr>
        <w:name w:val="BE430CA2372B4C4AAAC3CDBDE70A4763"/>
        <w:category>
          <w:name w:val="General"/>
          <w:gallery w:val="placeholder"/>
        </w:category>
        <w:types>
          <w:type w:val="bbPlcHdr"/>
        </w:types>
        <w:behaviors>
          <w:behavior w:val="content"/>
        </w:behaviors>
        <w:guid w:val="{FF898F4D-44E3-47BF-B019-F2B4D18E268D}"/>
      </w:docPartPr>
      <w:docPartBody>
        <w:p w:rsidR="008C3A14" w:rsidRDefault="0085380C" w:rsidP="0085380C">
          <w:pPr>
            <w:pStyle w:val="BE430CA2372B4C4AAAC3CDBDE70A4763"/>
          </w:pPr>
          <w:r w:rsidRPr="008253C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EA599B0-3E07-43D8-80D5-BF05AC8E006D}"/>
      </w:docPartPr>
      <w:docPartBody>
        <w:p w:rsidR="008C3A14" w:rsidRDefault="0085380C">
          <w:r w:rsidRPr="002F134D">
            <w:rPr>
              <w:rStyle w:val="PlaceholderText"/>
            </w:rPr>
            <w:t>Click or tap to enter a date.</w:t>
          </w:r>
        </w:p>
      </w:docPartBody>
    </w:docPart>
    <w:docPart>
      <w:docPartPr>
        <w:name w:val="0AAD9B49592C4F11986C8C03911ED9B5"/>
        <w:category>
          <w:name w:val="General"/>
          <w:gallery w:val="placeholder"/>
        </w:category>
        <w:types>
          <w:type w:val="bbPlcHdr"/>
        </w:types>
        <w:behaviors>
          <w:behavior w:val="content"/>
        </w:behaviors>
        <w:guid w:val="{6D87B9BF-D7C7-451C-8EDD-7EBCF5233BE1}"/>
      </w:docPartPr>
      <w:docPartBody>
        <w:p w:rsidR="008C3A14" w:rsidRDefault="0085380C" w:rsidP="0085380C">
          <w:pPr>
            <w:pStyle w:val="0AAD9B49592C4F11986C8C03911ED9B5"/>
          </w:pPr>
          <w:r w:rsidRPr="008253CC">
            <w:rPr>
              <w:rStyle w:val="PlaceholderText"/>
            </w:rPr>
            <w:t>Click or tap here to enter text.</w:t>
          </w:r>
        </w:p>
      </w:docPartBody>
    </w:docPart>
    <w:docPart>
      <w:docPartPr>
        <w:name w:val="C6D2A7C7F48242B3A4FAF4F2BDE7463B"/>
        <w:category>
          <w:name w:val="General"/>
          <w:gallery w:val="placeholder"/>
        </w:category>
        <w:types>
          <w:type w:val="bbPlcHdr"/>
        </w:types>
        <w:behaviors>
          <w:behavior w:val="content"/>
        </w:behaviors>
        <w:guid w:val="{CC953528-BD0F-491C-BB04-1BD59D48E2F0}"/>
      </w:docPartPr>
      <w:docPartBody>
        <w:p w:rsidR="008C3A14" w:rsidRDefault="0085380C" w:rsidP="0085380C">
          <w:pPr>
            <w:pStyle w:val="C6D2A7C7F48242B3A4FAF4F2BDE7463B"/>
          </w:pPr>
          <w:r w:rsidRPr="008253CC">
            <w:rPr>
              <w:rStyle w:val="PlaceholderText"/>
            </w:rPr>
            <w:t>Click or tap here to enter text.</w:t>
          </w:r>
        </w:p>
      </w:docPartBody>
    </w:docPart>
    <w:docPart>
      <w:docPartPr>
        <w:name w:val="28EDDD153DA94199A11A670406DFCD15"/>
        <w:category>
          <w:name w:val="General"/>
          <w:gallery w:val="placeholder"/>
        </w:category>
        <w:types>
          <w:type w:val="bbPlcHdr"/>
        </w:types>
        <w:behaviors>
          <w:behavior w:val="content"/>
        </w:behaviors>
        <w:guid w:val="{C9654B6F-E6A7-4CE6-A6AD-485D06F93B4E}"/>
      </w:docPartPr>
      <w:docPartBody>
        <w:p w:rsidR="00060685" w:rsidRDefault="008F4140" w:rsidP="008F4140">
          <w:pPr>
            <w:pStyle w:val="28EDDD153DA94199A11A670406DFCD15"/>
          </w:pPr>
          <w:r w:rsidRPr="008253CC">
            <w:rPr>
              <w:rStyle w:val="PlaceholderText"/>
            </w:rPr>
            <w:t>Click or tap here to enter text.</w:t>
          </w:r>
        </w:p>
      </w:docPartBody>
    </w:docPart>
    <w:docPart>
      <w:docPartPr>
        <w:name w:val="0ADA80B281CE42899AD4C49E5A091DC3"/>
        <w:category>
          <w:name w:val="General"/>
          <w:gallery w:val="placeholder"/>
        </w:category>
        <w:types>
          <w:type w:val="bbPlcHdr"/>
        </w:types>
        <w:behaviors>
          <w:behavior w:val="content"/>
        </w:behaviors>
        <w:guid w:val="{0F796788-05BD-473E-96E5-19DE2B489D1D}"/>
      </w:docPartPr>
      <w:docPartBody>
        <w:p w:rsidR="00060685" w:rsidRDefault="008F4140" w:rsidP="008F4140">
          <w:pPr>
            <w:pStyle w:val="0ADA80B281CE42899AD4C49E5A091DC3"/>
          </w:pPr>
          <w:r w:rsidRPr="008253CC">
            <w:rPr>
              <w:rStyle w:val="PlaceholderText"/>
            </w:rPr>
            <w:t>Click or tap here to enter text.</w:t>
          </w:r>
        </w:p>
      </w:docPartBody>
    </w:docPart>
    <w:docPart>
      <w:docPartPr>
        <w:name w:val="B68DE91339564260AED6810F0492A37C"/>
        <w:category>
          <w:name w:val="General"/>
          <w:gallery w:val="placeholder"/>
        </w:category>
        <w:types>
          <w:type w:val="bbPlcHdr"/>
        </w:types>
        <w:behaviors>
          <w:behavior w:val="content"/>
        </w:behaviors>
        <w:guid w:val="{130B128A-34E1-4F46-B39C-FC4173CCA107}"/>
      </w:docPartPr>
      <w:docPartBody>
        <w:p w:rsidR="00655FF0" w:rsidRDefault="006A1CE7">
          <w:pPr>
            <w:pStyle w:val="B68DE91339564260AED6810F0492A37C"/>
          </w:pPr>
          <w:r w:rsidRPr="008253CC">
            <w:rPr>
              <w:rStyle w:val="PlaceholderText"/>
            </w:rPr>
            <w:t>Click or tap here to enter text.</w:t>
          </w:r>
        </w:p>
      </w:docPartBody>
    </w:docPart>
    <w:docPart>
      <w:docPartPr>
        <w:name w:val="C90ED3CADFB14CB6A3066DE1CDF2CD0C"/>
        <w:category>
          <w:name w:val="General"/>
          <w:gallery w:val="placeholder"/>
        </w:category>
        <w:types>
          <w:type w:val="bbPlcHdr"/>
        </w:types>
        <w:behaviors>
          <w:behavior w:val="content"/>
        </w:behaviors>
        <w:guid w:val="{837A829A-A3C8-4CFF-B218-962EDCEADB16}"/>
      </w:docPartPr>
      <w:docPartBody>
        <w:p w:rsidR="00655FF0" w:rsidRDefault="006A1CE7">
          <w:pPr>
            <w:pStyle w:val="C90ED3CADFB14CB6A3066DE1CDF2CD0C"/>
          </w:pPr>
          <w:r w:rsidRPr="008253CC">
            <w:rPr>
              <w:rStyle w:val="PlaceholderText"/>
            </w:rPr>
            <w:t>Click or tap here to enter text.</w:t>
          </w:r>
        </w:p>
      </w:docPartBody>
    </w:docPart>
    <w:docPart>
      <w:docPartPr>
        <w:name w:val="BC979F3A95A24223B1D1E4DB1F737BDD"/>
        <w:category>
          <w:name w:val="General"/>
          <w:gallery w:val="placeholder"/>
        </w:category>
        <w:types>
          <w:type w:val="bbPlcHdr"/>
        </w:types>
        <w:behaviors>
          <w:behavior w:val="content"/>
        </w:behaviors>
        <w:guid w:val="{985A51F9-83E7-47DE-92AC-01AFAA963465}"/>
      </w:docPartPr>
      <w:docPartBody>
        <w:p w:rsidR="00655FF0" w:rsidRDefault="006A1CE7">
          <w:pPr>
            <w:pStyle w:val="BC979F3A95A24223B1D1E4DB1F737BDD"/>
          </w:pPr>
          <w:r w:rsidRPr="008253CC">
            <w:rPr>
              <w:rStyle w:val="PlaceholderText"/>
            </w:rPr>
            <w:t>Click or tap here to enter text.</w:t>
          </w:r>
        </w:p>
      </w:docPartBody>
    </w:docPart>
    <w:docPart>
      <w:docPartPr>
        <w:name w:val="7D6B5934A7B54E03BC72CBAF0D2F4403"/>
        <w:category>
          <w:name w:val="General"/>
          <w:gallery w:val="placeholder"/>
        </w:category>
        <w:types>
          <w:type w:val="bbPlcHdr"/>
        </w:types>
        <w:behaviors>
          <w:behavior w:val="content"/>
        </w:behaviors>
        <w:guid w:val="{7E11CF0E-6427-481B-94EE-229051023CFB}"/>
      </w:docPartPr>
      <w:docPartBody>
        <w:p w:rsidR="00655FF0" w:rsidRDefault="006A1CE7">
          <w:pPr>
            <w:pStyle w:val="7D6B5934A7B54E03BC72CBAF0D2F4403"/>
          </w:pPr>
          <w:r w:rsidRPr="008253CC">
            <w:rPr>
              <w:rStyle w:val="PlaceholderText"/>
            </w:rPr>
            <w:t>Click or tap here to enter text.</w:t>
          </w:r>
        </w:p>
      </w:docPartBody>
    </w:docPart>
    <w:docPart>
      <w:docPartPr>
        <w:name w:val="A853AA063EC240FC98D82A7C081EAF51"/>
        <w:category>
          <w:name w:val="General"/>
          <w:gallery w:val="placeholder"/>
        </w:category>
        <w:types>
          <w:type w:val="bbPlcHdr"/>
        </w:types>
        <w:behaviors>
          <w:behavior w:val="content"/>
        </w:behaviors>
        <w:guid w:val="{2708D786-DB22-442F-AED5-524E52CA46F6}"/>
      </w:docPartPr>
      <w:docPartBody>
        <w:p w:rsidR="004455ED" w:rsidRDefault="00655FF0" w:rsidP="00655FF0">
          <w:pPr>
            <w:pStyle w:val="A853AA063EC240FC98D82A7C081EAF51"/>
          </w:pPr>
          <w:r w:rsidRPr="008253CC">
            <w:rPr>
              <w:rStyle w:val="PlaceholderText"/>
            </w:rPr>
            <w:t>Click or tap here to enter text.</w:t>
          </w:r>
        </w:p>
      </w:docPartBody>
    </w:docPart>
    <w:docPart>
      <w:docPartPr>
        <w:name w:val="30AB719C7AFC4EABAFCBCD4F5B99E946"/>
        <w:category>
          <w:name w:val="General"/>
          <w:gallery w:val="placeholder"/>
        </w:category>
        <w:types>
          <w:type w:val="bbPlcHdr"/>
        </w:types>
        <w:behaviors>
          <w:behavior w:val="content"/>
        </w:behaviors>
        <w:guid w:val="{583AAF2A-AD81-4974-AD88-C711DD11B838}"/>
      </w:docPartPr>
      <w:docPartBody>
        <w:p w:rsidR="004455ED" w:rsidRDefault="00655FF0" w:rsidP="00655FF0">
          <w:pPr>
            <w:pStyle w:val="30AB719C7AFC4EABAFCBCD4F5B99E946"/>
          </w:pPr>
          <w:r w:rsidRPr="008253CC">
            <w:rPr>
              <w:rStyle w:val="PlaceholderText"/>
            </w:rPr>
            <w:t>Click or tap here to enter text.</w:t>
          </w:r>
        </w:p>
      </w:docPartBody>
    </w:docPart>
    <w:docPart>
      <w:docPartPr>
        <w:name w:val="0552C2F1A3BC4A9789AA04D968699896"/>
        <w:category>
          <w:name w:val="General"/>
          <w:gallery w:val="placeholder"/>
        </w:category>
        <w:types>
          <w:type w:val="bbPlcHdr"/>
        </w:types>
        <w:behaviors>
          <w:behavior w:val="content"/>
        </w:behaviors>
        <w:guid w:val="{2427230F-AB81-4FBB-ADE1-36C19F0C495E}"/>
      </w:docPartPr>
      <w:docPartBody>
        <w:p w:rsidR="004455ED" w:rsidRDefault="00655FF0">
          <w:pPr>
            <w:pStyle w:val="0552C2F1A3BC4A9789AA04D968699896"/>
          </w:pPr>
          <w:r w:rsidRPr="008253CC">
            <w:rPr>
              <w:rStyle w:val="PlaceholderText"/>
            </w:rPr>
            <w:t>Click or tap here to enter text.</w:t>
          </w:r>
        </w:p>
      </w:docPartBody>
    </w:docPart>
    <w:docPart>
      <w:docPartPr>
        <w:name w:val="62AAE36D2CE248BC83510063137AA17C"/>
        <w:category>
          <w:name w:val="General"/>
          <w:gallery w:val="placeholder"/>
        </w:category>
        <w:types>
          <w:type w:val="bbPlcHdr"/>
        </w:types>
        <w:behaviors>
          <w:behavior w:val="content"/>
        </w:behaviors>
        <w:guid w:val="{C9B58405-9905-4971-8DC6-5751E547E1EB}"/>
      </w:docPartPr>
      <w:docPartBody>
        <w:p w:rsidR="004455ED" w:rsidRDefault="00655FF0">
          <w:pPr>
            <w:pStyle w:val="62AAE36D2CE248BC83510063137AA17C"/>
          </w:pPr>
          <w:r w:rsidRPr="008253CC">
            <w:rPr>
              <w:rStyle w:val="PlaceholderText"/>
            </w:rPr>
            <w:t>Click or tap here to enter text.</w:t>
          </w:r>
        </w:p>
      </w:docPartBody>
    </w:docPart>
    <w:docPart>
      <w:docPartPr>
        <w:name w:val="63FFBB5DDDCD4673BC1BBE1A8450C098"/>
        <w:category>
          <w:name w:val="General"/>
          <w:gallery w:val="placeholder"/>
        </w:category>
        <w:types>
          <w:type w:val="bbPlcHdr"/>
        </w:types>
        <w:behaviors>
          <w:behavior w:val="content"/>
        </w:behaviors>
        <w:guid w:val="{0946E6B2-D508-4E47-8334-001E077F3420}"/>
      </w:docPartPr>
      <w:docPartBody>
        <w:p w:rsidR="004455ED" w:rsidRDefault="00655FF0">
          <w:pPr>
            <w:pStyle w:val="63FFBB5DDDCD4673BC1BBE1A8450C098"/>
          </w:pPr>
          <w:r w:rsidRPr="008253CC">
            <w:rPr>
              <w:rStyle w:val="PlaceholderText"/>
            </w:rPr>
            <w:t>Click or tap here to enter text.</w:t>
          </w:r>
        </w:p>
      </w:docPartBody>
    </w:docPart>
    <w:docPart>
      <w:docPartPr>
        <w:name w:val="60E572741EF141E49C1B45D66295D2BF"/>
        <w:category>
          <w:name w:val="General"/>
          <w:gallery w:val="placeholder"/>
        </w:category>
        <w:types>
          <w:type w:val="bbPlcHdr"/>
        </w:types>
        <w:behaviors>
          <w:behavior w:val="content"/>
        </w:behaviors>
        <w:guid w:val="{4819A924-1613-4242-A0AB-C13F8175A429}"/>
      </w:docPartPr>
      <w:docPartBody>
        <w:p w:rsidR="004455ED" w:rsidRDefault="00655FF0">
          <w:pPr>
            <w:pStyle w:val="60E572741EF141E49C1B45D66295D2BF"/>
          </w:pPr>
          <w:r w:rsidRPr="008253CC">
            <w:rPr>
              <w:rStyle w:val="PlaceholderText"/>
            </w:rPr>
            <w:t>Click or tap here to enter text.</w:t>
          </w:r>
        </w:p>
      </w:docPartBody>
    </w:docPart>
    <w:docPart>
      <w:docPartPr>
        <w:name w:val="CD25E1F53A5E4853B4B40B171927EB5B"/>
        <w:category>
          <w:name w:val="General"/>
          <w:gallery w:val="placeholder"/>
        </w:category>
        <w:types>
          <w:type w:val="bbPlcHdr"/>
        </w:types>
        <w:behaviors>
          <w:behavior w:val="content"/>
        </w:behaviors>
        <w:guid w:val="{7021B08E-08A0-433C-B8E1-56D210AAFA7C}"/>
      </w:docPartPr>
      <w:docPartBody>
        <w:p w:rsidR="004455ED" w:rsidRDefault="00655FF0">
          <w:pPr>
            <w:pStyle w:val="CD25E1F53A5E4853B4B40B171927EB5B"/>
          </w:pPr>
          <w:r w:rsidRPr="008253CC">
            <w:rPr>
              <w:rStyle w:val="PlaceholderText"/>
            </w:rPr>
            <w:t>Click or tap here to enter text.</w:t>
          </w:r>
        </w:p>
      </w:docPartBody>
    </w:docPart>
    <w:docPart>
      <w:docPartPr>
        <w:name w:val="DB0F2338537F439495197C609A7C6850"/>
        <w:category>
          <w:name w:val="General"/>
          <w:gallery w:val="placeholder"/>
        </w:category>
        <w:types>
          <w:type w:val="bbPlcHdr"/>
        </w:types>
        <w:behaviors>
          <w:behavior w:val="content"/>
        </w:behaviors>
        <w:guid w:val="{AD312F8C-CAD1-4AD9-9269-0CE043A98EF2}"/>
      </w:docPartPr>
      <w:docPartBody>
        <w:p w:rsidR="004455ED" w:rsidRDefault="00655FF0">
          <w:pPr>
            <w:pStyle w:val="DB0F2338537F439495197C609A7C6850"/>
          </w:pPr>
          <w:r w:rsidRPr="008253CC">
            <w:rPr>
              <w:rStyle w:val="PlaceholderText"/>
            </w:rPr>
            <w:t>Click or tap here to enter text.</w:t>
          </w:r>
        </w:p>
      </w:docPartBody>
    </w:docPart>
    <w:docPart>
      <w:docPartPr>
        <w:name w:val="4A9DE274B1F748F39E059A7F60325458"/>
        <w:category>
          <w:name w:val="General"/>
          <w:gallery w:val="placeholder"/>
        </w:category>
        <w:types>
          <w:type w:val="bbPlcHdr"/>
        </w:types>
        <w:behaviors>
          <w:behavior w:val="content"/>
        </w:behaviors>
        <w:guid w:val="{9DD9AF26-022F-47E4-ACFF-7DAB56DD65F7}"/>
      </w:docPartPr>
      <w:docPartBody>
        <w:p w:rsidR="004455ED" w:rsidRDefault="00655FF0">
          <w:pPr>
            <w:pStyle w:val="4A9DE274B1F748F39E059A7F60325458"/>
          </w:pPr>
          <w:r w:rsidRPr="008253CC">
            <w:rPr>
              <w:rStyle w:val="PlaceholderText"/>
            </w:rPr>
            <w:t>Click or tap here to enter text.</w:t>
          </w:r>
        </w:p>
      </w:docPartBody>
    </w:docPart>
    <w:docPart>
      <w:docPartPr>
        <w:name w:val="9CF35E6DF12B42EB8B720D04E1207798"/>
        <w:category>
          <w:name w:val="General"/>
          <w:gallery w:val="placeholder"/>
        </w:category>
        <w:types>
          <w:type w:val="bbPlcHdr"/>
        </w:types>
        <w:behaviors>
          <w:behavior w:val="content"/>
        </w:behaviors>
        <w:guid w:val="{0C9C37F2-9F1C-4BCA-90BF-4D9627101832}"/>
      </w:docPartPr>
      <w:docPartBody>
        <w:p w:rsidR="004455ED" w:rsidRDefault="00655FF0">
          <w:pPr>
            <w:pStyle w:val="9CF35E6DF12B42EB8B720D04E1207798"/>
          </w:pPr>
          <w:r w:rsidRPr="008253CC">
            <w:rPr>
              <w:rStyle w:val="PlaceholderText"/>
            </w:rPr>
            <w:t>Click or tap here to enter text.</w:t>
          </w:r>
        </w:p>
      </w:docPartBody>
    </w:docPart>
    <w:docPart>
      <w:docPartPr>
        <w:name w:val="E6431DDF3A744EA58D03C33F7C38C79C"/>
        <w:category>
          <w:name w:val="General"/>
          <w:gallery w:val="placeholder"/>
        </w:category>
        <w:types>
          <w:type w:val="bbPlcHdr"/>
        </w:types>
        <w:behaviors>
          <w:behavior w:val="content"/>
        </w:behaviors>
        <w:guid w:val="{D6609585-B5D0-40BC-9773-1D29061DA43D}"/>
      </w:docPartPr>
      <w:docPartBody>
        <w:p w:rsidR="004455ED" w:rsidRDefault="00655FF0">
          <w:pPr>
            <w:pStyle w:val="E6431DDF3A744EA58D03C33F7C38C79C"/>
          </w:pPr>
          <w:r w:rsidRPr="008253CC">
            <w:rPr>
              <w:rStyle w:val="PlaceholderText"/>
            </w:rPr>
            <w:t>Click or tap here to enter text.</w:t>
          </w:r>
        </w:p>
      </w:docPartBody>
    </w:docPart>
    <w:docPart>
      <w:docPartPr>
        <w:name w:val="60A01C483AAC4D83B264D94AC96028D7"/>
        <w:category>
          <w:name w:val="General"/>
          <w:gallery w:val="placeholder"/>
        </w:category>
        <w:types>
          <w:type w:val="bbPlcHdr"/>
        </w:types>
        <w:behaviors>
          <w:behavior w:val="content"/>
        </w:behaviors>
        <w:guid w:val="{8B366555-1A18-44FD-9987-290C8DF711A0}"/>
      </w:docPartPr>
      <w:docPartBody>
        <w:p w:rsidR="004455ED" w:rsidRDefault="00655FF0">
          <w:pPr>
            <w:pStyle w:val="60A01C483AAC4D83B264D94AC96028D7"/>
          </w:pPr>
          <w:r w:rsidRPr="008253CC">
            <w:rPr>
              <w:rStyle w:val="PlaceholderText"/>
            </w:rPr>
            <w:t>Click or tap here to enter text.</w:t>
          </w:r>
        </w:p>
      </w:docPartBody>
    </w:docPart>
    <w:docPart>
      <w:docPartPr>
        <w:name w:val="EE4B40A892A948F19AB5EFEEE95580C8"/>
        <w:category>
          <w:name w:val="General"/>
          <w:gallery w:val="placeholder"/>
        </w:category>
        <w:types>
          <w:type w:val="bbPlcHdr"/>
        </w:types>
        <w:behaviors>
          <w:behavior w:val="content"/>
        </w:behaviors>
        <w:guid w:val="{CEAB1F52-40D7-470F-80AC-EE725181066E}"/>
      </w:docPartPr>
      <w:docPartBody>
        <w:p w:rsidR="004455ED" w:rsidRDefault="00655FF0">
          <w:pPr>
            <w:pStyle w:val="EE4B40A892A948F19AB5EFEEE95580C8"/>
          </w:pPr>
          <w:r w:rsidRPr="008253CC">
            <w:rPr>
              <w:rStyle w:val="PlaceholderText"/>
            </w:rPr>
            <w:t>Click or tap here to enter text.</w:t>
          </w:r>
        </w:p>
      </w:docPartBody>
    </w:docPart>
    <w:docPart>
      <w:docPartPr>
        <w:name w:val="BBAE05B08C1D4CF087EE9F3A425BFB4C"/>
        <w:category>
          <w:name w:val="General"/>
          <w:gallery w:val="placeholder"/>
        </w:category>
        <w:types>
          <w:type w:val="bbPlcHdr"/>
        </w:types>
        <w:behaviors>
          <w:behavior w:val="content"/>
        </w:behaviors>
        <w:guid w:val="{DF235A30-FE59-4B2D-BCF5-5F18E17AE9CC}"/>
      </w:docPartPr>
      <w:docPartBody>
        <w:p w:rsidR="004455ED" w:rsidRDefault="00655FF0">
          <w:pPr>
            <w:pStyle w:val="BBAE05B08C1D4CF087EE9F3A425BFB4C"/>
          </w:pPr>
          <w:r w:rsidRPr="008253CC">
            <w:rPr>
              <w:rStyle w:val="PlaceholderText"/>
            </w:rPr>
            <w:t>Click or tap here to enter text.</w:t>
          </w:r>
        </w:p>
      </w:docPartBody>
    </w:docPart>
    <w:docPart>
      <w:docPartPr>
        <w:name w:val="09958ED253704F29A934C6FFADA0EF5B"/>
        <w:category>
          <w:name w:val="General"/>
          <w:gallery w:val="placeholder"/>
        </w:category>
        <w:types>
          <w:type w:val="bbPlcHdr"/>
        </w:types>
        <w:behaviors>
          <w:behavior w:val="content"/>
        </w:behaviors>
        <w:guid w:val="{4DC47539-67D0-464A-902D-6C8308691E8E}"/>
      </w:docPartPr>
      <w:docPartBody>
        <w:p w:rsidR="004455ED" w:rsidRDefault="00655FF0">
          <w:pPr>
            <w:pStyle w:val="09958ED253704F29A934C6FFADA0EF5B"/>
          </w:pPr>
          <w:r w:rsidRPr="008253CC">
            <w:rPr>
              <w:rStyle w:val="PlaceholderText"/>
            </w:rPr>
            <w:t>Click or tap here to enter text.</w:t>
          </w:r>
        </w:p>
      </w:docPartBody>
    </w:docPart>
    <w:docPart>
      <w:docPartPr>
        <w:name w:val="CCC9F8895D7B4EE09333FC1810E705D1"/>
        <w:category>
          <w:name w:val="General"/>
          <w:gallery w:val="placeholder"/>
        </w:category>
        <w:types>
          <w:type w:val="bbPlcHdr"/>
        </w:types>
        <w:behaviors>
          <w:behavior w:val="content"/>
        </w:behaviors>
        <w:guid w:val="{6C897C1F-39A9-413A-A425-9977BA006BDD}"/>
      </w:docPartPr>
      <w:docPartBody>
        <w:p w:rsidR="004455ED" w:rsidRDefault="00655FF0">
          <w:pPr>
            <w:pStyle w:val="CCC9F8895D7B4EE09333FC1810E705D1"/>
          </w:pPr>
          <w:r w:rsidRPr="008253CC">
            <w:rPr>
              <w:rStyle w:val="PlaceholderText"/>
            </w:rPr>
            <w:t>Click or tap here to enter text.</w:t>
          </w:r>
        </w:p>
      </w:docPartBody>
    </w:docPart>
    <w:docPart>
      <w:docPartPr>
        <w:name w:val="63B6B3406012493A8EBC5F116576446F"/>
        <w:category>
          <w:name w:val="General"/>
          <w:gallery w:val="placeholder"/>
        </w:category>
        <w:types>
          <w:type w:val="bbPlcHdr"/>
        </w:types>
        <w:behaviors>
          <w:behavior w:val="content"/>
        </w:behaviors>
        <w:guid w:val="{06FECFE5-04F7-4646-B3E1-05EA96291DE2}"/>
      </w:docPartPr>
      <w:docPartBody>
        <w:p w:rsidR="004455ED" w:rsidRDefault="006A1CE7">
          <w:pPr>
            <w:pStyle w:val="63B6B3406012493A8EBC5F116576446F"/>
          </w:pPr>
          <w:r w:rsidRPr="008253CC">
            <w:rPr>
              <w:rStyle w:val="PlaceholderText"/>
            </w:rPr>
            <w:t>Click or tap here to enter text.</w:t>
          </w:r>
        </w:p>
      </w:docPartBody>
    </w:docPart>
    <w:docPart>
      <w:docPartPr>
        <w:name w:val="ABAF042B97A143F88508FDA65D5F3A51"/>
        <w:category>
          <w:name w:val="General"/>
          <w:gallery w:val="placeholder"/>
        </w:category>
        <w:types>
          <w:type w:val="bbPlcHdr"/>
        </w:types>
        <w:behaviors>
          <w:behavior w:val="content"/>
        </w:behaviors>
        <w:guid w:val="{0CFE9DF3-9AF2-4C0A-8923-B42EB1CEAD58}"/>
      </w:docPartPr>
      <w:docPartBody>
        <w:p w:rsidR="00473490" w:rsidRDefault="001647D6" w:rsidP="001647D6">
          <w:pPr>
            <w:pStyle w:val="ABAF042B97A143F88508FDA65D5F3A51"/>
          </w:pPr>
          <w:r w:rsidRPr="008253CC">
            <w:rPr>
              <w:rStyle w:val="PlaceholderText"/>
            </w:rPr>
            <w:t>Click or tap here to enter text.</w:t>
          </w:r>
        </w:p>
      </w:docPartBody>
    </w:docPart>
    <w:docPart>
      <w:docPartPr>
        <w:name w:val="D9B12DEED5084B4EAC51A9052321356F"/>
        <w:category>
          <w:name w:val="General"/>
          <w:gallery w:val="placeholder"/>
        </w:category>
        <w:types>
          <w:type w:val="bbPlcHdr"/>
        </w:types>
        <w:behaviors>
          <w:behavior w:val="content"/>
        </w:behaviors>
        <w:guid w:val="{A5B662EF-223D-4ABA-BBAB-72294D71CCE6}"/>
      </w:docPartPr>
      <w:docPartBody>
        <w:p w:rsidR="00473490" w:rsidRDefault="001647D6" w:rsidP="001647D6">
          <w:pPr>
            <w:pStyle w:val="D9B12DEED5084B4EAC51A9052321356F"/>
          </w:pPr>
          <w:r w:rsidRPr="008253CC">
            <w:rPr>
              <w:rStyle w:val="PlaceholderText"/>
            </w:rPr>
            <w:t>Click or tap here to enter text.</w:t>
          </w:r>
        </w:p>
      </w:docPartBody>
    </w:docPart>
    <w:docPart>
      <w:docPartPr>
        <w:name w:val="DEF908EA82F44F35BF73A107D8D9F664"/>
        <w:category>
          <w:name w:val="General"/>
          <w:gallery w:val="placeholder"/>
        </w:category>
        <w:types>
          <w:type w:val="bbPlcHdr"/>
        </w:types>
        <w:behaviors>
          <w:behavior w:val="content"/>
        </w:behaviors>
        <w:guid w:val="{01AE21AF-AEF5-4EE3-9A00-F9112129BF17}"/>
      </w:docPartPr>
      <w:docPartBody>
        <w:p w:rsidR="00473490" w:rsidRDefault="001647D6" w:rsidP="001647D6">
          <w:pPr>
            <w:pStyle w:val="DEF908EA82F44F35BF73A107D8D9F664"/>
          </w:pPr>
          <w:r w:rsidRPr="008253CC">
            <w:rPr>
              <w:rStyle w:val="PlaceholderText"/>
            </w:rPr>
            <w:t>Click or tap here to enter text.</w:t>
          </w:r>
        </w:p>
      </w:docPartBody>
    </w:docPart>
    <w:docPart>
      <w:docPartPr>
        <w:name w:val="BE79143319D04FE8B812F9558414C1FB"/>
        <w:category>
          <w:name w:val="General"/>
          <w:gallery w:val="placeholder"/>
        </w:category>
        <w:types>
          <w:type w:val="bbPlcHdr"/>
        </w:types>
        <w:behaviors>
          <w:behavior w:val="content"/>
        </w:behaviors>
        <w:guid w:val="{52A8BC80-B56F-45BB-9B02-3A93663B608C}"/>
      </w:docPartPr>
      <w:docPartBody>
        <w:p w:rsidR="00473490" w:rsidRDefault="001647D6" w:rsidP="001647D6">
          <w:pPr>
            <w:pStyle w:val="BE79143319D04FE8B812F9558414C1FB"/>
          </w:pPr>
          <w:r w:rsidRPr="008253CC">
            <w:rPr>
              <w:rStyle w:val="PlaceholderText"/>
            </w:rPr>
            <w:t>Click or tap here to enter text.</w:t>
          </w:r>
        </w:p>
      </w:docPartBody>
    </w:docPart>
    <w:docPart>
      <w:docPartPr>
        <w:name w:val="5341D42D703E494289C7C5B71363126C"/>
        <w:category>
          <w:name w:val="General"/>
          <w:gallery w:val="placeholder"/>
        </w:category>
        <w:types>
          <w:type w:val="bbPlcHdr"/>
        </w:types>
        <w:behaviors>
          <w:behavior w:val="content"/>
        </w:behaviors>
        <w:guid w:val="{CE973FB7-9716-4560-8223-89B97AD268F9}"/>
      </w:docPartPr>
      <w:docPartBody>
        <w:p w:rsidR="00473490" w:rsidRDefault="001647D6" w:rsidP="001647D6">
          <w:pPr>
            <w:pStyle w:val="5341D42D703E494289C7C5B71363126C"/>
          </w:pPr>
          <w:r w:rsidRPr="008253CC">
            <w:rPr>
              <w:rStyle w:val="PlaceholderText"/>
            </w:rPr>
            <w:t>Click or tap here to enter text.</w:t>
          </w:r>
        </w:p>
      </w:docPartBody>
    </w:docPart>
    <w:docPart>
      <w:docPartPr>
        <w:name w:val="C6600408221F432D995F1534264F1A4E"/>
        <w:category>
          <w:name w:val="General"/>
          <w:gallery w:val="placeholder"/>
        </w:category>
        <w:types>
          <w:type w:val="bbPlcHdr"/>
        </w:types>
        <w:behaviors>
          <w:behavior w:val="content"/>
        </w:behaviors>
        <w:guid w:val="{4FED9CC5-67D0-4F86-8DE0-D892BA63622B}"/>
      </w:docPartPr>
      <w:docPartBody>
        <w:p w:rsidR="00473490" w:rsidRDefault="001647D6" w:rsidP="001647D6">
          <w:pPr>
            <w:pStyle w:val="C6600408221F432D995F1534264F1A4E"/>
          </w:pPr>
          <w:r w:rsidRPr="008253CC">
            <w:rPr>
              <w:rStyle w:val="PlaceholderText"/>
            </w:rPr>
            <w:t>Click or tap here to enter text.</w:t>
          </w:r>
        </w:p>
      </w:docPartBody>
    </w:docPart>
    <w:docPart>
      <w:docPartPr>
        <w:name w:val="C034E9F0F4054FFF98149A65FBCCBFCF"/>
        <w:category>
          <w:name w:val="General"/>
          <w:gallery w:val="placeholder"/>
        </w:category>
        <w:types>
          <w:type w:val="bbPlcHdr"/>
        </w:types>
        <w:behaviors>
          <w:behavior w:val="content"/>
        </w:behaviors>
        <w:guid w:val="{06312F0D-2B9E-41B8-AEFC-B6C508C0009F}"/>
      </w:docPartPr>
      <w:docPartBody>
        <w:p w:rsidR="00473490" w:rsidRDefault="001647D6" w:rsidP="001647D6">
          <w:pPr>
            <w:pStyle w:val="C034E9F0F4054FFF98149A65FBCCBFCF"/>
          </w:pPr>
          <w:r w:rsidRPr="008253CC">
            <w:rPr>
              <w:rStyle w:val="PlaceholderText"/>
            </w:rPr>
            <w:t>Click or tap here to enter text.</w:t>
          </w:r>
        </w:p>
      </w:docPartBody>
    </w:docPart>
    <w:docPart>
      <w:docPartPr>
        <w:name w:val="A9D6D5DC3B304979AA91E423DB49BB79"/>
        <w:category>
          <w:name w:val="General"/>
          <w:gallery w:val="placeholder"/>
        </w:category>
        <w:types>
          <w:type w:val="bbPlcHdr"/>
        </w:types>
        <w:behaviors>
          <w:behavior w:val="content"/>
        </w:behaviors>
        <w:guid w:val="{DC077664-4FAF-474C-A6C9-41BFDA129A4C}"/>
      </w:docPartPr>
      <w:docPartBody>
        <w:p w:rsidR="00473490" w:rsidRDefault="001647D6" w:rsidP="001647D6">
          <w:pPr>
            <w:pStyle w:val="A9D6D5DC3B304979AA91E423DB49BB79"/>
          </w:pPr>
          <w:r w:rsidRPr="008253CC">
            <w:rPr>
              <w:rStyle w:val="PlaceholderText"/>
            </w:rPr>
            <w:t>Click or tap here to enter text.</w:t>
          </w:r>
        </w:p>
      </w:docPartBody>
    </w:docPart>
    <w:docPart>
      <w:docPartPr>
        <w:name w:val="1E788D60E02A4C48854B91CD360729AB"/>
        <w:category>
          <w:name w:val="General"/>
          <w:gallery w:val="placeholder"/>
        </w:category>
        <w:types>
          <w:type w:val="bbPlcHdr"/>
        </w:types>
        <w:behaviors>
          <w:behavior w:val="content"/>
        </w:behaviors>
        <w:guid w:val="{F33A958E-4004-4D9B-B6DA-740449882CE8}"/>
      </w:docPartPr>
      <w:docPartBody>
        <w:p w:rsidR="00473490" w:rsidRDefault="001647D6" w:rsidP="001647D6">
          <w:pPr>
            <w:pStyle w:val="1E788D60E02A4C48854B91CD360729AB"/>
          </w:pPr>
          <w:r w:rsidRPr="008253CC">
            <w:rPr>
              <w:rStyle w:val="PlaceholderText"/>
            </w:rPr>
            <w:t>Click or tap here to enter text.</w:t>
          </w:r>
        </w:p>
      </w:docPartBody>
    </w:docPart>
    <w:docPart>
      <w:docPartPr>
        <w:name w:val="89DC3ACECFA643789A303065BE84EF3A"/>
        <w:category>
          <w:name w:val="General"/>
          <w:gallery w:val="placeholder"/>
        </w:category>
        <w:types>
          <w:type w:val="bbPlcHdr"/>
        </w:types>
        <w:behaviors>
          <w:behavior w:val="content"/>
        </w:behaviors>
        <w:guid w:val="{9C1F6673-4D6B-4FE7-9155-11F2E44CA302}"/>
      </w:docPartPr>
      <w:docPartBody>
        <w:p w:rsidR="00473490" w:rsidRDefault="001647D6" w:rsidP="001647D6">
          <w:pPr>
            <w:pStyle w:val="89DC3ACECFA643789A303065BE84EF3A"/>
          </w:pPr>
          <w:r w:rsidRPr="008253CC">
            <w:rPr>
              <w:rStyle w:val="PlaceholderText"/>
            </w:rPr>
            <w:t>Click or tap here to enter text.</w:t>
          </w:r>
        </w:p>
      </w:docPartBody>
    </w:docPart>
    <w:docPart>
      <w:docPartPr>
        <w:name w:val="2F91AAEA1917476B9B1AABCCD9545740"/>
        <w:category>
          <w:name w:val="General"/>
          <w:gallery w:val="placeholder"/>
        </w:category>
        <w:types>
          <w:type w:val="bbPlcHdr"/>
        </w:types>
        <w:behaviors>
          <w:behavior w:val="content"/>
        </w:behaviors>
        <w:guid w:val="{7FF428CD-0164-4C88-BBC6-E169D0570223}"/>
      </w:docPartPr>
      <w:docPartBody>
        <w:p w:rsidR="00473490" w:rsidRDefault="001647D6" w:rsidP="001647D6">
          <w:pPr>
            <w:pStyle w:val="2F91AAEA1917476B9B1AABCCD9545740"/>
          </w:pPr>
          <w:r w:rsidRPr="008253CC">
            <w:rPr>
              <w:rStyle w:val="PlaceholderText"/>
            </w:rPr>
            <w:t>Click or tap here to enter text.</w:t>
          </w:r>
        </w:p>
      </w:docPartBody>
    </w:docPart>
    <w:docPart>
      <w:docPartPr>
        <w:name w:val="932E4742FFBB4955A6C70F02CB7A55BF"/>
        <w:category>
          <w:name w:val="General"/>
          <w:gallery w:val="placeholder"/>
        </w:category>
        <w:types>
          <w:type w:val="bbPlcHdr"/>
        </w:types>
        <w:behaviors>
          <w:behavior w:val="content"/>
        </w:behaviors>
        <w:guid w:val="{BE60960E-3EB1-4CF3-8942-A1837B03FAF8}"/>
      </w:docPartPr>
      <w:docPartBody>
        <w:p w:rsidR="00473490" w:rsidRDefault="001647D6" w:rsidP="001647D6">
          <w:pPr>
            <w:pStyle w:val="932E4742FFBB4955A6C70F02CB7A55BF"/>
          </w:pPr>
          <w:r w:rsidRPr="008253CC">
            <w:rPr>
              <w:rStyle w:val="PlaceholderText"/>
            </w:rPr>
            <w:t>Click or tap here to enter text.</w:t>
          </w:r>
        </w:p>
      </w:docPartBody>
    </w:docPart>
    <w:docPart>
      <w:docPartPr>
        <w:name w:val="CB061341AF7046338A14073165E2F67C"/>
        <w:category>
          <w:name w:val="General"/>
          <w:gallery w:val="placeholder"/>
        </w:category>
        <w:types>
          <w:type w:val="bbPlcHdr"/>
        </w:types>
        <w:behaviors>
          <w:behavior w:val="content"/>
        </w:behaviors>
        <w:guid w:val="{D7BC9A13-6404-42B1-977C-053DE610AB96}"/>
      </w:docPartPr>
      <w:docPartBody>
        <w:p w:rsidR="00DA3B7E" w:rsidRDefault="00D14D33" w:rsidP="00D14D33">
          <w:pPr>
            <w:pStyle w:val="CB061341AF7046338A14073165E2F67C"/>
          </w:pPr>
          <w:r w:rsidRPr="008253CC">
            <w:rPr>
              <w:rStyle w:val="PlaceholderText"/>
            </w:rPr>
            <w:t>Click or tap here to enter text.</w:t>
          </w:r>
        </w:p>
      </w:docPartBody>
    </w:docPart>
    <w:docPart>
      <w:docPartPr>
        <w:name w:val="7041F0D3A9B0402292E54CA7077F1FBC"/>
        <w:category>
          <w:name w:val="General"/>
          <w:gallery w:val="placeholder"/>
        </w:category>
        <w:types>
          <w:type w:val="bbPlcHdr"/>
        </w:types>
        <w:behaviors>
          <w:behavior w:val="content"/>
        </w:behaviors>
        <w:guid w:val="{309E4784-693C-4A54-B633-E281C3BC36D8}"/>
      </w:docPartPr>
      <w:docPartBody>
        <w:p w:rsidR="00DA3B7E" w:rsidRDefault="00D14D33" w:rsidP="00D14D33">
          <w:pPr>
            <w:pStyle w:val="7041F0D3A9B0402292E54CA7077F1FBC"/>
          </w:pPr>
          <w:r w:rsidRPr="008253CC">
            <w:rPr>
              <w:rStyle w:val="PlaceholderText"/>
            </w:rPr>
            <w:t>Click or tap here to enter text.</w:t>
          </w:r>
        </w:p>
      </w:docPartBody>
    </w:docPart>
    <w:docPart>
      <w:docPartPr>
        <w:name w:val="9ED2F74227ED4E40AF2A6B4A2D7547E0"/>
        <w:category>
          <w:name w:val="General"/>
          <w:gallery w:val="placeholder"/>
        </w:category>
        <w:types>
          <w:type w:val="bbPlcHdr"/>
        </w:types>
        <w:behaviors>
          <w:behavior w:val="content"/>
        </w:behaviors>
        <w:guid w:val="{9E88A5F4-D506-4F59-8BF8-B5AB8A2C2396}"/>
      </w:docPartPr>
      <w:docPartBody>
        <w:p w:rsidR="00DA3B7E" w:rsidRDefault="00D14D33" w:rsidP="00D14D33">
          <w:pPr>
            <w:pStyle w:val="9ED2F74227ED4E40AF2A6B4A2D7547E0"/>
          </w:pPr>
          <w:r w:rsidRPr="008253CC">
            <w:rPr>
              <w:rStyle w:val="PlaceholderText"/>
            </w:rPr>
            <w:t>Click or tap here to enter text.</w:t>
          </w:r>
        </w:p>
      </w:docPartBody>
    </w:docPart>
    <w:docPart>
      <w:docPartPr>
        <w:name w:val="41FF03E923E54B91992A9BA24BFE6F6D"/>
        <w:category>
          <w:name w:val="General"/>
          <w:gallery w:val="placeholder"/>
        </w:category>
        <w:types>
          <w:type w:val="bbPlcHdr"/>
        </w:types>
        <w:behaviors>
          <w:behavior w:val="content"/>
        </w:behaviors>
        <w:guid w:val="{11E9BC70-BE3E-4B96-94B7-E70C6C40990A}"/>
      </w:docPartPr>
      <w:docPartBody>
        <w:p w:rsidR="00DA3B7E" w:rsidRDefault="00D14D33" w:rsidP="00D14D33">
          <w:pPr>
            <w:pStyle w:val="41FF03E923E54B91992A9BA24BFE6F6D"/>
          </w:pPr>
          <w:r w:rsidRPr="008253CC">
            <w:rPr>
              <w:rStyle w:val="PlaceholderText"/>
            </w:rPr>
            <w:t>Click or tap here to enter text.</w:t>
          </w:r>
        </w:p>
      </w:docPartBody>
    </w:docPart>
    <w:docPart>
      <w:docPartPr>
        <w:name w:val="83BF9219F6484FA3B28BAB89AC8BA3A2"/>
        <w:category>
          <w:name w:val="General"/>
          <w:gallery w:val="placeholder"/>
        </w:category>
        <w:types>
          <w:type w:val="bbPlcHdr"/>
        </w:types>
        <w:behaviors>
          <w:behavior w:val="content"/>
        </w:behaviors>
        <w:guid w:val="{5ACDB8DB-12CC-41CC-AB9A-2369D5B51A45}"/>
      </w:docPartPr>
      <w:docPartBody>
        <w:p w:rsidR="00DA3B7E" w:rsidRDefault="00D14D33" w:rsidP="00D14D33">
          <w:pPr>
            <w:pStyle w:val="83BF9219F6484FA3B28BAB89AC8BA3A2"/>
          </w:pPr>
          <w:r w:rsidRPr="008253CC">
            <w:rPr>
              <w:rStyle w:val="PlaceholderText"/>
            </w:rPr>
            <w:t>Click or tap here to enter text.</w:t>
          </w:r>
        </w:p>
      </w:docPartBody>
    </w:docPart>
    <w:docPart>
      <w:docPartPr>
        <w:name w:val="8F8B24DD1CE24F8580C3F94A1849A7C6"/>
        <w:category>
          <w:name w:val="General"/>
          <w:gallery w:val="placeholder"/>
        </w:category>
        <w:types>
          <w:type w:val="bbPlcHdr"/>
        </w:types>
        <w:behaviors>
          <w:behavior w:val="content"/>
        </w:behaviors>
        <w:guid w:val="{7DEF05C8-035C-46A8-8B89-E69CB1730F6A}"/>
      </w:docPartPr>
      <w:docPartBody>
        <w:p w:rsidR="00DA3B7E" w:rsidRDefault="00D14D33" w:rsidP="00D14D33">
          <w:pPr>
            <w:pStyle w:val="8F8B24DD1CE24F8580C3F94A1849A7C6"/>
          </w:pPr>
          <w:r w:rsidRPr="008253CC">
            <w:rPr>
              <w:rStyle w:val="PlaceholderText"/>
            </w:rPr>
            <w:t>Click or tap here to enter text.</w:t>
          </w:r>
        </w:p>
      </w:docPartBody>
    </w:docPart>
    <w:docPart>
      <w:docPartPr>
        <w:name w:val="F1853417C506404098C477836277E3B3"/>
        <w:category>
          <w:name w:val="General"/>
          <w:gallery w:val="placeholder"/>
        </w:category>
        <w:types>
          <w:type w:val="bbPlcHdr"/>
        </w:types>
        <w:behaviors>
          <w:behavior w:val="content"/>
        </w:behaviors>
        <w:guid w:val="{8432F285-AAA2-42C6-BBBE-CF7E65957446}"/>
      </w:docPartPr>
      <w:docPartBody>
        <w:p w:rsidR="00DA3B7E" w:rsidRDefault="00D14D33" w:rsidP="00D14D33">
          <w:pPr>
            <w:pStyle w:val="F1853417C506404098C477836277E3B3"/>
          </w:pPr>
          <w:r w:rsidRPr="008253CC">
            <w:rPr>
              <w:rStyle w:val="PlaceholderText"/>
            </w:rPr>
            <w:t>Click or tap here to enter text.</w:t>
          </w:r>
        </w:p>
      </w:docPartBody>
    </w:docPart>
    <w:docPart>
      <w:docPartPr>
        <w:name w:val="067FB722A03A44B3A68963EF8580CA9A"/>
        <w:category>
          <w:name w:val="General"/>
          <w:gallery w:val="placeholder"/>
        </w:category>
        <w:types>
          <w:type w:val="bbPlcHdr"/>
        </w:types>
        <w:behaviors>
          <w:behavior w:val="content"/>
        </w:behaviors>
        <w:guid w:val="{B75F0825-7128-4A18-9DFB-7971F54DFC71}"/>
      </w:docPartPr>
      <w:docPartBody>
        <w:p w:rsidR="00DA3B7E" w:rsidRDefault="00D14D33" w:rsidP="00D14D33">
          <w:pPr>
            <w:pStyle w:val="067FB722A03A44B3A68963EF8580CA9A"/>
          </w:pPr>
          <w:r w:rsidRPr="008253CC">
            <w:rPr>
              <w:rStyle w:val="PlaceholderText"/>
            </w:rPr>
            <w:t>Click or tap here to enter text.</w:t>
          </w:r>
        </w:p>
      </w:docPartBody>
    </w:docPart>
    <w:docPart>
      <w:docPartPr>
        <w:name w:val="EBE32BD52F3F4ADDAF75D92A395E8448"/>
        <w:category>
          <w:name w:val="General"/>
          <w:gallery w:val="placeholder"/>
        </w:category>
        <w:types>
          <w:type w:val="bbPlcHdr"/>
        </w:types>
        <w:behaviors>
          <w:behavior w:val="content"/>
        </w:behaviors>
        <w:guid w:val="{22CE32D9-E308-4DD2-8099-21B3CE5442A2}"/>
      </w:docPartPr>
      <w:docPartBody>
        <w:p w:rsidR="00DA3B7E" w:rsidRDefault="00D14D33" w:rsidP="00D14D33">
          <w:pPr>
            <w:pStyle w:val="EBE32BD52F3F4ADDAF75D92A395E8448"/>
          </w:pPr>
          <w:r w:rsidRPr="008253CC">
            <w:rPr>
              <w:rStyle w:val="PlaceholderText"/>
            </w:rPr>
            <w:t>Click or tap here to enter text.</w:t>
          </w:r>
        </w:p>
      </w:docPartBody>
    </w:docPart>
    <w:docPart>
      <w:docPartPr>
        <w:name w:val="026BCFEF6E9C44E896C5EE7F17CC79E3"/>
        <w:category>
          <w:name w:val="General"/>
          <w:gallery w:val="placeholder"/>
        </w:category>
        <w:types>
          <w:type w:val="bbPlcHdr"/>
        </w:types>
        <w:behaviors>
          <w:behavior w:val="content"/>
        </w:behaviors>
        <w:guid w:val="{CD4576D5-AF4D-4836-B551-A7242A947511}"/>
      </w:docPartPr>
      <w:docPartBody>
        <w:p w:rsidR="00DA3B7E" w:rsidRDefault="00D14D33" w:rsidP="00D14D33">
          <w:pPr>
            <w:pStyle w:val="026BCFEF6E9C44E896C5EE7F17CC79E3"/>
          </w:pPr>
          <w:r w:rsidRPr="008253CC">
            <w:rPr>
              <w:rStyle w:val="PlaceholderText"/>
            </w:rPr>
            <w:t>Click or tap here to enter text.</w:t>
          </w:r>
        </w:p>
      </w:docPartBody>
    </w:docPart>
    <w:docPart>
      <w:docPartPr>
        <w:name w:val="A3671F7A535C4DDCB5402BE8726DE52C"/>
        <w:category>
          <w:name w:val="General"/>
          <w:gallery w:val="placeholder"/>
        </w:category>
        <w:types>
          <w:type w:val="bbPlcHdr"/>
        </w:types>
        <w:behaviors>
          <w:behavior w:val="content"/>
        </w:behaviors>
        <w:guid w:val="{383C7790-FED4-4824-8FD8-D6E0C375E737}"/>
      </w:docPartPr>
      <w:docPartBody>
        <w:p w:rsidR="00DA3B7E" w:rsidRDefault="00D14D33" w:rsidP="00D14D33">
          <w:pPr>
            <w:pStyle w:val="A3671F7A535C4DDCB5402BE8726DE52C"/>
          </w:pPr>
          <w:r w:rsidRPr="008253CC">
            <w:rPr>
              <w:rStyle w:val="PlaceholderText"/>
            </w:rPr>
            <w:t>Click or tap here to enter text.</w:t>
          </w:r>
        </w:p>
      </w:docPartBody>
    </w:docPart>
    <w:docPart>
      <w:docPartPr>
        <w:name w:val="594E427A10A14073836AD17E6106208D"/>
        <w:category>
          <w:name w:val="General"/>
          <w:gallery w:val="placeholder"/>
        </w:category>
        <w:types>
          <w:type w:val="bbPlcHdr"/>
        </w:types>
        <w:behaviors>
          <w:behavior w:val="content"/>
        </w:behaviors>
        <w:guid w:val="{B1638711-77AB-48BA-AACD-4553A70607BC}"/>
      </w:docPartPr>
      <w:docPartBody>
        <w:p w:rsidR="00DA3B7E" w:rsidRDefault="00D14D33" w:rsidP="00D14D33">
          <w:pPr>
            <w:pStyle w:val="594E427A10A14073836AD17E6106208D"/>
          </w:pPr>
          <w:r w:rsidRPr="008253CC">
            <w:rPr>
              <w:rStyle w:val="PlaceholderText"/>
            </w:rPr>
            <w:t>Click or tap here to enter text.</w:t>
          </w:r>
        </w:p>
      </w:docPartBody>
    </w:docPart>
    <w:docPart>
      <w:docPartPr>
        <w:name w:val="AB06AB1FAEED4316805A7BC5BDC8ACE9"/>
        <w:category>
          <w:name w:val="General"/>
          <w:gallery w:val="placeholder"/>
        </w:category>
        <w:types>
          <w:type w:val="bbPlcHdr"/>
        </w:types>
        <w:behaviors>
          <w:behavior w:val="content"/>
        </w:behaviors>
        <w:guid w:val="{C22AA960-258F-4D98-95EA-AB6231219871}"/>
      </w:docPartPr>
      <w:docPartBody>
        <w:p w:rsidR="00DA3B7E" w:rsidRDefault="00D14D33" w:rsidP="00D14D33">
          <w:pPr>
            <w:pStyle w:val="AB06AB1FAEED4316805A7BC5BDC8ACE9"/>
          </w:pPr>
          <w:r w:rsidRPr="008253CC">
            <w:rPr>
              <w:rStyle w:val="PlaceholderText"/>
            </w:rPr>
            <w:t>Click or tap here to enter text.</w:t>
          </w:r>
        </w:p>
      </w:docPartBody>
    </w:docPart>
    <w:docPart>
      <w:docPartPr>
        <w:name w:val="5A10705D5A30460A862EA2877645284C"/>
        <w:category>
          <w:name w:val="General"/>
          <w:gallery w:val="placeholder"/>
        </w:category>
        <w:types>
          <w:type w:val="bbPlcHdr"/>
        </w:types>
        <w:behaviors>
          <w:behavior w:val="content"/>
        </w:behaviors>
        <w:guid w:val="{FD9DCCBC-C7C3-4DE6-80F6-7FCD5C09A5FD}"/>
      </w:docPartPr>
      <w:docPartBody>
        <w:p w:rsidR="00DA3B7E" w:rsidRDefault="00D14D33" w:rsidP="00D14D33">
          <w:pPr>
            <w:pStyle w:val="5A10705D5A30460A862EA2877645284C"/>
          </w:pPr>
          <w:r w:rsidRPr="008253CC">
            <w:rPr>
              <w:rStyle w:val="PlaceholderText"/>
            </w:rPr>
            <w:t>Click or tap here to enter text.</w:t>
          </w:r>
        </w:p>
      </w:docPartBody>
    </w:docPart>
    <w:docPart>
      <w:docPartPr>
        <w:name w:val="E6D10A88813F48FF8D4C78A9CEDF957F"/>
        <w:category>
          <w:name w:val="General"/>
          <w:gallery w:val="placeholder"/>
        </w:category>
        <w:types>
          <w:type w:val="bbPlcHdr"/>
        </w:types>
        <w:behaviors>
          <w:behavior w:val="content"/>
        </w:behaviors>
        <w:guid w:val="{7CCF628F-35DF-4A13-87E5-B25F4E51C095}"/>
      </w:docPartPr>
      <w:docPartBody>
        <w:p w:rsidR="00DA3B7E" w:rsidRDefault="00D14D33" w:rsidP="00D14D33">
          <w:pPr>
            <w:pStyle w:val="E6D10A88813F48FF8D4C78A9CEDF957F"/>
          </w:pPr>
          <w:r w:rsidRPr="008253CC">
            <w:rPr>
              <w:rStyle w:val="PlaceholderText"/>
            </w:rPr>
            <w:t>Click or tap here to enter text.</w:t>
          </w:r>
        </w:p>
      </w:docPartBody>
    </w:docPart>
    <w:docPart>
      <w:docPartPr>
        <w:name w:val="E4B4CDF2461545C690A9819C472A2060"/>
        <w:category>
          <w:name w:val="General"/>
          <w:gallery w:val="placeholder"/>
        </w:category>
        <w:types>
          <w:type w:val="bbPlcHdr"/>
        </w:types>
        <w:behaviors>
          <w:behavior w:val="content"/>
        </w:behaviors>
        <w:guid w:val="{569F7177-E9BF-4449-A6B3-B25886FDAAAD}"/>
      </w:docPartPr>
      <w:docPartBody>
        <w:p w:rsidR="00DA3B7E" w:rsidRDefault="00D14D33" w:rsidP="00D14D33">
          <w:pPr>
            <w:pStyle w:val="E4B4CDF2461545C690A9819C472A2060"/>
          </w:pPr>
          <w:r w:rsidRPr="008253CC">
            <w:rPr>
              <w:rStyle w:val="PlaceholderText"/>
            </w:rPr>
            <w:t>Click or tap here to enter text.</w:t>
          </w:r>
        </w:p>
      </w:docPartBody>
    </w:docPart>
    <w:docPart>
      <w:docPartPr>
        <w:name w:val="1B7C087BCB3D4E81A48401DB448E0EAE"/>
        <w:category>
          <w:name w:val="General"/>
          <w:gallery w:val="placeholder"/>
        </w:category>
        <w:types>
          <w:type w:val="bbPlcHdr"/>
        </w:types>
        <w:behaviors>
          <w:behavior w:val="content"/>
        </w:behaviors>
        <w:guid w:val="{9A1E8BAC-B385-4455-BC2E-103E484E3DEF}"/>
      </w:docPartPr>
      <w:docPartBody>
        <w:p w:rsidR="00DA3B7E" w:rsidRDefault="00D14D33" w:rsidP="00D14D33">
          <w:pPr>
            <w:pStyle w:val="1B7C087BCB3D4E81A48401DB448E0EAE"/>
          </w:pPr>
          <w:r w:rsidRPr="008253CC">
            <w:rPr>
              <w:rStyle w:val="PlaceholderText"/>
            </w:rPr>
            <w:t>Click or tap here to enter text.</w:t>
          </w:r>
        </w:p>
      </w:docPartBody>
    </w:docPart>
    <w:docPart>
      <w:docPartPr>
        <w:name w:val="E23C2D83A655437C9F168B3490D80B4D"/>
        <w:category>
          <w:name w:val="General"/>
          <w:gallery w:val="placeholder"/>
        </w:category>
        <w:types>
          <w:type w:val="bbPlcHdr"/>
        </w:types>
        <w:behaviors>
          <w:behavior w:val="content"/>
        </w:behaviors>
        <w:guid w:val="{0A0B805A-812D-406F-9325-EACB3980681E}"/>
      </w:docPartPr>
      <w:docPartBody>
        <w:p w:rsidR="00DA3B7E" w:rsidRDefault="00D14D33" w:rsidP="00D14D33">
          <w:pPr>
            <w:pStyle w:val="E23C2D83A655437C9F168B3490D80B4D"/>
          </w:pPr>
          <w:r w:rsidRPr="008253CC">
            <w:rPr>
              <w:rStyle w:val="PlaceholderText"/>
            </w:rPr>
            <w:t>Click or tap here to enter text.</w:t>
          </w:r>
        </w:p>
      </w:docPartBody>
    </w:docPart>
    <w:docPart>
      <w:docPartPr>
        <w:name w:val="6948A14E183949748D3427BB7D15BB39"/>
        <w:category>
          <w:name w:val="General"/>
          <w:gallery w:val="placeholder"/>
        </w:category>
        <w:types>
          <w:type w:val="bbPlcHdr"/>
        </w:types>
        <w:behaviors>
          <w:behavior w:val="content"/>
        </w:behaviors>
        <w:guid w:val="{7135E0EB-F0DB-471F-88E4-32DCFA1EDB87}"/>
      </w:docPartPr>
      <w:docPartBody>
        <w:p w:rsidR="00DA3B7E" w:rsidRDefault="00D14D33" w:rsidP="00D14D33">
          <w:pPr>
            <w:pStyle w:val="6948A14E183949748D3427BB7D15BB39"/>
          </w:pPr>
          <w:r w:rsidRPr="002F134D">
            <w:rPr>
              <w:rStyle w:val="PlaceholderText"/>
            </w:rPr>
            <w:t>Click or tap to enter a date.</w:t>
          </w:r>
        </w:p>
      </w:docPartBody>
    </w:docPart>
    <w:docPart>
      <w:docPartPr>
        <w:name w:val="BA776D400C72446294217CC13F8C2A1C"/>
        <w:category>
          <w:name w:val="General"/>
          <w:gallery w:val="placeholder"/>
        </w:category>
        <w:types>
          <w:type w:val="bbPlcHdr"/>
        </w:types>
        <w:behaviors>
          <w:behavior w:val="content"/>
        </w:behaviors>
        <w:guid w:val="{65CDCBDA-EE73-43CA-B56D-CCD075AE58C3}"/>
      </w:docPartPr>
      <w:docPartBody>
        <w:p w:rsidR="00DA3B7E" w:rsidRDefault="00D14D33" w:rsidP="00D14D33">
          <w:pPr>
            <w:pStyle w:val="BA776D400C72446294217CC13F8C2A1C"/>
          </w:pPr>
          <w:r w:rsidRPr="008253CC">
            <w:rPr>
              <w:rStyle w:val="PlaceholderText"/>
            </w:rPr>
            <w:t>Click or tap here to enter text.</w:t>
          </w:r>
        </w:p>
      </w:docPartBody>
    </w:docPart>
    <w:docPart>
      <w:docPartPr>
        <w:name w:val="458CADFCCA2B4B25A5A551F1501147ED"/>
        <w:category>
          <w:name w:val="General"/>
          <w:gallery w:val="placeholder"/>
        </w:category>
        <w:types>
          <w:type w:val="bbPlcHdr"/>
        </w:types>
        <w:behaviors>
          <w:behavior w:val="content"/>
        </w:behaviors>
        <w:guid w:val="{4F6A1FDB-3D9E-4BDE-9446-DE672A895AB7}"/>
      </w:docPartPr>
      <w:docPartBody>
        <w:p w:rsidR="00DA3B7E" w:rsidRDefault="00D14D33" w:rsidP="00D14D33">
          <w:pPr>
            <w:pStyle w:val="458CADFCCA2B4B25A5A551F1501147ED"/>
          </w:pPr>
          <w:r w:rsidRPr="008253CC">
            <w:rPr>
              <w:rStyle w:val="PlaceholderText"/>
            </w:rPr>
            <w:t>Click or tap here to enter text.</w:t>
          </w:r>
        </w:p>
      </w:docPartBody>
    </w:docPart>
    <w:docPart>
      <w:docPartPr>
        <w:name w:val="EDA91520B87F4F98A9F7BE3D497C54C7"/>
        <w:category>
          <w:name w:val="General"/>
          <w:gallery w:val="placeholder"/>
        </w:category>
        <w:types>
          <w:type w:val="bbPlcHdr"/>
        </w:types>
        <w:behaviors>
          <w:behavior w:val="content"/>
        </w:behaviors>
        <w:guid w:val="{7D514BE0-7C7D-4AE6-9593-49B53F360986}"/>
      </w:docPartPr>
      <w:docPartBody>
        <w:p w:rsidR="00DA3B7E" w:rsidRDefault="00D14D33" w:rsidP="00D14D33">
          <w:pPr>
            <w:pStyle w:val="EDA91520B87F4F98A9F7BE3D497C54C7"/>
          </w:pPr>
          <w:r w:rsidRPr="008253CC">
            <w:rPr>
              <w:rStyle w:val="PlaceholderText"/>
            </w:rPr>
            <w:t>Click or tap here to enter text.</w:t>
          </w:r>
        </w:p>
      </w:docPartBody>
    </w:docPart>
    <w:docPart>
      <w:docPartPr>
        <w:name w:val="228BBFCA669649579492A42C487635AD"/>
        <w:category>
          <w:name w:val="General"/>
          <w:gallery w:val="placeholder"/>
        </w:category>
        <w:types>
          <w:type w:val="bbPlcHdr"/>
        </w:types>
        <w:behaviors>
          <w:behavior w:val="content"/>
        </w:behaviors>
        <w:guid w:val="{FDB729E5-9699-4F4D-B57C-C0F31C453B02}"/>
      </w:docPartPr>
      <w:docPartBody>
        <w:p w:rsidR="00DA3B7E" w:rsidRDefault="00D14D33" w:rsidP="00D14D33">
          <w:pPr>
            <w:pStyle w:val="228BBFCA669649579492A42C487635AD"/>
          </w:pPr>
          <w:r w:rsidRPr="008253CC">
            <w:rPr>
              <w:rStyle w:val="PlaceholderText"/>
            </w:rPr>
            <w:t>Click or tap here to enter text.</w:t>
          </w:r>
        </w:p>
      </w:docPartBody>
    </w:docPart>
    <w:docPart>
      <w:docPartPr>
        <w:name w:val="792E102EDF574820B5998B6CB5CCC75F"/>
        <w:category>
          <w:name w:val="General"/>
          <w:gallery w:val="placeholder"/>
        </w:category>
        <w:types>
          <w:type w:val="bbPlcHdr"/>
        </w:types>
        <w:behaviors>
          <w:behavior w:val="content"/>
        </w:behaviors>
        <w:guid w:val="{3012D649-6FDE-4876-BC45-2A44C022B258}"/>
      </w:docPartPr>
      <w:docPartBody>
        <w:p w:rsidR="00DA3B7E" w:rsidRDefault="00D14D33" w:rsidP="00D14D33">
          <w:pPr>
            <w:pStyle w:val="792E102EDF574820B5998B6CB5CCC75F"/>
          </w:pPr>
          <w:r w:rsidRPr="002F134D">
            <w:rPr>
              <w:rStyle w:val="PlaceholderText"/>
            </w:rPr>
            <w:t>Click or tap to enter a date.</w:t>
          </w:r>
        </w:p>
      </w:docPartBody>
    </w:docPart>
    <w:docPart>
      <w:docPartPr>
        <w:name w:val="FDD046614BE74A61970FD82C317F048C"/>
        <w:category>
          <w:name w:val="General"/>
          <w:gallery w:val="placeholder"/>
        </w:category>
        <w:types>
          <w:type w:val="bbPlcHdr"/>
        </w:types>
        <w:behaviors>
          <w:behavior w:val="content"/>
        </w:behaviors>
        <w:guid w:val="{8AF63174-64CC-4BE2-ADEA-D3D93CE86368}"/>
      </w:docPartPr>
      <w:docPartBody>
        <w:p w:rsidR="00DA3B7E" w:rsidRDefault="00D14D33" w:rsidP="00D14D33">
          <w:pPr>
            <w:pStyle w:val="FDD046614BE74A61970FD82C317F048C"/>
          </w:pPr>
          <w:r w:rsidRPr="008253CC">
            <w:rPr>
              <w:rStyle w:val="PlaceholderText"/>
            </w:rPr>
            <w:t>Click or tap here to enter text.</w:t>
          </w:r>
        </w:p>
      </w:docPartBody>
    </w:docPart>
    <w:docPart>
      <w:docPartPr>
        <w:name w:val="62F38E5739CE4A06846CF3C62493E2E0"/>
        <w:category>
          <w:name w:val="General"/>
          <w:gallery w:val="placeholder"/>
        </w:category>
        <w:types>
          <w:type w:val="bbPlcHdr"/>
        </w:types>
        <w:behaviors>
          <w:behavior w:val="content"/>
        </w:behaviors>
        <w:guid w:val="{F06741D3-38D3-4EC7-B48D-39325F3AC153}"/>
      </w:docPartPr>
      <w:docPartBody>
        <w:p w:rsidR="00DA3B7E" w:rsidRDefault="00D14D33" w:rsidP="00D14D33">
          <w:pPr>
            <w:pStyle w:val="62F38E5739CE4A06846CF3C62493E2E0"/>
          </w:pPr>
          <w:r w:rsidRPr="008253CC">
            <w:rPr>
              <w:rStyle w:val="PlaceholderText"/>
            </w:rPr>
            <w:t>Click or tap here to enter text.</w:t>
          </w:r>
        </w:p>
      </w:docPartBody>
    </w:docPart>
    <w:docPart>
      <w:docPartPr>
        <w:name w:val="CC48F969D4B34C4986009000F989CE68"/>
        <w:category>
          <w:name w:val="General"/>
          <w:gallery w:val="placeholder"/>
        </w:category>
        <w:types>
          <w:type w:val="bbPlcHdr"/>
        </w:types>
        <w:behaviors>
          <w:behavior w:val="content"/>
        </w:behaviors>
        <w:guid w:val="{CCA6D0AC-E5F3-4036-A99A-760FB056E21A}"/>
      </w:docPartPr>
      <w:docPartBody>
        <w:p w:rsidR="00DA3B7E" w:rsidRDefault="00D14D33" w:rsidP="00D14D33">
          <w:pPr>
            <w:pStyle w:val="CC48F969D4B34C4986009000F989CE68"/>
          </w:pPr>
          <w:r w:rsidRPr="008253CC">
            <w:rPr>
              <w:rStyle w:val="PlaceholderText"/>
            </w:rPr>
            <w:t>Click or tap here to enter text.</w:t>
          </w:r>
        </w:p>
      </w:docPartBody>
    </w:docPart>
    <w:docPart>
      <w:docPartPr>
        <w:name w:val="7FE341D9E48B4C588EB572228F22104D"/>
        <w:category>
          <w:name w:val="General"/>
          <w:gallery w:val="placeholder"/>
        </w:category>
        <w:types>
          <w:type w:val="bbPlcHdr"/>
        </w:types>
        <w:behaviors>
          <w:behavior w:val="content"/>
        </w:behaviors>
        <w:guid w:val="{81DFD856-A13F-4D18-81EC-0D68DC004D45}"/>
      </w:docPartPr>
      <w:docPartBody>
        <w:p w:rsidR="00DA3B7E" w:rsidRDefault="00D14D33" w:rsidP="00D14D33">
          <w:pPr>
            <w:pStyle w:val="7FE341D9E48B4C588EB572228F22104D"/>
          </w:pPr>
          <w:r w:rsidRPr="008253CC">
            <w:rPr>
              <w:rStyle w:val="PlaceholderText"/>
            </w:rPr>
            <w:t>Click or tap here to enter text.</w:t>
          </w:r>
        </w:p>
      </w:docPartBody>
    </w:docPart>
    <w:docPart>
      <w:docPartPr>
        <w:name w:val="7E1BE16B5FE4419ABE31BA07FECB868E"/>
        <w:category>
          <w:name w:val="General"/>
          <w:gallery w:val="placeholder"/>
        </w:category>
        <w:types>
          <w:type w:val="bbPlcHdr"/>
        </w:types>
        <w:behaviors>
          <w:behavior w:val="content"/>
        </w:behaviors>
        <w:guid w:val="{DA0E4256-6BC2-4ED2-A1E6-787688922DEC}"/>
      </w:docPartPr>
      <w:docPartBody>
        <w:p w:rsidR="00D13141" w:rsidRDefault="00DA3B7E" w:rsidP="00DA3B7E">
          <w:pPr>
            <w:pStyle w:val="7E1BE16B5FE4419ABE31BA07FECB868E"/>
          </w:pPr>
          <w:r w:rsidRPr="008253CC">
            <w:rPr>
              <w:rStyle w:val="PlaceholderText"/>
            </w:rPr>
            <w:t>Click or tap here to enter text.</w:t>
          </w:r>
        </w:p>
      </w:docPartBody>
    </w:docPart>
    <w:docPart>
      <w:docPartPr>
        <w:name w:val="0E02B2EDBE9941A4B06CCF0C9D7C9412"/>
        <w:category>
          <w:name w:val="General"/>
          <w:gallery w:val="placeholder"/>
        </w:category>
        <w:types>
          <w:type w:val="bbPlcHdr"/>
        </w:types>
        <w:behaviors>
          <w:behavior w:val="content"/>
        </w:behaviors>
        <w:guid w:val="{5EB7AD04-BC30-4AB8-AEE1-9D39C1AC41DE}"/>
      </w:docPartPr>
      <w:docPartBody>
        <w:p w:rsidR="00D13141" w:rsidRDefault="00DA3B7E" w:rsidP="00DA3B7E">
          <w:pPr>
            <w:pStyle w:val="0E02B2EDBE9941A4B06CCF0C9D7C9412"/>
          </w:pPr>
          <w:r w:rsidRPr="008253CC">
            <w:rPr>
              <w:rStyle w:val="PlaceholderText"/>
            </w:rPr>
            <w:t>Click or tap here to enter text.</w:t>
          </w:r>
        </w:p>
      </w:docPartBody>
    </w:docPart>
    <w:docPart>
      <w:docPartPr>
        <w:name w:val="3B8A65E98FA843A2A0D53780D3BAE982"/>
        <w:category>
          <w:name w:val="General"/>
          <w:gallery w:val="placeholder"/>
        </w:category>
        <w:types>
          <w:type w:val="bbPlcHdr"/>
        </w:types>
        <w:behaviors>
          <w:behavior w:val="content"/>
        </w:behaviors>
        <w:guid w:val="{BC0B89C7-9C2B-4DE1-A264-95A37E8A4247}"/>
      </w:docPartPr>
      <w:docPartBody>
        <w:p w:rsidR="00D13141" w:rsidRDefault="00DA3B7E" w:rsidP="00DA3B7E">
          <w:pPr>
            <w:pStyle w:val="3B8A65E98FA843A2A0D53780D3BAE982"/>
          </w:pPr>
          <w:r w:rsidRPr="008253CC">
            <w:rPr>
              <w:rStyle w:val="PlaceholderText"/>
            </w:rPr>
            <w:t>Click or tap here to enter text.</w:t>
          </w:r>
        </w:p>
      </w:docPartBody>
    </w:docPart>
    <w:docPart>
      <w:docPartPr>
        <w:name w:val="9D019C830EFE4E24B83F5EDB3F408438"/>
        <w:category>
          <w:name w:val="General"/>
          <w:gallery w:val="placeholder"/>
        </w:category>
        <w:types>
          <w:type w:val="bbPlcHdr"/>
        </w:types>
        <w:behaviors>
          <w:behavior w:val="content"/>
        </w:behaviors>
        <w:guid w:val="{C320BEF8-33E9-40C9-AC1D-FC5B2E160CD9}"/>
      </w:docPartPr>
      <w:docPartBody>
        <w:p w:rsidR="00D13141" w:rsidRDefault="00DA3B7E" w:rsidP="00DA3B7E">
          <w:pPr>
            <w:pStyle w:val="9D019C830EFE4E24B83F5EDB3F408438"/>
          </w:pPr>
          <w:r w:rsidRPr="008253CC">
            <w:rPr>
              <w:rStyle w:val="PlaceholderText"/>
            </w:rPr>
            <w:t>Click or tap here to enter text.</w:t>
          </w:r>
        </w:p>
      </w:docPartBody>
    </w:docPart>
    <w:docPart>
      <w:docPartPr>
        <w:name w:val="A29527D97AAF4A0E80D1D25154B0284E"/>
        <w:category>
          <w:name w:val="General"/>
          <w:gallery w:val="placeholder"/>
        </w:category>
        <w:types>
          <w:type w:val="bbPlcHdr"/>
        </w:types>
        <w:behaviors>
          <w:behavior w:val="content"/>
        </w:behaviors>
        <w:guid w:val="{B5401426-9065-4049-97B6-3EE303E485E4}"/>
      </w:docPartPr>
      <w:docPartBody>
        <w:p w:rsidR="00D13141" w:rsidRDefault="00DA3B7E" w:rsidP="00DA3B7E">
          <w:pPr>
            <w:pStyle w:val="A29527D97AAF4A0E80D1D25154B0284E"/>
          </w:pPr>
          <w:r w:rsidRPr="008253CC">
            <w:rPr>
              <w:rStyle w:val="PlaceholderText"/>
            </w:rPr>
            <w:t>Click or tap here to enter text.</w:t>
          </w:r>
        </w:p>
      </w:docPartBody>
    </w:docPart>
    <w:docPart>
      <w:docPartPr>
        <w:name w:val="32B749BEF79A4AFAA7C119005B98F9FF"/>
        <w:category>
          <w:name w:val="General"/>
          <w:gallery w:val="placeholder"/>
        </w:category>
        <w:types>
          <w:type w:val="bbPlcHdr"/>
        </w:types>
        <w:behaviors>
          <w:behavior w:val="content"/>
        </w:behaviors>
        <w:guid w:val="{61E7E9C5-6B33-4CFB-AE73-F7F45935C6D2}"/>
      </w:docPartPr>
      <w:docPartBody>
        <w:p w:rsidR="00D13141" w:rsidRDefault="00DA3B7E" w:rsidP="00DA3B7E">
          <w:pPr>
            <w:pStyle w:val="32B749BEF79A4AFAA7C119005B98F9FF"/>
          </w:pPr>
          <w:r w:rsidRPr="008253CC">
            <w:rPr>
              <w:rStyle w:val="PlaceholderText"/>
            </w:rPr>
            <w:t>Click or tap here to enter text.</w:t>
          </w:r>
        </w:p>
      </w:docPartBody>
    </w:docPart>
    <w:docPart>
      <w:docPartPr>
        <w:name w:val="71A0F66A8C4F48F7BDFEC66CEBE25F44"/>
        <w:category>
          <w:name w:val="General"/>
          <w:gallery w:val="placeholder"/>
        </w:category>
        <w:types>
          <w:type w:val="bbPlcHdr"/>
        </w:types>
        <w:behaviors>
          <w:behavior w:val="content"/>
        </w:behaviors>
        <w:guid w:val="{EA728C2C-6F07-4BE6-9E19-9BCFA41C2C60}"/>
      </w:docPartPr>
      <w:docPartBody>
        <w:p w:rsidR="00D13141" w:rsidRDefault="00DA3B7E" w:rsidP="00DA3B7E">
          <w:pPr>
            <w:pStyle w:val="71A0F66A8C4F48F7BDFEC66CEBE25F44"/>
          </w:pPr>
          <w:r w:rsidRPr="008253CC">
            <w:rPr>
              <w:rStyle w:val="PlaceholderText"/>
            </w:rPr>
            <w:t>Click or tap here to enter text.</w:t>
          </w:r>
        </w:p>
      </w:docPartBody>
    </w:docPart>
    <w:docPart>
      <w:docPartPr>
        <w:name w:val="6E6267F2318C49D7B104CBBBFEBD8D80"/>
        <w:category>
          <w:name w:val="General"/>
          <w:gallery w:val="placeholder"/>
        </w:category>
        <w:types>
          <w:type w:val="bbPlcHdr"/>
        </w:types>
        <w:behaviors>
          <w:behavior w:val="content"/>
        </w:behaviors>
        <w:guid w:val="{0560F0A8-9A72-4526-AB7C-FBF433FBBEBF}"/>
      </w:docPartPr>
      <w:docPartBody>
        <w:p w:rsidR="00D13141" w:rsidRDefault="00DA3B7E" w:rsidP="00DA3B7E">
          <w:pPr>
            <w:pStyle w:val="6E6267F2318C49D7B104CBBBFEBD8D80"/>
          </w:pPr>
          <w:r w:rsidRPr="008253CC">
            <w:rPr>
              <w:rStyle w:val="PlaceholderText"/>
            </w:rPr>
            <w:t>Click or tap here to enter text.</w:t>
          </w:r>
        </w:p>
      </w:docPartBody>
    </w:docPart>
    <w:docPart>
      <w:docPartPr>
        <w:name w:val="4A30B846184A42BEA14EDB34DF13252F"/>
        <w:category>
          <w:name w:val="General"/>
          <w:gallery w:val="placeholder"/>
        </w:category>
        <w:types>
          <w:type w:val="bbPlcHdr"/>
        </w:types>
        <w:behaviors>
          <w:behavior w:val="content"/>
        </w:behaviors>
        <w:guid w:val="{FAC985FC-6C8E-4E1C-B6A4-73BE3624A7B6}"/>
      </w:docPartPr>
      <w:docPartBody>
        <w:p w:rsidR="00D13141" w:rsidRDefault="00DA3B7E" w:rsidP="00DA3B7E">
          <w:pPr>
            <w:pStyle w:val="4A30B846184A42BEA14EDB34DF13252F"/>
          </w:pPr>
          <w:r w:rsidRPr="008253CC">
            <w:rPr>
              <w:rStyle w:val="PlaceholderText"/>
            </w:rPr>
            <w:t>Click or tap here to enter text.</w:t>
          </w:r>
        </w:p>
      </w:docPartBody>
    </w:docPart>
    <w:docPart>
      <w:docPartPr>
        <w:name w:val="00928696EF2B4C1D8AB3FD3D19BA1546"/>
        <w:category>
          <w:name w:val="General"/>
          <w:gallery w:val="placeholder"/>
        </w:category>
        <w:types>
          <w:type w:val="bbPlcHdr"/>
        </w:types>
        <w:behaviors>
          <w:behavior w:val="content"/>
        </w:behaviors>
        <w:guid w:val="{E5835DBF-8EF8-4714-AE20-31E8A8334C72}"/>
      </w:docPartPr>
      <w:docPartBody>
        <w:p w:rsidR="00D13141" w:rsidRDefault="00DA3B7E" w:rsidP="00DA3B7E">
          <w:pPr>
            <w:pStyle w:val="00928696EF2B4C1D8AB3FD3D19BA1546"/>
          </w:pPr>
          <w:r w:rsidRPr="008253CC">
            <w:rPr>
              <w:rStyle w:val="PlaceholderText"/>
            </w:rPr>
            <w:t>Click or tap here to enter text.</w:t>
          </w:r>
        </w:p>
      </w:docPartBody>
    </w:docPart>
    <w:docPart>
      <w:docPartPr>
        <w:name w:val="13BA33AB94924E619A50214F5D6A8167"/>
        <w:category>
          <w:name w:val="General"/>
          <w:gallery w:val="placeholder"/>
        </w:category>
        <w:types>
          <w:type w:val="bbPlcHdr"/>
        </w:types>
        <w:behaviors>
          <w:behavior w:val="content"/>
        </w:behaviors>
        <w:guid w:val="{00DAD740-B342-4583-9DCE-FFFA019C34B1}"/>
      </w:docPartPr>
      <w:docPartBody>
        <w:p w:rsidR="00D13141" w:rsidRDefault="00DA3B7E" w:rsidP="00DA3B7E">
          <w:pPr>
            <w:pStyle w:val="13BA33AB94924E619A50214F5D6A8167"/>
          </w:pPr>
          <w:r w:rsidRPr="008253CC">
            <w:rPr>
              <w:rStyle w:val="PlaceholderText"/>
            </w:rPr>
            <w:t>Click or tap here to enter text.</w:t>
          </w:r>
        </w:p>
      </w:docPartBody>
    </w:docPart>
    <w:docPart>
      <w:docPartPr>
        <w:name w:val="A6A582A5346743D899D0DA7922851760"/>
        <w:category>
          <w:name w:val="General"/>
          <w:gallery w:val="placeholder"/>
        </w:category>
        <w:types>
          <w:type w:val="bbPlcHdr"/>
        </w:types>
        <w:behaviors>
          <w:behavior w:val="content"/>
        </w:behaviors>
        <w:guid w:val="{28463709-7C03-45E2-8EC4-5854ED24E645}"/>
      </w:docPartPr>
      <w:docPartBody>
        <w:p w:rsidR="00D13141" w:rsidRDefault="00DA3B7E" w:rsidP="00DA3B7E">
          <w:pPr>
            <w:pStyle w:val="A6A582A5346743D899D0DA7922851760"/>
          </w:pPr>
          <w:r w:rsidRPr="00B043ED">
            <w:rPr>
              <w:rStyle w:val="PlaceholderText"/>
              <w:highlight w:val="yellow"/>
            </w:rPr>
            <w:t>Click or tap here to enter text.</w:t>
          </w:r>
        </w:p>
      </w:docPartBody>
    </w:docPart>
    <w:docPart>
      <w:docPartPr>
        <w:name w:val="0888654EE40D4008BB9D1DEC3F38682C"/>
        <w:category>
          <w:name w:val="General"/>
          <w:gallery w:val="placeholder"/>
        </w:category>
        <w:types>
          <w:type w:val="bbPlcHdr"/>
        </w:types>
        <w:behaviors>
          <w:behavior w:val="content"/>
        </w:behaviors>
        <w:guid w:val="{DE31D0FA-87B6-4750-A278-839E65450FB2}"/>
      </w:docPartPr>
      <w:docPartBody>
        <w:p w:rsidR="00D13141" w:rsidRDefault="00DA3B7E" w:rsidP="00DA3B7E">
          <w:pPr>
            <w:pStyle w:val="0888654EE40D4008BB9D1DEC3F38682C"/>
          </w:pPr>
          <w:r w:rsidRPr="008253CC">
            <w:rPr>
              <w:rStyle w:val="PlaceholderText"/>
            </w:rPr>
            <w:t>Click or tap here to enter text.</w:t>
          </w:r>
        </w:p>
      </w:docPartBody>
    </w:docPart>
    <w:docPart>
      <w:docPartPr>
        <w:name w:val="DF66E0CE8D204E999FB7D51C5196E835"/>
        <w:category>
          <w:name w:val="General"/>
          <w:gallery w:val="placeholder"/>
        </w:category>
        <w:types>
          <w:type w:val="bbPlcHdr"/>
        </w:types>
        <w:behaviors>
          <w:behavior w:val="content"/>
        </w:behaviors>
        <w:guid w:val="{700982C2-B8C6-4597-91C9-1D61A62458A2}"/>
      </w:docPartPr>
      <w:docPartBody>
        <w:p w:rsidR="00D13141" w:rsidRDefault="00DA3B7E" w:rsidP="00DA3B7E">
          <w:pPr>
            <w:pStyle w:val="DF66E0CE8D204E999FB7D51C5196E835"/>
          </w:pPr>
          <w:r w:rsidRPr="008253CC">
            <w:rPr>
              <w:rStyle w:val="PlaceholderText"/>
            </w:rPr>
            <w:t>Click or tap here to enter text.</w:t>
          </w:r>
        </w:p>
      </w:docPartBody>
    </w:docPart>
    <w:docPart>
      <w:docPartPr>
        <w:name w:val="FFD3A3B4F83E4D0CA38869D2E5A99046"/>
        <w:category>
          <w:name w:val="General"/>
          <w:gallery w:val="placeholder"/>
        </w:category>
        <w:types>
          <w:type w:val="bbPlcHdr"/>
        </w:types>
        <w:behaviors>
          <w:behavior w:val="content"/>
        </w:behaviors>
        <w:guid w:val="{F7BEF515-867C-42B5-9970-EA911F480C27}"/>
      </w:docPartPr>
      <w:docPartBody>
        <w:p w:rsidR="00D13141" w:rsidRDefault="00DA3B7E" w:rsidP="00DA3B7E">
          <w:pPr>
            <w:pStyle w:val="FFD3A3B4F83E4D0CA38869D2E5A99046"/>
          </w:pPr>
          <w:r w:rsidRPr="008253CC">
            <w:rPr>
              <w:rStyle w:val="PlaceholderText"/>
            </w:rPr>
            <w:t>Click or tap here to enter text.</w:t>
          </w:r>
        </w:p>
      </w:docPartBody>
    </w:docPart>
    <w:docPart>
      <w:docPartPr>
        <w:name w:val="9DE089C0540247A1911443B73FCF381F"/>
        <w:category>
          <w:name w:val="General"/>
          <w:gallery w:val="placeholder"/>
        </w:category>
        <w:types>
          <w:type w:val="bbPlcHdr"/>
        </w:types>
        <w:behaviors>
          <w:behavior w:val="content"/>
        </w:behaviors>
        <w:guid w:val="{48FE175C-30BE-4E4F-AD49-73244C3B6BEB}"/>
      </w:docPartPr>
      <w:docPartBody>
        <w:p w:rsidR="00D13141" w:rsidRDefault="00DA3B7E" w:rsidP="00DA3B7E">
          <w:pPr>
            <w:pStyle w:val="9DE089C0540247A1911443B73FCF381F"/>
          </w:pPr>
          <w:r w:rsidRPr="008253CC">
            <w:rPr>
              <w:rStyle w:val="PlaceholderText"/>
            </w:rPr>
            <w:t>Click or tap here to enter text.</w:t>
          </w:r>
        </w:p>
      </w:docPartBody>
    </w:docPart>
    <w:docPart>
      <w:docPartPr>
        <w:name w:val="9871D22AC9D3482AA6EE4848FED19CF9"/>
        <w:category>
          <w:name w:val="General"/>
          <w:gallery w:val="placeholder"/>
        </w:category>
        <w:types>
          <w:type w:val="bbPlcHdr"/>
        </w:types>
        <w:behaviors>
          <w:behavior w:val="content"/>
        </w:behaviors>
        <w:guid w:val="{BCC73506-C1D6-47C6-8B44-0A95D348C2F1}"/>
      </w:docPartPr>
      <w:docPartBody>
        <w:p w:rsidR="00D13141" w:rsidRDefault="00DA3B7E" w:rsidP="00DA3B7E">
          <w:pPr>
            <w:pStyle w:val="9871D22AC9D3482AA6EE4848FED19CF9"/>
          </w:pPr>
          <w:r w:rsidRPr="008253CC">
            <w:rPr>
              <w:rStyle w:val="PlaceholderText"/>
            </w:rPr>
            <w:t>Click or tap here to enter text.</w:t>
          </w:r>
        </w:p>
      </w:docPartBody>
    </w:docPart>
    <w:docPart>
      <w:docPartPr>
        <w:name w:val="0963841D426A45D5A12FD9500F8A75A6"/>
        <w:category>
          <w:name w:val="General"/>
          <w:gallery w:val="placeholder"/>
        </w:category>
        <w:types>
          <w:type w:val="bbPlcHdr"/>
        </w:types>
        <w:behaviors>
          <w:behavior w:val="content"/>
        </w:behaviors>
        <w:guid w:val="{E2ADE3BB-F168-4547-AD12-9B1EC10DA9F1}"/>
      </w:docPartPr>
      <w:docPartBody>
        <w:p w:rsidR="00D13141" w:rsidRDefault="00DA3B7E" w:rsidP="00DA3B7E">
          <w:pPr>
            <w:pStyle w:val="0963841D426A45D5A12FD9500F8A75A6"/>
          </w:pPr>
          <w:r w:rsidRPr="008253CC">
            <w:rPr>
              <w:rStyle w:val="PlaceholderText"/>
            </w:rPr>
            <w:t>Click or tap here to enter text.</w:t>
          </w:r>
        </w:p>
      </w:docPartBody>
    </w:docPart>
    <w:docPart>
      <w:docPartPr>
        <w:name w:val="BE3FEB64958F42B99B5F0FA5B6089AF3"/>
        <w:category>
          <w:name w:val="General"/>
          <w:gallery w:val="placeholder"/>
        </w:category>
        <w:types>
          <w:type w:val="bbPlcHdr"/>
        </w:types>
        <w:behaviors>
          <w:behavior w:val="content"/>
        </w:behaviors>
        <w:guid w:val="{C86CB677-D9F2-4E20-8228-DFEA363ADCE2}"/>
      </w:docPartPr>
      <w:docPartBody>
        <w:p w:rsidR="00D13141" w:rsidRDefault="00DA3B7E" w:rsidP="00DA3B7E">
          <w:pPr>
            <w:pStyle w:val="BE3FEB64958F42B99B5F0FA5B6089AF3"/>
          </w:pPr>
          <w:r w:rsidRPr="008253CC">
            <w:rPr>
              <w:rStyle w:val="PlaceholderText"/>
            </w:rPr>
            <w:t>Click or tap here to enter text.</w:t>
          </w:r>
        </w:p>
      </w:docPartBody>
    </w:docPart>
    <w:docPart>
      <w:docPartPr>
        <w:name w:val="522E25DB4EB0464F8B803662E24E44DD"/>
        <w:category>
          <w:name w:val="General"/>
          <w:gallery w:val="placeholder"/>
        </w:category>
        <w:types>
          <w:type w:val="bbPlcHdr"/>
        </w:types>
        <w:behaviors>
          <w:behavior w:val="content"/>
        </w:behaviors>
        <w:guid w:val="{42FBB0FC-867A-4A8E-8F44-2746106369D4}"/>
      </w:docPartPr>
      <w:docPartBody>
        <w:p w:rsidR="00D13141" w:rsidRDefault="00DA3B7E" w:rsidP="00DA3B7E">
          <w:pPr>
            <w:pStyle w:val="522E25DB4EB0464F8B803662E24E44DD"/>
          </w:pPr>
          <w:r w:rsidRPr="008253CC">
            <w:rPr>
              <w:rStyle w:val="PlaceholderText"/>
            </w:rPr>
            <w:t>Click or tap here to enter text.</w:t>
          </w:r>
        </w:p>
      </w:docPartBody>
    </w:docPart>
    <w:docPart>
      <w:docPartPr>
        <w:name w:val="FA206A51DE4C416A9F608CA48381CA75"/>
        <w:category>
          <w:name w:val="General"/>
          <w:gallery w:val="placeholder"/>
        </w:category>
        <w:types>
          <w:type w:val="bbPlcHdr"/>
        </w:types>
        <w:behaviors>
          <w:behavior w:val="content"/>
        </w:behaviors>
        <w:guid w:val="{F93B8C26-93F6-4E20-973E-7980260E79A9}"/>
      </w:docPartPr>
      <w:docPartBody>
        <w:p w:rsidR="00D13141" w:rsidRDefault="00DA3B7E" w:rsidP="00DA3B7E">
          <w:pPr>
            <w:pStyle w:val="FA206A51DE4C416A9F608CA48381CA75"/>
          </w:pPr>
          <w:r w:rsidRPr="008253CC">
            <w:rPr>
              <w:rStyle w:val="PlaceholderText"/>
            </w:rPr>
            <w:t>Click or tap here to enter text.</w:t>
          </w:r>
        </w:p>
      </w:docPartBody>
    </w:docPart>
    <w:docPart>
      <w:docPartPr>
        <w:name w:val="2DD5BA0221E8444594D8988F36C4E807"/>
        <w:category>
          <w:name w:val="General"/>
          <w:gallery w:val="placeholder"/>
        </w:category>
        <w:types>
          <w:type w:val="bbPlcHdr"/>
        </w:types>
        <w:behaviors>
          <w:behavior w:val="content"/>
        </w:behaviors>
        <w:guid w:val="{620985CD-63BD-4C2F-AAEA-99E6BE489A12}"/>
      </w:docPartPr>
      <w:docPartBody>
        <w:p w:rsidR="00D13141" w:rsidRDefault="00DA3B7E" w:rsidP="00DA3B7E">
          <w:pPr>
            <w:pStyle w:val="2DD5BA0221E8444594D8988F36C4E807"/>
          </w:pPr>
          <w:r w:rsidRPr="008253CC">
            <w:rPr>
              <w:rStyle w:val="PlaceholderText"/>
            </w:rPr>
            <w:t>Click or tap here to enter text.</w:t>
          </w:r>
        </w:p>
      </w:docPartBody>
    </w:docPart>
    <w:docPart>
      <w:docPartPr>
        <w:name w:val="E96DCF919AC64F4FA339A234886293AA"/>
        <w:category>
          <w:name w:val="General"/>
          <w:gallery w:val="placeholder"/>
        </w:category>
        <w:types>
          <w:type w:val="bbPlcHdr"/>
        </w:types>
        <w:behaviors>
          <w:behavior w:val="content"/>
        </w:behaviors>
        <w:guid w:val="{FD518925-7D24-4007-9156-691FB5C994F6}"/>
      </w:docPartPr>
      <w:docPartBody>
        <w:p w:rsidR="00D13141" w:rsidRDefault="00DA3B7E" w:rsidP="00DA3B7E">
          <w:pPr>
            <w:pStyle w:val="E96DCF919AC64F4FA339A234886293AA"/>
          </w:pPr>
          <w:r w:rsidRPr="008253CC">
            <w:rPr>
              <w:rStyle w:val="PlaceholderText"/>
            </w:rPr>
            <w:t>Click or tap here to enter text.</w:t>
          </w:r>
        </w:p>
      </w:docPartBody>
    </w:docPart>
    <w:docPart>
      <w:docPartPr>
        <w:name w:val="3FB30804684944E2A7D4404A69DBCFE4"/>
        <w:category>
          <w:name w:val="General"/>
          <w:gallery w:val="placeholder"/>
        </w:category>
        <w:types>
          <w:type w:val="bbPlcHdr"/>
        </w:types>
        <w:behaviors>
          <w:behavior w:val="content"/>
        </w:behaviors>
        <w:guid w:val="{5CE5EAF2-6C05-485A-A1E6-0B7BDD3BBF73}"/>
      </w:docPartPr>
      <w:docPartBody>
        <w:p w:rsidR="00D13141" w:rsidRDefault="00DA3B7E" w:rsidP="00DA3B7E">
          <w:pPr>
            <w:pStyle w:val="3FB30804684944E2A7D4404A69DBCFE4"/>
          </w:pPr>
          <w:r w:rsidRPr="008253CC">
            <w:rPr>
              <w:rStyle w:val="PlaceholderText"/>
            </w:rPr>
            <w:t>Click or tap here to enter text.</w:t>
          </w:r>
        </w:p>
      </w:docPartBody>
    </w:docPart>
    <w:docPart>
      <w:docPartPr>
        <w:name w:val="2F222D13257A4318BDFEEFA7275562DE"/>
        <w:category>
          <w:name w:val="General"/>
          <w:gallery w:val="placeholder"/>
        </w:category>
        <w:types>
          <w:type w:val="bbPlcHdr"/>
        </w:types>
        <w:behaviors>
          <w:behavior w:val="content"/>
        </w:behaviors>
        <w:guid w:val="{964AC7AC-170E-449B-BD02-C36AAEEDE642}"/>
      </w:docPartPr>
      <w:docPartBody>
        <w:p w:rsidR="00D13141" w:rsidRDefault="00DA3B7E" w:rsidP="00DA3B7E">
          <w:pPr>
            <w:pStyle w:val="2F222D13257A4318BDFEEFA7275562DE"/>
          </w:pPr>
          <w:r w:rsidRPr="008253CC">
            <w:rPr>
              <w:rStyle w:val="PlaceholderText"/>
            </w:rPr>
            <w:t>Click or tap here to enter text.</w:t>
          </w:r>
        </w:p>
      </w:docPartBody>
    </w:docPart>
    <w:docPart>
      <w:docPartPr>
        <w:name w:val="0316D98E3208473B87951178E75EBAAB"/>
        <w:category>
          <w:name w:val="General"/>
          <w:gallery w:val="placeholder"/>
        </w:category>
        <w:types>
          <w:type w:val="bbPlcHdr"/>
        </w:types>
        <w:behaviors>
          <w:behavior w:val="content"/>
        </w:behaviors>
        <w:guid w:val="{75062490-E705-4DAC-954B-9A95873A0BD7}"/>
      </w:docPartPr>
      <w:docPartBody>
        <w:p w:rsidR="00D13141" w:rsidRDefault="00DA3B7E" w:rsidP="00DA3B7E">
          <w:pPr>
            <w:pStyle w:val="0316D98E3208473B87951178E75EBAAB"/>
          </w:pPr>
          <w:r w:rsidRPr="008253CC">
            <w:rPr>
              <w:rStyle w:val="PlaceholderText"/>
            </w:rPr>
            <w:t>Click or tap here to enter text.</w:t>
          </w:r>
        </w:p>
      </w:docPartBody>
    </w:docPart>
    <w:docPart>
      <w:docPartPr>
        <w:name w:val="7FF201BF31784DC5B241B891BA30C100"/>
        <w:category>
          <w:name w:val="General"/>
          <w:gallery w:val="placeholder"/>
        </w:category>
        <w:types>
          <w:type w:val="bbPlcHdr"/>
        </w:types>
        <w:behaviors>
          <w:behavior w:val="content"/>
        </w:behaviors>
        <w:guid w:val="{0FDB08AD-D191-40F0-A390-066B5BF85157}"/>
      </w:docPartPr>
      <w:docPartBody>
        <w:p w:rsidR="00D13141" w:rsidRDefault="00DA3B7E" w:rsidP="00DA3B7E">
          <w:pPr>
            <w:pStyle w:val="7FF201BF31784DC5B241B891BA30C100"/>
          </w:pPr>
          <w:r w:rsidRPr="008253CC">
            <w:rPr>
              <w:rStyle w:val="PlaceholderText"/>
            </w:rPr>
            <w:t>Click or tap here to enter text.</w:t>
          </w:r>
        </w:p>
      </w:docPartBody>
    </w:docPart>
    <w:docPart>
      <w:docPartPr>
        <w:name w:val="85816584787F449DB56E66994901D52D"/>
        <w:category>
          <w:name w:val="General"/>
          <w:gallery w:val="placeholder"/>
        </w:category>
        <w:types>
          <w:type w:val="bbPlcHdr"/>
        </w:types>
        <w:behaviors>
          <w:behavior w:val="content"/>
        </w:behaviors>
        <w:guid w:val="{66350852-EA1D-4906-97CE-EE504EBFCDD6}"/>
      </w:docPartPr>
      <w:docPartBody>
        <w:p w:rsidR="00D13141" w:rsidRDefault="00DA3B7E" w:rsidP="00DA3B7E">
          <w:pPr>
            <w:pStyle w:val="85816584787F449DB56E66994901D52D"/>
          </w:pPr>
          <w:r w:rsidRPr="008253CC">
            <w:rPr>
              <w:rStyle w:val="PlaceholderText"/>
            </w:rPr>
            <w:t>Click or tap here to enter text.</w:t>
          </w:r>
        </w:p>
      </w:docPartBody>
    </w:docPart>
    <w:docPart>
      <w:docPartPr>
        <w:name w:val="D59F8623B7A847B0BA972FE64F0798FF"/>
        <w:category>
          <w:name w:val="General"/>
          <w:gallery w:val="placeholder"/>
        </w:category>
        <w:types>
          <w:type w:val="bbPlcHdr"/>
        </w:types>
        <w:behaviors>
          <w:behavior w:val="content"/>
        </w:behaviors>
        <w:guid w:val="{60EA02E6-2D0E-4B4D-863A-A31F9F55F7DC}"/>
      </w:docPartPr>
      <w:docPartBody>
        <w:p w:rsidR="00D13141" w:rsidRDefault="00DA3B7E" w:rsidP="00DA3B7E">
          <w:pPr>
            <w:pStyle w:val="D59F8623B7A847B0BA972FE64F0798FF"/>
          </w:pPr>
          <w:r w:rsidRPr="008253CC">
            <w:rPr>
              <w:rStyle w:val="PlaceholderText"/>
            </w:rPr>
            <w:t>Click or tap here to enter text.</w:t>
          </w:r>
        </w:p>
      </w:docPartBody>
    </w:docPart>
    <w:docPart>
      <w:docPartPr>
        <w:name w:val="2D8494AD56AA4CFB88F486D64D2F4E01"/>
        <w:category>
          <w:name w:val="General"/>
          <w:gallery w:val="placeholder"/>
        </w:category>
        <w:types>
          <w:type w:val="bbPlcHdr"/>
        </w:types>
        <w:behaviors>
          <w:behavior w:val="content"/>
        </w:behaviors>
        <w:guid w:val="{5DED5F6A-5927-469C-B48F-05E1D7CE9195}"/>
      </w:docPartPr>
      <w:docPartBody>
        <w:p w:rsidR="00D13141" w:rsidRDefault="00DA3B7E" w:rsidP="00DA3B7E">
          <w:pPr>
            <w:pStyle w:val="2D8494AD56AA4CFB88F486D64D2F4E01"/>
          </w:pPr>
          <w:r w:rsidRPr="008253CC">
            <w:rPr>
              <w:rStyle w:val="PlaceholderText"/>
            </w:rPr>
            <w:t>Click or tap here to enter text.</w:t>
          </w:r>
        </w:p>
      </w:docPartBody>
    </w:docPart>
    <w:docPart>
      <w:docPartPr>
        <w:name w:val="3128EB6A0CBB42068B5A40D02660379E"/>
        <w:category>
          <w:name w:val="General"/>
          <w:gallery w:val="placeholder"/>
        </w:category>
        <w:types>
          <w:type w:val="bbPlcHdr"/>
        </w:types>
        <w:behaviors>
          <w:behavior w:val="content"/>
        </w:behaviors>
        <w:guid w:val="{3BDFAB15-D25A-4A68-A728-B4F66FAF1A44}"/>
      </w:docPartPr>
      <w:docPartBody>
        <w:p w:rsidR="00D13141" w:rsidRDefault="00DA3B7E" w:rsidP="00DA3B7E">
          <w:pPr>
            <w:pStyle w:val="3128EB6A0CBB42068B5A40D02660379E"/>
          </w:pPr>
          <w:r w:rsidRPr="008253CC">
            <w:rPr>
              <w:rStyle w:val="PlaceholderText"/>
            </w:rPr>
            <w:t>Click or tap here to enter text.</w:t>
          </w:r>
        </w:p>
      </w:docPartBody>
    </w:docPart>
    <w:docPart>
      <w:docPartPr>
        <w:name w:val="EA7C45101E2B4F9C8423AA47AA96B54D"/>
        <w:category>
          <w:name w:val="General"/>
          <w:gallery w:val="placeholder"/>
        </w:category>
        <w:types>
          <w:type w:val="bbPlcHdr"/>
        </w:types>
        <w:behaviors>
          <w:behavior w:val="content"/>
        </w:behaviors>
        <w:guid w:val="{3C986E3E-887B-4146-BB86-33515F5C1060}"/>
      </w:docPartPr>
      <w:docPartBody>
        <w:p w:rsidR="00D13141" w:rsidRDefault="00DA3B7E" w:rsidP="00DA3B7E">
          <w:pPr>
            <w:pStyle w:val="EA7C45101E2B4F9C8423AA47AA96B54D"/>
          </w:pPr>
          <w:r w:rsidRPr="008253CC">
            <w:rPr>
              <w:rStyle w:val="PlaceholderText"/>
            </w:rPr>
            <w:t>Click or tap here to enter text.</w:t>
          </w:r>
        </w:p>
      </w:docPartBody>
    </w:docPart>
    <w:docPart>
      <w:docPartPr>
        <w:name w:val="F5A9A212F0C14433B3B1660160F7067A"/>
        <w:category>
          <w:name w:val="General"/>
          <w:gallery w:val="placeholder"/>
        </w:category>
        <w:types>
          <w:type w:val="bbPlcHdr"/>
        </w:types>
        <w:behaviors>
          <w:behavior w:val="content"/>
        </w:behaviors>
        <w:guid w:val="{4E7B4523-C2B5-4CB3-9BED-FB426CED4765}"/>
      </w:docPartPr>
      <w:docPartBody>
        <w:p w:rsidR="00D13141" w:rsidRDefault="00DA3B7E" w:rsidP="00DA3B7E">
          <w:pPr>
            <w:pStyle w:val="F5A9A212F0C14433B3B1660160F7067A"/>
          </w:pPr>
          <w:r w:rsidRPr="008253CC">
            <w:rPr>
              <w:rStyle w:val="PlaceholderText"/>
            </w:rPr>
            <w:t>Click or tap here to enter text.</w:t>
          </w:r>
        </w:p>
      </w:docPartBody>
    </w:docPart>
    <w:docPart>
      <w:docPartPr>
        <w:name w:val="F31766109F3B4A4DAD7C2C60D96F64A2"/>
        <w:category>
          <w:name w:val="General"/>
          <w:gallery w:val="placeholder"/>
        </w:category>
        <w:types>
          <w:type w:val="bbPlcHdr"/>
        </w:types>
        <w:behaviors>
          <w:behavior w:val="content"/>
        </w:behaviors>
        <w:guid w:val="{38A157A1-8D6E-429B-B0C9-D6F400EA0B99}"/>
      </w:docPartPr>
      <w:docPartBody>
        <w:p w:rsidR="00D13141" w:rsidRDefault="00DA3B7E" w:rsidP="00DA3B7E">
          <w:pPr>
            <w:pStyle w:val="F31766109F3B4A4DAD7C2C60D96F64A2"/>
          </w:pPr>
          <w:r w:rsidRPr="008253CC">
            <w:rPr>
              <w:rStyle w:val="PlaceholderText"/>
            </w:rPr>
            <w:t>Click or tap here to enter text.</w:t>
          </w:r>
        </w:p>
      </w:docPartBody>
    </w:docPart>
    <w:docPart>
      <w:docPartPr>
        <w:name w:val="A2A5F1F6BF08477C95681134AF3B39B3"/>
        <w:category>
          <w:name w:val="General"/>
          <w:gallery w:val="placeholder"/>
        </w:category>
        <w:types>
          <w:type w:val="bbPlcHdr"/>
        </w:types>
        <w:behaviors>
          <w:behavior w:val="content"/>
        </w:behaviors>
        <w:guid w:val="{BE9E4701-A538-4500-89F8-36AD06EA05E9}"/>
      </w:docPartPr>
      <w:docPartBody>
        <w:p w:rsidR="00D13141" w:rsidRDefault="00DA3B7E" w:rsidP="00DA3B7E">
          <w:pPr>
            <w:pStyle w:val="A2A5F1F6BF08477C95681134AF3B39B3"/>
          </w:pPr>
          <w:r w:rsidRPr="008253CC">
            <w:rPr>
              <w:rStyle w:val="PlaceholderText"/>
            </w:rPr>
            <w:t>Click or tap here to enter text.</w:t>
          </w:r>
        </w:p>
      </w:docPartBody>
    </w:docPart>
    <w:docPart>
      <w:docPartPr>
        <w:name w:val="7043115F55F64FAA9CC13BA76E632D8F"/>
        <w:category>
          <w:name w:val="General"/>
          <w:gallery w:val="placeholder"/>
        </w:category>
        <w:types>
          <w:type w:val="bbPlcHdr"/>
        </w:types>
        <w:behaviors>
          <w:behavior w:val="content"/>
        </w:behaviors>
        <w:guid w:val="{25B125CB-0895-4728-AE44-295AF5C0CC12}"/>
      </w:docPartPr>
      <w:docPartBody>
        <w:p w:rsidR="00D13141" w:rsidRDefault="00DA3B7E" w:rsidP="00DA3B7E">
          <w:pPr>
            <w:pStyle w:val="7043115F55F64FAA9CC13BA76E632D8F"/>
          </w:pPr>
          <w:r w:rsidRPr="008253CC">
            <w:rPr>
              <w:rStyle w:val="PlaceholderText"/>
            </w:rPr>
            <w:t>Click or tap here to enter text.</w:t>
          </w:r>
        </w:p>
      </w:docPartBody>
    </w:docPart>
    <w:docPart>
      <w:docPartPr>
        <w:name w:val="76BE7B260F5E4D3195C12D544F7C2116"/>
        <w:category>
          <w:name w:val="General"/>
          <w:gallery w:val="placeholder"/>
        </w:category>
        <w:types>
          <w:type w:val="bbPlcHdr"/>
        </w:types>
        <w:behaviors>
          <w:behavior w:val="content"/>
        </w:behaviors>
        <w:guid w:val="{7C942AEB-E32A-4619-920D-D4F1411E8A24}"/>
      </w:docPartPr>
      <w:docPartBody>
        <w:p w:rsidR="00D13141" w:rsidRDefault="00DA3B7E" w:rsidP="00DA3B7E">
          <w:pPr>
            <w:pStyle w:val="76BE7B260F5E4D3195C12D544F7C2116"/>
          </w:pPr>
          <w:r w:rsidRPr="008253CC">
            <w:rPr>
              <w:rStyle w:val="PlaceholderText"/>
            </w:rPr>
            <w:t>Click or tap here to enter text.</w:t>
          </w:r>
        </w:p>
      </w:docPartBody>
    </w:docPart>
    <w:docPart>
      <w:docPartPr>
        <w:name w:val="4D1543DCC9694F44B91D4C85B5E1D8F9"/>
        <w:category>
          <w:name w:val="General"/>
          <w:gallery w:val="placeholder"/>
        </w:category>
        <w:types>
          <w:type w:val="bbPlcHdr"/>
        </w:types>
        <w:behaviors>
          <w:behavior w:val="content"/>
        </w:behaviors>
        <w:guid w:val="{F557E6D6-D0A6-4F5E-A976-5237FD8E44E9}"/>
      </w:docPartPr>
      <w:docPartBody>
        <w:p w:rsidR="00D13141" w:rsidRDefault="00DA3B7E" w:rsidP="00DA3B7E">
          <w:pPr>
            <w:pStyle w:val="4D1543DCC9694F44B91D4C85B5E1D8F9"/>
          </w:pPr>
          <w:r w:rsidRPr="008253CC">
            <w:rPr>
              <w:rStyle w:val="PlaceholderText"/>
            </w:rPr>
            <w:t>Click or tap here to enter text.</w:t>
          </w:r>
        </w:p>
      </w:docPartBody>
    </w:docPart>
    <w:docPart>
      <w:docPartPr>
        <w:name w:val="C6BD5333AD1640C69309C55A4EE5EC92"/>
        <w:category>
          <w:name w:val="General"/>
          <w:gallery w:val="placeholder"/>
        </w:category>
        <w:types>
          <w:type w:val="bbPlcHdr"/>
        </w:types>
        <w:behaviors>
          <w:behavior w:val="content"/>
        </w:behaviors>
        <w:guid w:val="{61245E92-EEA0-4CEA-90CE-6825B035DB9C}"/>
      </w:docPartPr>
      <w:docPartBody>
        <w:p w:rsidR="00D13141" w:rsidRDefault="00DA3B7E" w:rsidP="00DA3B7E">
          <w:pPr>
            <w:pStyle w:val="C6BD5333AD1640C69309C55A4EE5EC92"/>
          </w:pPr>
          <w:r w:rsidRPr="008253CC">
            <w:rPr>
              <w:rStyle w:val="PlaceholderText"/>
            </w:rPr>
            <w:t>Click or tap here to enter text.</w:t>
          </w:r>
        </w:p>
      </w:docPartBody>
    </w:docPart>
    <w:docPart>
      <w:docPartPr>
        <w:name w:val="FACE2F10FF4748AC953D161BC50932E1"/>
        <w:category>
          <w:name w:val="General"/>
          <w:gallery w:val="placeholder"/>
        </w:category>
        <w:types>
          <w:type w:val="bbPlcHdr"/>
        </w:types>
        <w:behaviors>
          <w:behavior w:val="content"/>
        </w:behaviors>
        <w:guid w:val="{B49FC574-9F26-45E2-A39B-C0F608F0428B}"/>
      </w:docPartPr>
      <w:docPartBody>
        <w:p w:rsidR="00D13141" w:rsidRDefault="00DA3B7E" w:rsidP="00DA3B7E">
          <w:pPr>
            <w:pStyle w:val="FACE2F10FF4748AC953D161BC50932E1"/>
          </w:pPr>
          <w:r w:rsidRPr="008253CC">
            <w:rPr>
              <w:rStyle w:val="PlaceholderText"/>
            </w:rPr>
            <w:t>Click or tap here to enter text.</w:t>
          </w:r>
        </w:p>
      </w:docPartBody>
    </w:docPart>
    <w:docPart>
      <w:docPartPr>
        <w:name w:val="44A8B5ECD1074C41B204D577026A76E0"/>
        <w:category>
          <w:name w:val="General"/>
          <w:gallery w:val="placeholder"/>
        </w:category>
        <w:types>
          <w:type w:val="bbPlcHdr"/>
        </w:types>
        <w:behaviors>
          <w:behavior w:val="content"/>
        </w:behaviors>
        <w:guid w:val="{FB370612-098A-41E9-939C-FF676828AECF}"/>
      </w:docPartPr>
      <w:docPartBody>
        <w:p w:rsidR="00D13141" w:rsidRDefault="00DA3B7E" w:rsidP="00DA3B7E">
          <w:pPr>
            <w:pStyle w:val="44A8B5ECD1074C41B204D577026A76E0"/>
          </w:pPr>
          <w:r w:rsidRPr="008253CC">
            <w:rPr>
              <w:rStyle w:val="PlaceholderText"/>
            </w:rPr>
            <w:t>Click or tap here to enter text.</w:t>
          </w:r>
        </w:p>
      </w:docPartBody>
    </w:docPart>
    <w:docPart>
      <w:docPartPr>
        <w:name w:val="AC0A3667947A4A488B2E11957A9B4825"/>
        <w:category>
          <w:name w:val="General"/>
          <w:gallery w:val="placeholder"/>
        </w:category>
        <w:types>
          <w:type w:val="bbPlcHdr"/>
        </w:types>
        <w:behaviors>
          <w:behavior w:val="content"/>
        </w:behaviors>
        <w:guid w:val="{B27431C2-09EE-4958-ACAD-ED7B989670B5}"/>
      </w:docPartPr>
      <w:docPartBody>
        <w:p w:rsidR="00D13141" w:rsidRDefault="00DA3B7E" w:rsidP="00DA3B7E">
          <w:pPr>
            <w:pStyle w:val="AC0A3667947A4A488B2E11957A9B4825"/>
          </w:pPr>
          <w:r w:rsidRPr="008253CC">
            <w:rPr>
              <w:rStyle w:val="PlaceholderText"/>
            </w:rPr>
            <w:t>Click or tap here to enter text.</w:t>
          </w:r>
        </w:p>
      </w:docPartBody>
    </w:docPart>
    <w:docPart>
      <w:docPartPr>
        <w:name w:val="E45014D4C4E54D5E9A5AF73316067991"/>
        <w:category>
          <w:name w:val="General"/>
          <w:gallery w:val="placeholder"/>
        </w:category>
        <w:types>
          <w:type w:val="bbPlcHdr"/>
        </w:types>
        <w:behaviors>
          <w:behavior w:val="content"/>
        </w:behaviors>
        <w:guid w:val="{7033D562-7609-49D4-B0AB-B1C224313935}"/>
      </w:docPartPr>
      <w:docPartBody>
        <w:p w:rsidR="00D13141" w:rsidRDefault="00DA3B7E" w:rsidP="00DA3B7E">
          <w:pPr>
            <w:pStyle w:val="E45014D4C4E54D5E9A5AF73316067991"/>
          </w:pPr>
          <w:r w:rsidRPr="008253CC">
            <w:rPr>
              <w:rStyle w:val="PlaceholderText"/>
            </w:rPr>
            <w:t>Click or tap here to enter text.</w:t>
          </w:r>
        </w:p>
      </w:docPartBody>
    </w:docPart>
    <w:docPart>
      <w:docPartPr>
        <w:name w:val="4810F15362A245429A6E2305D178F479"/>
        <w:category>
          <w:name w:val="General"/>
          <w:gallery w:val="placeholder"/>
        </w:category>
        <w:types>
          <w:type w:val="bbPlcHdr"/>
        </w:types>
        <w:behaviors>
          <w:behavior w:val="content"/>
        </w:behaviors>
        <w:guid w:val="{0020BF65-A110-4C4D-B130-9206D2155BB3}"/>
      </w:docPartPr>
      <w:docPartBody>
        <w:p w:rsidR="00D13141" w:rsidRDefault="00DA3B7E" w:rsidP="00DA3B7E">
          <w:pPr>
            <w:pStyle w:val="4810F15362A245429A6E2305D178F479"/>
          </w:pPr>
          <w:r w:rsidRPr="008253CC">
            <w:rPr>
              <w:rStyle w:val="PlaceholderText"/>
            </w:rPr>
            <w:t>Click or tap here to enter text.</w:t>
          </w:r>
        </w:p>
      </w:docPartBody>
    </w:docPart>
    <w:docPart>
      <w:docPartPr>
        <w:name w:val="6CF881D17A3243139BF4EEBC1AFC45D9"/>
        <w:category>
          <w:name w:val="General"/>
          <w:gallery w:val="placeholder"/>
        </w:category>
        <w:types>
          <w:type w:val="bbPlcHdr"/>
        </w:types>
        <w:behaviors>
          <w:behavior w:val="content"/>
        </w:behaviors>
        <w:guid w:val="{3262CF8A-E553-440C-A64F-0B8AD8ABD9CC}"/>
      </w:docPartPr>
      <w:docPartBody>
        <w:p w:rsidR="00D13141" w:rsidRDefault="00DA3B7E" w:rsidP="00DA3B7E">
          <w:pPr>
            <w:pStyle w:val="6CF881D17A3243139BF4EEBC1AFC45D9"/>
          </w:pPr>
          <w:r w:rsidRPr="008253CC">
            <w:rPr>
              <w:rStyle w:val="PlaceholderText"/>
            </w:rPr>
            <w:t>Click or tap here to enter text.</w:t>
          </w:r>
        </w:p>
      </w:docPartBody>
    </w:docPart>
    <w:docPart>
      <w:docPartPr>
        <w:name w:val="6CF1998686274890AB0B4992CFE01FD5"/>
        <w:category>
          <w:name w:val="General"/>
          <w:gallery w:val="placeholder"/>
        </w:category>
        <w:types>
          <w:type w:val="bbPlcHdr"/>
        </w:types>
        <w:behaviors>
          <w:behavior w:val="content"/>
        </w:behaviors>
        <w:guid w:val="{F2940653-8D06-4E14-BAF5-0EC15D7393E5}"/>
      </w:docPartPr>
      <w:docPartBody>
        <w:p w:rsidR="00D13141" w:rsidRDefault="00DA3B7E" w:rsidP="00DA3B7E">
          <w:pPr>
            <w:pStyle w:val="6CF1998686274890AB0B4992CFE01FD5"/>
          </w:pPr>
          <w:r w:rsidRPr="008253CC">
            <w:rPr>
              <w:rStyle w:val="PlaceholderText"/>
            </w:rPr>
            <w:t>Click or tap here to enter text.</w:t>
          </w:r>
        </w:p>
      </w:docPartBody>
    </w:docPart>
    <w:docPart>
      <w:docPartPr>
        <w:name w:val="2056C8C1EE9F4D5AB1A5AE7D9D594202"/>
        <w:category>
          <w:name w:val="General"/>
          <w:gallery w:val="placeholder"/>
        </w:category>
        <w:types>
          <w:type w:val="bbPlcHdr"/>
        </w:types>
        <w:behaviors>
          <w:behavior w:val="content"/>
        </w:behaviors>
        <w:guid w:val="{FECDCCF5-B320-43FB-BF54-BE334E616211}"/>
      </w:docPartPr>
      <w:docPartBody>
        <w:p w:rsidR="00D13141" w:rsidRDefault="00DA3B7E" w:rsidP="00DA3B7E">
          <w:pPr>
            <w:pStyle w:val="2056C8C1EE9F4D5AB1A5AE7D9D594202"/>
          </w:pPr>
          <w:r w:rsidRPr="008253CC">
            <w:rPr>
              <w:rStyle w:val="PlaceholderText"/>
            </w:rPr>
            <w:t>Click or tap here to enter text.</w:t>
          </w:r>
        </w:p>
      </w:docPartBody>
    </w:docPart>
    <w:docPart>
      <w:docPartPr>
        <w:name w:val="55A0CA3C4B6349E7B54CA568A5F15630"/>
        <w:category>
          <w:name w:val="General"/>
          <w:gallery w:val="placeholder"/>
        </w:category>
        <w:types>
          <w:type w:val="bbPlcHdr"/>
        </w:types>
        <w:behaviors>
          <w:behavior w:val="content"/>
        </w:behaviors>
        <w:guid w:val="{ADA3A53F-3D39-42A8-B969-A3D809005825}"/>
      </w:docPartPr>
      <w:docPartBody>
        <w:p w:rsidR="00D13141" w:rsidRDefault="00DA3B7E" w:rsidP="00DA3B7E">
          <w:pPr>
            <w:pStyle w:val="55A0CA3C4B6349E7B54CA568A5F15630"/>
          </w:pPr>
          <w:r w:rsidRPr="008253CC">
            <w:rPr>
              <w:rStyle w:val="PlaceholderText"/>
            </w:rPr>
            <w:t>Click or tap here to enter text.</w:t>
          </w:r>
        </w:p>
      </w:docPartBody>
    </w:docPart>
    <w:docPart>
      <w:docPartPr>
        <w:name w:val="EBAE0C0D83D7454EBA5C351807299343"/>
        <w:category>
          <w:name w:val="General"/>
          <w:gallery w:val="placeholder"/>
        </w:category>
        <w:types>
          <w:type w:val="bbPlcHdr"/>
        </w:types>
        <w:behaviors>
          <w:behavior w:val="content"/>
        </w:behaviors>
        <w:guid w:val="{36E035CF-EF71-45D2-ACDF-128B2B8316B0}"/>
      </w:docPartPr>
      <w:docPartBody>
        <w:p w:rsidR="00D13141" w:rsidRDefault="00DA3B7E" w:rsidP="00DA3B7E">
          <w:pPr>
            <w:pStyle w:val="EBAE0C0D83D7454EBA5C351807299343"/>
          </w:pPr>
          <w:r w:rsidRPr="008253CC">
            <w:rPr>
              <w:rStyle w:val="PlaceholderText"/>
            </w:rPr>
            <w:t>Click or tap here to enter text.</w:t>
          </w:r>
        </w:p>
      </w:docPartBody>
    </w:docPart>
    <w:docPart>
      <w:docPartPr>
        <w:name w:val="348F2CBE76744CB39C3A7A42C926D695"/>
        <w:category>
          <w:name w:val="General"/>
          <w:gallery w:val="placeholder"/>
        </w:category>
        <w:types>
          <w:type w:val="bbPlcHdr"/>
        </w:types>
        <w:behaviors>
          <w:behavior w:val="content"/>
        </w:behaviors>
        <w:guid w:val="{93D0700F-025A-4D1C-9ED0-3784E121E72E}"/>
      </w:docPartPr>
      <w:docPartBody>
        <w:p w:rsidR="00D13141" w:rsidRDefault="00DA3B7E" w:rsidP="00DA3B7E">
          <w:pPr>
            <w:pStyle w:val="348F2CBE76744CB39C3A7A42C926D695"/>
          </w:pPr>
          <w:r w:rsidRPr="008253CC">
            <w:rPr>
              <w:rStyle w:val="PlaceholderText"/>
            </w:rPr>
            <w:t>Click or tap here to enter text.</w:t>
          </w:r>
        </w:p>
      </w:docPartBody>
    </w:docPart>
    <w:docPart>
      <w:docPartPr>
        <w:name w:val="3133AB52CA6E4630B3457ACF0515C8F2"/>
        <w:category>
          <w:name w:val="General"/>
          <w:gallery w:val="placeholder"/>
        </w:category>
        <w:types>
          <w:type w:val="bbPlcHdr"/>
        </w:types>
        <w:behaviors>
          <w:behavior w:val="content"/>
        </w:behaviors>
        <w:guid w:val="{30C8A959-C14F-44A9-B928-D78F1F3DC87A}"/>
      </w:docPartPr>
      <w:docPartBody>
        <w:p w:rsidR="00D13141" w:rsidRDefault="00DA3B7E" w:rsidP="00DA3B7E">
          <w:pPr>
            <w:pStyle w:val="3133AB52CA6E4630B3457ACF0515C8F2"/>
          </w:pPr>
          <w:r w:rsidRPr="008253CC">
            <w:rPr>
              <w:rStyle w:val="PlaceholderText"/>
            </w:rPr>
            <w:t>Click or tap here to enter text.</w:t>
          </w:r>
        </w:p>
      </w:docPartBody>
    </w:docPart>
    <w:docPart>
      <w:docPartPr>
        <w:name w:val="FF78F62B47604E8581CBC91FDD8894F4"/>
        <w:category>
          <w:name w:val="General"/>
          <w:gallery w:val="placeholder"/>
        </w:category>
        <w:types>
          <w:type w:val="bbPlcHdr"/>
        </w:types>
        <w:behaviors>
          <w:behavior w:val="content"/>
        </w:behaviors>
        <w:guid w:val="{0EC2BB02-A3F6-41F1-A8B3-8B10D6C52862}"/>
      </w:docPartPr>
      <w:docPartBody>
        <w:p w:rsidR="00D13141" w:rsidRDefault="00DA3B7E" w:rsidP="00DA3B7E">
          <w:pPr>
            <w:pStyle w:val="FF78F62B47604E8581CBC91FDD8894F4"/>
          </w:pPr>
          <w:r w:rsidRPr="008253CC">
            <w:rPr>
              <w:rStyle w:val="PlaceholderText"/>
            </w:rPr>
            <w:t>Click or tap here to enter text.</w:t>
          </w:r>
        </w:p>
      </w:docPartBody>
    </w:docPart>
    <w:docPart>
      <w:docPartPr>
        <w:name w:val="0DD84A670BD641DB81FFC6E4F8A42861"/>
        <w:category>
          <w:name w:val="General"/>
          <w:gallery w:val="placeholder"/>
        </w:category>
        <w:types>
          <w:type w:val="bbPlcHdr"/>
        </w:types>
        <w:behaviors>
          <w:behavior w:val="content"/>
        </w:behaviors>
        <w:guid w:val="{9D4942D0-6476-41E2-82E3-851442ED8F26}"/>
      </w:docPartPr>
      <w:docPartBody>
        <w:p w:rsidR="00D13141" w:rsidRDefault="00DA3B7E" w:rsidP="00DA3B7E">
          <w:pPr>
            <w:pStyle w:val="0DD84A670BD641DB81FFC6E4F8A42861"/>
          </w:pPr>
          <w:r w:rsidRPr="008253CC">
            <w:rPr>
              <w:rStyle w:val="PlaceholderText"/>
            </w:rPr>
            <w:t>Click or tap here to enter text.</w:t>
          </w:r>
        </w:p>
      </w:docPartBody>
    </w:docPart>
    <w:docPart>
      <w:docPartPr>
        <w:name w:val="BC33880FD5684F59BBAF0FA541AF4A65"/>
        <w:category>
          <w:name w:val="General"/>
          <w:gallery w:val="placeholder"/>
        </w:category>
        <w:types>
          <w:type w:val="bbPlcHdr"/>
        </w:types>
        <w:behaviors>
          <w:behavior w:val="content"/>
        </w:behaviors>
        <w:guid w:val="{8A077696-F6E4-4B4A-9EB8-C4F180C23520}"/>
      </w:docPartPr>
      <w:docPartBody>
        <w:p w:rsidR="00D13141" w:rsidRDefault="00DA3B7E" w:rsidP="00DA3B7E">
          <w:pPr>
            <w:pStyle w:val="BC33880FD5684F59BBAF0FA541AF4A65"/>
          </w:pPr>
          <w:r w:rsidRPr="008253CC">
            <w:rPr>
              <w:rStyle w:val="PlaceholderText"/>
            </w:rPr>
            <w:t>Click or tap here to enter text.</w:t>
          </w:r>
        </w:p>
      </w:docPartBody>
    </w:docPart>
    <w:docPart>
      <w:docPartPr>
        <w:name w:val="DECF10F0A8FE4511B226AF04406C15C5"/>
        <w:category>
          <w:name w:val="General"/>
          <w:gallery w:val="placeholder"/>
        </w:category>
        <w:types>
          <w:type w:val="bbPlcHdr"/>
        </w:types>
        <w:behaviors>
          <w:behavior w:val="content"/>
        </w:behaviors>
        <w:guid w:val="{50735332-E454-4834-94F4-C5D89C81B0F0}"/>
      </w:docPartPr>
      <w:docPartBody>
        <w:p w:rsidR="00D13141" w:rsidRDefault="00DA3B7E" w:rsidP="00DA3B7E">
          <w:pPr>
            <w:pStyle w:val="DECF10F0A8FE4511B226AF04406C15C5"/>
          </w:pPr>
          <w:r w:rsidRPr="008253CC">
            <w:rPr>
              <w:rStyle w:val="PlaceholderText"/>
            </w:rPr>
            <w:t>Click or tap here to enter text.</w:t>
          </w:r>
        </w:p>
      </w:docPartBody>
    </w:docPart>
    <w:docPart>
      <w:docPartPr>
        <w:name w:val="AD293D237811451F81E6182131367022"/>
        <w:category>
          <w:name w:val="General"/>
          <w:gallery w:val="placeholder"/>
        </w:category>
        <w:types>
          <w:type w:val="bbPlcHdr"/>
        </w:types>
        <w:behaviors>
          <w:behavior w:val="content"/>
        </w:behaviors>
        <w:guid w:val="{8864CF9D-BC1F-4482-90E4-8A9D9095ACB2}"/>
      </w:docPartPr>
      <w:docPartBody>
        <w:p w:rsidR="00D13141" w:rsidRDefault="00DA3B7E" w:rsidP="00DA3B7E">
          <w:pPr>
            <w:pStyle w:val="AD293D237811451F81E6182131367022"/>
          </w:pPr>
          <w:r w:rsidRPr="008253CC">
            <w:rPr>
              <w:rStyle w:val="PlaceholderText"/>
            </w:rPr>
            <w:t>Click or tap here to enter text.</w:t>
          </w:r>
        </w:p>
      </w:docPartBody>
    </w:docPart>
    <w:docPart>
      <w:docPartPr>
        <w:name w:val="7D174D15EF934A9591A350DFC490C4A1"/>
        <w:category>
          <w:name w:val="General"/>
          <w:gallery w:val="placeholder"/>
        </w:category>
        <w:types>
          <w:type w:val="bbPlcHdr"/>
        </w:types>
        <w:behaviors>
          <w:behavior w:val="content"/>
        </w:behaviors>
        <w:guid w:val="{215788DB-2326-4BDB-9C15-F93EFD049635}"/>
      </w:docPartPr>
      <w:docPartBody>
        <w:p w:rsidR="00D13141" w:rsidRDefault="00DA3B7E" w:rsidP="00DA3B7E">
          <w:pPr>
            <w:pStyle w:val="7D174D15EF934A9591A350DFC490C4A1"/>
          </w:pPr>
          <w:r w:rsidRPr="008253CC">
            <w:rPr>
              <w:rStyle w:val="PlaceholderText"/>
            </w:rPr>
            <w:t>Click or tap here to enter text.</w:t>
          </w:r>
        </w:p>
      </w:docPartBody>
    </w:docPart>
    <w:docPart>
      <w:docPartPr>
        <w:name w:val="171E8F69458D4F04AA5E6D4A940241B1"/>
        <w:category>
          <w:name w:val="General"/>
          <w:gallery w:val="placeholder"/>
        </w:category>
        <w:types>
          <w:type w:val="bbPlcHdr"/>
        </w:types>
        <w:behaviors>
          <w:behavior w:val="content"/>
        </w:behaviors>
        <w:guid w:val="{37C02DEE-EEB4-48BF-A38C-8AE0934B926F}"/>
      </w:docPartPr>
      <w:docPartBody>
        <w:p w:rsidR="00D13141" w:rsidRDefault="00DA3B7E" w:rsidP="00DA3B7E">
          <w:pPr>
            <w:pStyle w:val="171E8F69458D4F04AA5E6D4A940241B1"/>
          </w:pPr>
          <w:r w:rsidRPr="008253CC">
            <w:rPr>
              <w:rStyle w:val="PlaceholderText"/>
            </w:rPr>
            <w:t>Click or tap here to enter text.</w:t>
          </w:r>
        </w:p>
      </w:docPartBody>
    </w:docPart>
    <w:docPart>
      <w:docPartPr>
        <w:name w:val="9EC286B28B9F47A48A4F26228E5B150F"/>
        <w:category>
          <w:name w:val="General"/>
          <w:gallery w:val="placeholder"/>
        </w:category>
        <w:types>
          <w:type w:val="bbPlcHdr"/>
        </w:types>
        <w:behaviors>
          <w:behavior w:val="content"/>
        </w:behaviors>
        <w:guid w:val="{3731411E-D884-403F-9AB5-FF2B288EACFB}"/>
      </w:docPartPr>
      <w:docPartBody>
        <w:p w:rsidR="00D13141" w:rsidRDefault="00DA3B7E" w:rsidP="00DA3B7E">
          <w:pPr>
            <w:pStyle w:val="9EC286B28B9F47A48A4F26228E5B150F"/>
          </w:pPr>
          <w:r w:rsidRPr="008253CC">
            <w:rPr>
              <w:rStyle w:val="PlaceholderText"/>
            </w:rPr>
            <w:t>Click or tap here to enter text.</w:t>
          </w:r>
        </w:p>
      </w:docPartBody>
    </w:docPart>
    <w:docPart>
      <w:docPartPr>
        <w:name w:val="B36F429274734C188341A172E089738D"/>
        <w:category>
          <w:name w:val="General"/>
          <w:gallery w:val="placeholder"/>
        </w:category>
        <w:types>
          <w:type w:val="bbPlcHdr"/>
        </w:types>
        <w:behaviors>
          <w:behavior w:val="content"/>
        </w:behaviors>
        <w:guid w:val="{D1218017-9FE7-49BF-8078-49C64E145E31}"/>
      </w:docPartPr>
      <w:docPartBody>
        <w:p w:rsidR="00D13141" w:rsidRDefault="00DA3B7E" w:rsidP="00DA3B7E">
          <w:pPr>
            <w:pStyle w:val="B36F429274734C188341A172E089738D"/>
          </w:pPr>
          <w:r w:rsidRPr="008253CC">
            <w:rPr>
              <w:rStyle w:val="PlaceholderText"/>
            </w:rPr>
            <w:t>Click or tap here to enter text.</w:t>
          </w:r>
        </w:p>
      </w:docPartBody>
    </w:docPart>
    <w:docPart>
      <w:docPartPr>
        <w:name w:val="75DEBB5390F4419E962F234F87BFAF04"/>
        <w:category>
          <w:name w:val="General"/>
          <w:gallery w:val="placeholder"/>
        </w:category>
        <w:types>
          <w:type w:val="bbPlcHdr"/>
        </w:types>
        <w:behaviors>
          <w:behavior w:val="content"/>
        </w:behaviors>
        <w:guid w:val="{3F57730C-5C23-466E-A263-6C6327CBF5C8}"/>
      </w:docPartPr>
      <w:docPartBody>
        <w:p w:rsidR="00D13141" w:rsidRDefault="00DA3B7E" w:rsidP="00DA3B7E">
          <w:pPr>
            <w:pStyle w:val="75DEBB5390F4419E962F234F87BFAF04"/>
          </w:pPr>
          <w:r w:rsidRPr="008253CC">
            <w:rPr>
              <w:rStyle w:val="PlaceholderText"/>
            </w:rPr>
            <w:t>Click or tap here to enter text.</w:t>
          </w:r>
        </w:p>
      </w:docPartBody>
    </w:docPart>
    <w:docPart>
      <w:docPartPr>
        <w:name w:val="40DC213702A6488EACB84563FFB3A699"/>
        <w:category>
          <w:name w:val="General"/>
          <w:gallery w:val="placeholder"/>
        </w:category>
        <w:types>
          <w:type w:val="bbPlcHdr"/>
        </w:types>
        <w:behaviors>
          <w:behavior w:val="content"/>
        </w:behaviors>
        <w:guid w:val="{5A10ADA2-BD31-4B26-8378-7DB6ED94DF7A}"/>
      </w:docPartPr>
      <w:docPartBody>
        <w:p w:rsidR="00D13141" w:rsidRDefault="00DA3B7E" w:rsidP="00DA3B7E">
          <w:pPr>
            <w:pStyle w:val="40DC213702A6488EACB84563FFB3A699"/>
          </w:pPr>
          <w:r w:rsidRPr="008253CC">
            <w:rPr>
              <w:rStyle w:val="PlaceholderText"/>
            </w:rPr>
            <w:t>Click or tap here to enter text.</w:t>
          </w:r>
        </w:p>
      </w:docPartBody>
    </w:docPart>
    <w:docPart>
      <w:docPartPr>
        <w:name w:val="501A04905E194C53A737D681449774F6"/>
        <w:category>
          <w:name w:val="General"/>
          <w:gallery w:val="placeholder"/>
        </w:category>
        <w:types>
          <w:type w:val="bbPlcHdr"/>
        </w:types>
        <w:behaviors>
          <w:behavior w:val="content"/>
        </w:behaviors>
        <w:guid w:val="{C67B3426-09FF-40BC-9F58-DFD9670AD9BD}"/>
      </w:docPartPr>
      <w:docPartBody>
        <w:p w:rsidR="00D13141" w:rsidRDefault="00DA3B7E" w:rsidP="00DA3B7E">
          <w:pPr>
            <w:pStyle w:val="501A04905E194C53A737D681449774F6"/>
          </w:pPr>
          <w:r w:rsidRPr="008253CC">
            <w:rPr>
              <w:rStyle w:val="PlaceholderText"/>
            </w:rPr>
            <w:t>Click or tap here to enter text.</w:t>
          </w:r>
        </w:p>
      </w:docPartBody>
    </w:docPart>
    <w:docPart>
      <w:docPartPr>
        <w:name w:val="109476A9F6354D4889933FCE8EAAE7BA"/>
        <w:category>
          <w:name w:val="General"/>
          <w:gallery w:val="placeholder"/>
        </w:category>
        <w:types>
          <w:type w:val="bbPlcHdr"/>
        </w:types>
        <w:behaviors>
          <w:behavior w:val="content"/>
        </w:behaviors>
        <w:guid w:val="{6DFE00FC-482F-4DD1-8334-760C87DCF5DC}"/>
      </w:docPartPr>
      <w:docPartBody>
        <w:p w:rsidR="00D13141" w:rsidRDefault="00DA3B7E" w:rsidP="00DA3B7E">
          <w:pPr>
            <w:pStyle w:val="109476A9F6354D4889933FCE8EAAE7BA"/>
          </w:pPr>
          <w:r w:rsidRPr="008253CC">
            <w:rPr>
              <w:rStyle w:val="PlaceholderText"/>
            </w:rPr>
            <w:t>Click or tap here to enter text.</w:t>
          </w:r>
        </w:p>
      </w:docPartBody>
    </w:docPart>
    <w:docPart>
      <w:docPartPr>
        <w:name w:val="6596F000B2024676A208B2341A741C05"/>
        <w:category>
          <w:name w:val="General"/>
          <w:gallery w:val="placeholder"/>
        </w:category>
        <w:types>
          <w:type w:val="bbPlcHdr"/>
        </w:types>
        <w:behaviors>
          <w:behavior w:val="content"/>
        </w:behaviors>
        <w:guid w:val="{9E9A4E44-A598-45A0-92EA-9BF535094B0E}"/>
      </w:docPartPr>
      <w:docPartBody>
        <w:p w:rsidR="00D13141" w:rsidRDefault="00DA3B7E" w:rsidP="00DA3B7E">
          <w:pPr>
            <w:pStyle w:val="6596F000B2024676A208B2341A741C05"/>
          </w:pPr>
          <w:r w:rsidRPr="008253CC">
            <w:rPr>
              <w:rStyle w:val="PlaceholderText"/>
            </w:rPr>
            <w:t>Click or tap here to enter text.</w:t>
          </w:r>
        </w:p>
      </w:docPartBody>
    </w:docPart>
    <w:docPart>
      <w:docPartPr>
        <w:name w:val="F9AE0AA6B34647598FDF1765652135AE"/>
        <w:category>
          <w:name w:val="General"/>
          <w:gallery w:val="placeholder"/>
        </w:category>
        <w:types>
          <w:type w:val="bbPlcHdr"/>
        </w:types>
        <w:behaviors>
          <w:behavior w:val="content"/>
        </w:behaviors>
        <w:guid w:val="{EB601413-88D0-4FD1-9C97-7C06AB6079E9}"/>
      </w:docPartPr>
      <w:docPartBody>
        <w:p w:rsidR="00D13141" w:rsidRDefault="00DA3B7E" w:rsidP="00DA3B7E">
          <w:pPr>
            <w:pStyle w:val="F9AE0AA6B34647598FDF1765652135AE"/>
          </w:pPr>
          <w:r w:rsidRPr="008253CC">
            <w:rPr>
              <w:rStyle w:val="PlaceholderText"/>
            </w:rPr>
            <w:t>Click or tap here to enter text.</w:t>
          </w:r>
        </w:p>
      </w:docPartBody>
    </w:docPart>
    <w:docPart>
      <w:docPartPr>
        <w:name w:val="7D8E8AEA59BC4EDF86B5B0962F6E20F8"/>
        <w:category>
          <w:name w:val="General"/>
          <w:gallery w:val="placeholder"/>
        </w:category>
        <w:types>
          <w:type w:val="bbPlcHdr"/>
        </w:types>
        <w:behaviors>
          <w:behavior w:val="content"/>
        </w:behaviors>
        <w:guid w:val="{9F1A0E5E-BA91-407F-99ED-51C8AB72FA4E}"/>
      </w:docPartPr>
      <w:docPartBody>
        <w:p w:rsidR="00D13141" w:rsidRDefault="00DA3B7E" w:rsidP="00DA3B7E">
          <w:pPr>
            <w:pStyle w:val="7D8E8AEA59BC4EDF86B5B0962F6E20F8"/>
          </w:pPr>
          <w:r w:rsidRPr="008253CC">
            <w:rPr>
              <w:rStyle w:val="PlaceholderText"/>
            </w:rPr>
            <w:t>Click or tap here to enter text.</w:t>
          </w:r>
        </w:p>
      </w:docPartBody>
    </w:docPart>
    <w:docPart>
      <w:docPartPr>
        <w:name w:val="66C118561B1C4B0489C49443680588A3"/>
        <w:category>
          <w:name w:val="General"/>
          <w:gallery w:val="placeholder"/>
        </w:category>
        <w:types>
          <w:type w:val="bbPlcHdr"/>
        </w:types>
        <w:behaviors>
          <w:behavior w:val="content"/>
        </w:behaviors>
        <w:guid w:val="{5B13724D-9077-486E-A868-D7BC2D4F45E4}"/>
      </w:docPartPr>
      <w:docPartBody>
        <w:p w:rsidR="00D13141" w:rsidRDefault="00DA3B7E" w:rsidP="00DA3B7E">
          <w:pPr>
            <w:pStyle w:val="66C118561B1C4B0489C49443680588A3"/>
          </w:pPr>
          <w:r w:rsidRPr="008253CC">
            <w:rPr>
              <w:rStyle w:val="PlaceholderText"/>
            </w:rPr>
            <w:t>Click or tap here to enter text.</w:t>
          </w:r>
        </w:p>
      </w:docPartBody>
    </w:docPart>
    <w:docPart>
      <w:docPartPr>
        <w:name w:val="2FDC891AE8FC47D29E344064076A07A1"/>
        <w:category>
          <w:name w:val="General"/>
          <w:gallery w:val="placeholder"/>
        </w:category>
        <w:types>
          <w:type w:val="bbPlcHdr"/>
        </w:types>
        <w:behaviors>
          <w:behavior w:val="content"/>
        </w:behaviors>
        <w:guid w:val="{838D0B84-F62F-499A-83BF-5B7D0DCC7754}"/>
      </w:docPartPr>
      <w:docPartBody>
        <w:p w:rsidR="00D13141" w:rsidRDefault="00DA3B7E" w:rsidP="00DA3B7E">
          <w:pPr>
            <w:pStyle w:val="2FDC891AE8FC47D29E344064076A07A1"/>
          </w:pPr>
          <w:r w:rsidRPr="008253CC">
            <w:rPr>
              <w:rStyle w:val="PlaceholderText"/>
            </w:rPr>
            <w:t>Click or tap here to enter text.</w:t>
          </w:r>
        </w:p>
      </w:docPartBody>
    </w:docPart>
    <w:docPart>
      <w:docPartPr>
        <w:name w:val="DA05FCB21AD0485C981BA2922D369E48"/>
        <w:category>
          <w:name w:val="General"/>
          <w:gallery w:val="placeholder"/>
        </w:category>
        <w:types>
          <w:type w:val="bbPlcHdr"/>
        </w:types>
        <w:behaviors>
          <w:behavior w:val="content"/>
        </w:behaviors>
        <w:guid w:val="{5F48C61B-70DF-44C3-A742-82275093890B}"/>
      </w:docPartPr>
      <w:docPartBody>
        <w:p w:rsidR="00D13141" w:rsidRDefault="00DA3B7E" w:rsidP="00DA3B7E">
          <w:pPr>
            <w:pStyle w:val="DA05FCB21AD0485C981BA2922D369E48"/>
          </w:pPr>
          <w:r w:rsidRPr="008253CC">
            <w:rPr>
              <w:rStyle w:val="PlaceholderText"/>
            </w:rPr>
            <w:t>Click or tap here to enter text.</w:t>
          </w:r>
        </w:p>
      </w:docPartBody>
    </w:docPart>
    <w:docPart>
      <w:docPartPr>
        <w:name w:val="B9CA9A1D29814234B23A20FF5CFE37B8"/>
        <w:category>
          <w:name w:val="General"/>
          <w:gallery w:val="placeholder"/>
        </w:category>
        <w:types>
          <w:type w:val="bbPlcHdr"/>
        </w:types>
        <w:behaviors>
          <w:behavior w:val="content"/>
        </w:behaviors>
        <w:guid w:val="{77ED4D59-79E7-4E40-B824-9672E1DAF652}"/>
      </w:docPartPr>
      <w:docPartBody>
        <w:p w:rsidR="00D13141" w:rsidRDefault="00DA3B7E" w:rsidP="00DA3B7E">
          <w:pPr>
            <w:pStyle w:val="B9CA9A1D29814234B23A20FF5CFE37B8"/>
          </w:pPr>
          <w:r w:rsidRPr="008253CC">
            <w:rPr>
              <w:rStyle w:val="PlaceholderText"/>
            </w:rPr>
            <w:t>Click or tap here to enter text.</w:t>
          </w:r>
        </w:p>
      </w:docPartBody>
    </w:docPart>
    <w:docPart>
      <w:docPartPr>
        <w:name w:val="2BD0D90E81C942138A70137D1387CA0A"/>
        <w:category>
          <w:name w:val="General"/>
          <w:gallery w:val="placeholder"/>
        </w:category>
        <w:types>
          <w:type w:val="bbPlcHdr"/>
        </w:types>
        <w:behaviors>
          <w:behavior w:val="content"/>
        </w:behaviors>
        <w:guid w:val="{C5496624-BA04-42BF-A69A-97E371DECA67}"/>
      </w:docPartPr>
      <w:docPartBody>
        <w:p w:rsidR="00D13141" w:rsidRDefault="00DA3B7E" w:rsidP="00DA3B7E">
          <w:pPr>
            <w:pStyle w:val="2BD0D90E81C942138A70137D1387CA0A"/>
          </w:pPr>
          <w:r w:rsidRPr="008253CC">
            <w:rPr>
              <w:rStyle w:val="PlaceholderText"/>
            </w:rPr>
            <w:t>Click or tap here to enter text.</w:t>
          </w:r>
        </w:p>
      </w:docPartBody>
    </w:docPart>
    <w:docPart>
      <w:docPartPr>
        <w:name w:val="61A3560A64AC4857ABB49E9C925A08E4"/>
        <w:category>
          <w:name w:val="General"/>
          <w:gallery w:val="placeholder"/>
        </w:category>
        <w:types>
          <w:type w:val="bbPlcHdr"/>
        </w:types>
        <w:behaviors>
          <w:behavior w:val="content"/>
        </w:behaviors>
        <w:guid w:val="{2F22CF64-007A-461C-8680-4364D47F728C}"/>
      </w:docPartPr>
      <w:docPartBody>
        <w:p w:rsidR="00D13141" w:rsidRDefault="00DA3B7E" w:rsidP="00DA3B7E">
          <w:pPr>
            <w:pStyle w:val="61A3560A64AC4857ABB49E9C925A08E4"/>
          </w:pPr>
          <w:r w:rsidRPr="008253CC">
            <w:rPr>
              <w:rStyle w:val="PlaceholderText"/>
            </w:rPr>
            <w:t>Click or tap here to enter text.</w:t>
          </w:r>
        </w:p>
      </w:docPartBody>
    </w:docPart>
    <w:docPart>
      <w:docPartPr>
        <w:name w:val="C2C763CFFF114A91AD09F4BF0B8A39A7"/>
        <w:category>
          <w:name w:val="General"/>
          <w:gallery w:val="placeholder"/>
        </w:category>
        <w:types>
          <w:type w:val="bbPlcHdr"/>
        </w:types>
        <w:behaviors>
          <w:behavior w:val="content"/>
        </w:behaviors>
        <w:guid w:val="{F6270310-3B94-4081-9412-0621C5A212D4}"/>
      </w:docPartPr>
      <w:docPartBody>
        <w:p w:rsidR="00D13141" w:rsidRDefault="00DA3B7E" w:rsidP="00DA3B7E">
          <w:pPr>
            <w:pStyle w:val="C2C763CFFF114A91AD09F4BF0B8A39A7"/>
          </w:pPr>
          <w:r w:rsidRPr="008253CC">
            <w:rPr>
              <w:rStyle w:val="PlaceholderText"/>
            </w:rPr>
            <w:t>Click or tap here to enter text.</w:t>
          </w:r>
        </w:p>
      </w:docPartBody>
    </w:docPart>
    <w:docPart>
      <w:docPartPr>
        <w:name w:val="322F3C21E34E45C99DC21C1E7D9B5F13"/>
        <w:category>
          <w:name w:val="General"/>
          <w:gallery w:val="placeholder"/>
        </w:category>
        <w:types>
          <w:type w:val="bbPlcHdr"/>
        </w:types>
        <w:behaviors>
          <w:behavior w:val="content"/>
        </w:behaviors>
        <w:guid w:val="{48645B6A-48A7-411B-ABB3-E0683AFD1620}"/>
      </w:docPartPr>
      <w:docPartBody>
        <w:p w:rsidR="00D13141" w:rsidRDefault="00DA3B7E" w:rsidP="00DA3B7E">
          <w:pPr>
            <w:pStyle w:val="322F3C21E34E45C99DC21C1E7D9B5F13"/>
          </w:pPr>
          <w:r w:rsidRPr="008253CC">
            <w:rPr>
              <w:rStyle w:val="PlaceholderText"/>
            </w:rPr>
            <w:t>Click or tap here to enter text.</w:t>
          </w:r>
        </w:p>
      </w:docPartBody>
    </w:docPart>
    <w:docPart>
      <w:docPartPr>
        <w:name w:val="80273C1F48D1416FB6DF7AC043BE641C"/>
        <w:category>
          <w:name w:val="General"/>
          <w:gallery w:val="placeholder"/>
        </w:category>
        <w:types>
          <w:type w:val="bbPlcHdr"/>
        </w:types>
        <w:behaviors>
          <w:behavior w:val="content"/>
        </w:behaviors>
        <w:guid w:val="{A2FA9A8C-48C6-476F-9F11-B6A727F3E423}"/>
      </w:docPartPr>
      <w:docPartBody>
        <w:p w:rsidR="00D13141" w:rsidRDefault="00DA3B7E" w:rsidP="00DA3B7E">
          <w:pPr>
            <w:pStyle w:val="80273C1F48D1416FB6DF7AC043BE641C"/>
          </w:pPr>
          <w:r w:rsidRPr="008253CC">
            <w:rPr>
              <w:rStyle w:val="PlaceholderText"/>
            </w:rPr>
            <w:t>Click or tap here to enter text.</w:t>
          </w:r>
        </w:p>
      </w:docPartBody>
    </w:docPart>
    <w:docPart>
      <w:docPartPr>
        <w:name w:val="82DA6DCCB1F2461A87860FD64C3B78B5"/>
        <w:category>
          <w:name w:val="General"/>
          <w:gallery w:val="placeholder"/>
        </w:category>
        <w:types>
          <w:type w:val="bbPlcHdr"/>
        </w:types>
        <w:behaviors>
          <w:behavior w:val="content"/>
        </w:behaviors>
        <w:guid w:val="{A9F2999B-A25C-46B3-9B13-4402C2ABA587}"/>
      </w:docPartPr>
      <w:docPartBody>
        <w:p w:rsidR="00D13141" w:rsidRDefault="00DA3B7E" w:rsidP="00DA3B7E">
          <w:pPr>
            <w:pStyle w:val="82DA6DCCB1F2461A87860FD64C3B78B5"/>
          </w:pPr>
          <w:r w:rsidRPr="008253CC">
            <w:rPr>
              <w:rStyle w:val="PlaceholderText"/>
            </w:rPr>
            <w:t>Click or tap here to enter text.</w:t>
          </w:r>
        </w:p>
      </w:docPartBody>
    </w:docPart>
    <w:docPart>
      <w:docPartPr>
        <w:name w:val="F92C43158DB84239BA464D79DCC78C37"/>
        <w:category>
          <w:name w:val="General"/>
          <w:gallery w:val="placeholder"/>
        </w:category>
        <w:types>
          <w:type w:val="bbPlcHdr"/>
        </w:types>
        <w:behaviors>
          <w:behavior w:val="content"/>
        </w:behaviors>
        <w:guid w:val="{1D2DF22B-6585-4322-8B79-E05B567085A0}"/>
      </w:docPartPr>
      <w:docPartBody>
        <w:p w:rsidR="00D13141" w:rsidRDefault="00DA3B7E" w:rsidP="00DA3B7E">
          <w:pPr>
            <w:pStyle w:val="F92C43158DB84239BA464D79DCC78C37"/>
          </w:pPr>
          <w:r w:rsidRPr="008253CC">
            <w:rPr>
              <w:rStyle w:val="PlaceholderText"/>
            </w:rPr>
            <w:t>Click or tap here to enter text.</w:t>
          </w:r>
        </w:p>
      </w:docPartBody>
    </w:docPart>
    <w:docPart>
      <w:docPartPr>
        <w:name w:val="EC841D9D67234BD7B1AB4645A91FBCD5"/>
        <w:category>
          <w:name w:val="General"/>
          <w:gallery w:val="placeholder"/>
        </w:category>
        <w:types>
          <w:type w:val="bbPlcHdr"/>
        </w:types>
        <w:behaviors>
          <w:behavior w:val="content"/>
        </w:behaviors>
        <w:guid w:val="{B624B367-59B3-4B8F-8712-B6E666EF7400}"/>
      </w:docPartPr>
      <w:docPartBody>
        <w:p w:rsidR="00D13141" w:rsidRDefault="00DA3B7E" w:rsidP="00DA3B7E">
          <w:pPr>
            <w:pStyle w:val="EC841D9D67234BD7B1AB4645A91FBCD5"/>
          </w:pPr>
          <w:r w:rsidRPr="008253CC">
            <w:rPr>
              <w:rStyle w:val="PlaceholderText"/>
            </w:rPr>
            <w:t>Click or tap here to enter text.</w:t>
          </w:r>
        </w:p>
      </w:docPartBody>
    </w:docPart>
    <w:docPart>
      <w:docPartPr>
        <w:name w:val="5D3FFBDC3855420EB8899DCDFDD39C1B"/>
        <w:category>
          <w:name w:val="General"/>
          <w:gallery w:val="placeholder"/>
        </w:category>
        <w:types>
          <w:type w:val="bbPlcHdr"/>
        </w:types>
        <w:behaviors>
          <w:behavior w:val="content"/>
        </w:behaviors>
        <w:guid w:val="{40A01A1F-8247-46A3-9E72-44C53EB672DC}"/>
      </w:docPartPr>
      <w:docPartBody>
        <w:p w:rsidR="00D13141" w:rsidRDefault="00DA3B7E" w:rsidP="00DA3B7E">
          <w:pPr>
            <w:pStyle w:val="5D3FFBDC3855420EB8899DCDFDD39C1B"/>
          </w:pPr>
          <w:r w:rsidRPr="008253CC">
            <w:rPr>
              <w:rStyle w:val="PlaceholderText"/>
            </w:rPr>
            <w:t>Click or tap here to enter text.</w:t>
          </w:r>
        </w:p>
      </w:docPartBody>
    </w:docPart>
    <w:docPart>
      <w:docPartPr>
        <w:name w:val="59D4CBADFC794E3F89AEBE0F964B7B04"/>
        <w:category>
          <w:name w:val="General"/>
          <w:gallery w:val="placeholder"/>
        </w:category>
        <w:types>
          <w:type w:val="bbPlcHdr"/>
        </w:types>
        <w:behaviors>
          <w:behavior w:val="content"/>
        </w:behaviors>
        <w:guid w:val="{48B0DBE3-8343-4D39-927C-2B7BE1FCAB28}"/>
      </w:docPartPr>
      <w:docPartBody>
        <w:p w:rsidR="00D13141" w:rsidRDefault="00DA3B7E" w:rsidP="00DA3B7E">
          <w:pPr>
            <w:pStyle w:val="59D4CBADFC794E3F89AEBE0F964B7B04"/>
          </w:pPr>
          <w:r w:rsidRPr="008253CC">
            <w:rPr>
              <w:rStyle w:val="PlaceholderText"/>
            </w:rPr>
            <w:t>Click or tap here to enter text.</w:t>
          </w:r>
        </w:p>
      </w:docPartBody>
    </w:docPart>
    <w:docPart>
      <w:docPartPr>
        <w:name w:val="D2C9D64D69E94A29A5CAB3C85C3BA36C"/>
        <w:category>
          <w:name w:val="General"/>
          <w:gallery w:val="placeholder"/>
        </w:category>
        <w:types>
          <w:type w:val="bbPlcHdr"/>
        </w:types>
        <w:behaviors>
          <w:behavior w:val="content"/>
        </w:behaviors>
        <w:guid w:val="{A03F9808-3B0D-4201-BEAA-12DC20B55FB7}"/>
      </w:docPartPr>
      <w:docPartBody>
        <w:p w:rsidR="00D13141" w:rsidRDefault="00DA3B7E" w:rsidP="00DA3B7E">
          <w:pPr>
            <w:pStyle w:val="D2C9D64D69E94A29A5CAB3C85C3BA36C"/>
          </w:pPr>
          <w:r w:rsidRPr="008253CC">
            <w:rPr>
              <w:rStyle w:val="PlaceholderText"/>
            </w:rPr>
            <w:t>Click or tap here to enter text.</w:t>
          </w:r>
        </w:p>
      </w:docPartBody>
    </w:docPart>
    <w:docPart>
      <w:docPartPr>
        <w:name w:val="34F57EE040134C18844810CCB64F7799"/>
        <w:category>
          <w:name w:val="General"/>
          <w:gallery w:val="placeholder"/>
        </w:category>
        <w:types>
          <w:type w:val="bbPlcHdr"/>
        </w:types>
        <w:behaviors>
          <w:behavior w:val="content"/>
        </w:behaviors>
        <w:guid w:val="{183FCC81-2CE9-413D-AC37-88FFF867E59A}"/>
      </w:docPartPr>
      <w:docPartBody>
        <w:p w:rsidR="00397818" w:rsidRDefault="00715D57" w:rsidP="00715D57">
          <w:pPr>
            <w:pStyle w:val="34F57EE040134C18844810CCB64F7799"/>
          </w:pPr>
          <w:r w:rsidRPr="008253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B0"/>
    <w:rsid w:val="00011261"/>
    <w:rsid w:val="000147BA"/>
    <w:rsid w:val="000265F7"/>
    <w:rsid w:val="00031E17"/>
    <w:rsid w:val="000475B3"/>
    <w:rsid w:val="000518D7"/>
    <w:rsid w:val="00052CE7"/>
    <w:rsid w:val="00060685"/>
    <w:rsid w:val="0007449C"/>
    <w:rsid w:val="000806C4"/>
    <w:rsid w:val="00085082"/>
    <w:rsid w:val="00086EB7"/>
    <w:rsid w:val="000875AD"/>
    <w:rsid w:val="00087E79"/>
    <w:rsid w:val="000A09C4"/>
    <w:rsid w:val="000C62AF"/>
    <w:rsid w:val="000D0952"/>
    <w:rsid w:val="000D69A8"/>
    <w:rsid w:val="000F23B0"/>
    <w:rsid w:val="000F4659"/>
    <w:rsid w:val="00100931"/>
    <w:rsid w:val="0010163C"/>
    <w:rsid w:val="001228A9"/>
    <w:rsid w:val="0013310C"/>
    <w:rsid w:val="00154A3F"/>
    <w:rsid w:val="001647D6"/>
    <w:rsid w:val="00175F14"/>
    <w:rsid w:val="00176813"/>
    <w:rsid w:val="00196D64"/>
    <w:rsid w:val="00196F36"/>
    <w:rsid w:val="001A3216"/>
    <w:rsid w:val="001A7A1B"/>
    <w:rsid w:val="001B334A"/>
    <w:rsid w:val="001E18E0"/>
    <w:rsid w:val="002117E9"/>
    <w:rsid w:val="00221609"/>
    <w:rsid w:val="00236FDA"/>
    <w:rsid w:val="00242E1A"/>
    <w:rsid w:val="002550B8"/>
    <w:rsid w:val="00255DFC"/>
    <w:rsid w:val="00262578"/>
    <w:rsid w:val="00262FE6"/>
    <w:rsid w:val="002676C9"/>
    <w:rsid w:val="00290149"/>
    <w:rsid w:val="002918D8"/>
    <w:rsid w:val="002A123D"/>
    <w:rsid w:val="002C791B"/>
    <w:rsid w:val="002F00AB"/>
    <w:rsid w:val="002F4B40"/>
    <w:rsid w:val="00311449"/>
    <w:rsid w:val="0032075B"/>
    <w:rsid w:val="00320FBE"/>
    <w:rsid w:val="00322F2E"/>
    <w:rsid w:val="00330DAC"/>
    <w:rsid w:val="00357284"/>
    <w:rsid w:val="00392010"/>
    <w:rsid w:val="00393D46"/>
    <w:rsid w:val="0039424E"/>
    <w:rsid w:val="00397818"/>
    <w:rsid w:val="003A0A78"/>
    <w:rsid w:val="003A6922"/>
    <w:rsid w:val="003C11B9"/>
    <w:rsid w:val="003C7E51"/>
    <w:rsid w:val="003D0806"/>
    <w:rsid w:val="003D2757"/>
    <w:rsid w:val="003D52A7"/>
    <w:rsid w:val="003E009F"/>
    <w:rsid w:val="003F7C4A"/>
    <w:rsid w:val="00410233"/>
    <w:rsid w:val="00415C45"/>
    <w:rsid w:val="004250D8"/>
    <w:rsid w:val="00427E7A"/>
    <w:rsid w:val="004455ED"/>
    <w:rsid w:val="004458C3"/>
    <w:rsid w:val="00455D77"/>
    <w:rsid w:val="00456C61"/>
    <w:rsid w:val="00461AEB"/>
    <w:rsid w:val="00473490"/>
    <w:rsid w:val="00486986"/>
    <w:rsid w:val="00492F93"/>
    <w:rsid w:val="004A5A0D"/>
    <w:rsid w:val="004A5FF9"/>
    <w:rsid w:val="004B5B91"/>
    <w:rsid w:val="004D3999"/>
    <w:rsid w:val="004D47C4"/>
    <w:rsid w:val="004E50FB"/>
    <w:rsid w:val="00512C48"/>
    <w:rsid w:val="0051410D"/>
    <w:rsid w:val="00520742"/>
    <w:rsid w:val="00521151"/>
    <w:rsid w:val="005577CA"/>
    <w:rsid w:val="00564261"/>
    <w:rsid w:val="005713F3"/>
    <w:rsid w:val="00582EBA"/>
    <w:rsid w:val="00587E4F"/>
    <w:rsid w:val="005B5109"/>
    <w:rsid w:val="005C4C38"/>
    <w:rsid w:val="005F0B5E"/>
    <w:rsid w:val="005F7F1D"/>
    <w:rsid w:val="00605FF4"/>
    <w:rsid w:val="0061510C"/>
    <w:rsid w:val="00616C31"/>
    <w:rsid w:val="00655FF0"/>
    <w:rsid w:val="006608CC"/>
    <w:rsid w:val="00670D80"/>
    <w:rsid w:val="006959F1"/>
    <w:rsid w:val="006971D9"/>
    <w:rsid w:val="006A1CE7"/>
    <w:rsid w:val="006A1ECB"/>
    <w:rsid w:val="006B797A"/>
    <w:rsid w:val="006B7B0D"/>
    <w:rsid w:val="006C7496"/>
    <w:rsid w:val="006D0690"/>
    <w:rsid w:val="006F31C9"/>
    <w:rsid w:val="00702346"/>
    <w:rsid w:val="00707FC9"/>
    <w:rsid w:val="00715D57"/>
    <w:rsid w:val="00720A6F"/>
    <w:rsid w:val="007217FA"/>
    <w:rsid w:val="007370B2"/>
    <w:rsid w:val="007479A5"/>
    <w:rsid w:val="007503D7"/>
    <w:rsid w:val="0075636B"/>
    <w:rsid w:val="00763D2C"/>
    <w:rsid w:val="007648BB"/>
    <w:rsid w:val="007650D0"/>
    <w:rsid w:val="00765116"/>
    <w:rsid w:val="00766B95"/>
    <w:rsid w:val="007748A4"/>
    <w:rsid w:val="007A4678"/>
    <w:rsid w:val="007A7D02"/>
    <w:rsid w:val="007E3ED2"/>
    <w:rsid w:val="007E42FF"/>
    <w:rsid w:val="007F68AC"/>
    <w:rsid w:val="008023F7"/>
    <w:rsid w:val="00804F44"/>
    <w:rsid w:val="0083755D"/>
    <w:rsid w:val="00845075"/>
    <w:rsid w:val="0085380C"/>
    <w:rsid w:val="00887D23"/>
    <w:rsid w:val="008B6053"/>
    <w:rsid w:val="008C3A14"/>
    <w:rsid w:val="008C69FA"/>
    <w:rsid w:val="008E390B"/>
    <w:rsid w:val="008E7204"/>
    <w:rsid w:val="008E73BF"/>
    <w:rsid w:val="008F4140"/>
    <w:rsid w:val="009062F6"/>
    <w:rsid w:val="009452AF"/>
    <w:rsid w:val="00985ABA"/>
    <w:rsid w:val="009923AB"/>
    <w:rsid w:val="00994052"/>
    <w:rsid w:val="00995E38"/>
    <w:rsid w:val="009A1D08"/>
    <w:rsid w:val="009A4981"/>
    <w:rsid w:val="009C1659"/>
    <w:rsid w:val="009D663E"/>
    <w:rsid w:val="009F3F40"/>
    <w:rsid w:val="00A072C6"/>
    <w:rsid w:val="00A10284"/>
    <w:rsid w:val="00A11342"/>
    <w:rsid w:val="00A2227F"/>
    <w:rsid w:val="00A32B37"/>
    <w:rsid w:val="00A4187A"/>
    <w:rsid w:val="00A42935"/>
    <w:rsid w:val="00A54CE6"/>
    <w:rsid w:val="00A60664"/>
    <w:rsid w:val="00A6770A"/>
    <w:rsid w:val="00A75F40"/>
    <w:rsid w:val="00A77E08"/>
    <w:rsid w:val="00AA02D2"/>
    <w:rsid w:val="00AB4C5D"/>
    <w:rsid w:val="00AC7CBA"/>
    <w:rsid w:val="00AF5146"/>
    <w:rsid w:val="00AF6B1E"/>
    <w:rsid w:val="00B02B81"/>
    <w:rsid w:val="00B10A84"/>
    <w:rsid w:val="00B15E7C"/>
    <w:rsid w:val="00B213D8"/>
    <w:rsid w:val="00B45A7E"/>
    <w:rsid w:val="00B46967"/>
    <w:rsid w:val="00B50BCF"/>
    <w:rsid w:val="00B520F0"/>
    <w:rsid w:val="00B57521"/>
    <w:rsid w:val="00B729F9"/>
    <w:rsid w:val="00B76F35"/>
    <w:rsid w:val="00B778D5"/>
    <w:rsid w:val="00BB2030"/>
    <w:rsid w:val="00BC0764"/>
    <w:rsid w:val="00BD7119"/>
    <w:rsid w:val="00BD7D48"/>
    <w:rsid w:val="00BE705C"/>
    <w:rsid w:val="00C078FD"/>
    <w:rsid w:val="00C13C64"/>
    <w:rsid w:val="00C20B72"/>
    <w:rsid w:val="00C2233D"/>
    <w:rsid w:val="00C2563C"/>
    <w:rsid w:val="00C377B7"/>
    <w:rsid w:val="00C4669D"/>
    <w:rsid w:val="00C6601A"/>
    <w:rsid w:val="00C66398"/>
    <w:rsid w:val="00C7190A"/>
    <w:rsid w:val="00C75B4A"/>
    <w:rsid w:val="00CA00F0"/>
    <w:rsid w:val="00CB500D"/>
    <w:rsid w:val="00CD5CDC"/>
    <w:rsid w:val="00D06A37"/>
    <w:rsid w:val="00D13141"/>
    <w:rsid w:val="00D14D33"/>
    <w:rsid w:val="00D30241"/>
    <w:rsid w:val="00D377F1"/>
    <w:rsid w:val="00D37F16"/>
    <w:rsid w:val="00D73B86"/>
    <w:rsid w:val="00D74CE4"/>
    <w:rsid w:val="00D77942"/>
    <w:rsid w:val="00DA2475"/>
    <w:rsid w:val="00DA3B7E"/>
    <w:rsid w:val="00DB1A8A"/>
    <w:rsid w:val="00DB6782"/>
    <w:rsid w:val="00DE60C9"/>
    <w:rsid w:val="00DF11DE"/>
    <w:rsid w:val="00E02296"/>
    <w:rsid w:val="00E02948"/>
    <w:rsid w:val="00E22FB9"/>
    <w:rsid w:val="00E31204"/>
    <w:rsid w:val="00E87BA7"/>
    <w:rsid w:val="00EA34FD"/>
    <w:rsid w:val="00EB1F31"/>
    <w:rsid w:val="00EC4080"/>
    <w:rsid w:val="00ED0291"/>
    <w:rsid w:val="00ED76EC"/>
    <w:rsid w:val="00EF0F77"/>
    <w:rsid w:val="00EF38AD"/>
    <w:rsid w:val="00F0113B"/>
    <w:rsid w:val="00F0222F"/>
    <w:rsid w:val="00F15C85"/>
    <w:rsid w:val="00F169F2"/>
    <w:rsid w:val="00F20630"/>
    <w:rsid w:val="00F25473"/>
    <w:rsid w:val="00F44148"/>
    <w:rsid w:val="00F50319"/>
    <w:rsid w:val="00F84BC8"/>
    <w:rsid w:val="00F8621D"/>
    <w:rsid w:val="00F96EDB"/>
    <w:rsid w:val="00FF103C"/>
    <w:rsid w:val="00FF2D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06FBF4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15D57"/>
    <w:rPr>
      <w:color w:val="666666"/>
    </w:rPr>
  </w:style>
  <w:style w:type="paragraph" w:customStyle="1" w:styleId="EE0EB991AB334CFFBDA205E18B5A101F">
    <w:name w:val="EE0EB991AB334CFFBDA205E18B5A101F"/>
    <w:rsid w:val="0085380C"/>
    <w:pPr>
      <w:spacing w:line="278" w:lineRule="auto"/>
    </w:pPr>
    <w:rPr>
      <w:sz w:val="24"/>
      <w:szCs w:val="24"/>
    </w:rPr>
  </w:style>
  <w:style w:type="paragraph" w:customStyle="1" w:styleId="F0D64CD8C44E4044955D757555757EA6">
    <w:name w:val="F0D64CD8C44E4044955D757555757EA6"/>
    <w:rsid w:val="000806C4"/>
    <w:pPr>
      <w:spacing w:line="278" w:lineRule="auto"/>
    </w:pPr>
    <w:rPr>
      <w:sz w:val="24"/>
      <w:szCs w:val="24"/>
    </w:rPr>
  </w:style>
  <w:style w:type="paragraph" w:styleId="Subtitle">
    <w:name w:val="Subtitle"/>
    <w:basedOn w:val="Normal"/>
    <w:link w:val="SubtitleChar"/>
    <w:uiPriority w:val="2"/>
    <w:qFormat/>
    <w:rsid w:val="000F23B0"/>
    <w:pPr>
      <w:framePr w:hSpace="180" w:wrap="around" w:vAnchor="text" w:hAnchor="margin" w:y="1167"/>
      <w:spacing w:after="0" w:line="276" w:lineRule="auto"/>
    </w:pPr>
    <w:rPr>
      <w:caps/>
      <w:color w:val="0E2841" w:themeColor="text2"/>
      <w:spacing w:val="20"/>
      <w:kern w:val="0"/>
      <w:sz w:val="32"/>
      <w14:ligatures w14:val="none"/>
    </w:rPr>
  </w:style>
  <w:style w:type="character" w:customStyle="1" w:styleId="SubtitleChar">
    <w:name w:val="Subtitle Char"/>
    <w:basedOn w:val="DefaultParagraphFont"/>
    <w:link w:val="Subtitle"/>
    <w:uiPriority w:val="2"/>
    <w:rsid w:val="000F23B0"/>
    <w:rPr>
      <w:caps/>
      <w:color w:val="0E2841" w:themeColor="text2"/>
      <w:spacing w:val="20"/>
      <w:kern w:val="0"/>
      <w:sz w:val="32"/>
      <w14:ligatures w14:val="none"/>
    </w:rPr>
  </w:style>
  <w:style w:type="paragraph" w:customStyle="1" w:styleId="42C287A3CE4B4599B51B02BF1649C500">
    <w:name w:val="42C287A3CE4B4599B51B02BF1649C500"/>
    <w:rsid w:val="000806C4"/>
    <w:pPr>
      <w:spacing w:line="278" w:lineRule="auto"/>
    </w:pPr>
    <w:rPr>
      <w:sz w:val="24"/>
      <w:szCs w:val="24"/>
    </w:rPr>
  </w:style>
  <w:style w:type="paragraph" w:customStyle="1" w:styleId="003FEFCA13CE46EC96ABA8B44F66BA80">
    <w:name w:val="003FEFCA13CE46EC96ABA8B44F66BA80"/>
    <w:rsid w:val="000806C4"/>
    <w:pPr>
      <w:spacing w:line="278" w:lineRule="auto"/>
    </w:pPr>
    <w:rPr>
      <w:sz w:val="24"/>
      <w:szCs w:val="24"/>
    </w:rPr>
  </w:style>
  <w:style w:type="paragraph" w:customStyle="1" w:styleId="2F76301C396A46A995107FE844D76039">
    <w:name w:val="2F76301C396A46A995107FE844D76039"/>
    <w:rsid w:val="000806C4"/>
    <w:pPr>
      <w:spacing w:line="278" w:lineRule="auto"/>
    </w:pPr>
    <w:rPr>
      <w:sz w:val="24"/>
      <w:szCs w:val="24"/>
    </w:rPr>
  </w:style>
  <w:style w:type="paragraph" w:customStyle="1" w:styleId="F772CA8821A1449FAE090E896CFBC665">
    <w:name w:val="F772CA8821A1449FAE090E896CFBC665"/>
    <w:rsid w:val="0085380C"/>
    <w:pPr>
      <w:spacing w:line="278" w:lineRule="auto"/>
    </w:pPr>
    <w:rPr>
      <w:sz w:val="24"/>
      <w:szCs w:val="24"/>
    </w:rPr>
  </w:style>
  <w:style w:type="paragraph" w:customStyle="1" w:styleId="9B47C8ADC6084E1DAF2EFC4C5ADD03D2">
    <w:name w:val="9B47C8ADC6084E1DAF2EFC4C5ADD03D2"/>
    <w:rsid w:val="000806C4"/>
    <w:pPr>
      <w:spacing w:line="278" w:lineRule="auto"/>
    </w:pPr>
    <w:rPr>
      <w:sz w:val="24"/>
      <w:szCs w:val="24"/>
    </w:rPr>
  </w:style>
  <w:style w:type="paragraph" w:customStyle="1" w:styleId="59FB17CD7B284529A3D155FE433D52F2">
    <w:name w:val="59FB17CD7B284529A3D155FE433D52F2"/>
    <w:rsid w:val="000806C4"/>
    <w:pPr>
      <w:spacing w:line="278" w:lineRule="auto"/>
    </w:pPr>
    <w:rPr>
      <w:sz w:val="24"/>
      <w:szCs w:val="24"/>
    </w:rPr>
  </w:style>
  <w:style w:type="paragraph" w:customStyle="1" w:styleId="ADC8B185A11943ACB1A7F2A305FAB399">
    <w:name w:val="ADC8B185A11943ACB1A7F2A305FAB399"/>
    <w:rsid w:val="0085380C"/>
    <w:pPr>
      <w:spacing w:line="278" w:lineRule="auto"/>
    </w:pPr>
    <w:rPr>
      <w:sz w:val="24"/>
      <w:szCs w:val="24"/>
    </w:rPr>
  </w:style>
  <w:style w:type="paragraph" w:customStyle="1" w:styleId="7E1BE16B5FE4419ABE31BA07FECB868E">
    <w:name w:val="7E1BE16B5FE4419ABE31BA07FECB868E"/>
    <w:rsid w:val="00DA3B7E"/>
    <w:pPr>
      <w:spacing w:line="278" w:lineRule="auto"/>
    </w:pPr>
    <w:rPr>
      <w:sz w:val="24"/>
      <w:szCs w:val="24"/>
    </w:rPr>
  </w:style>
  <w:style w:type="paragraph" w:customStyle="1" w:styleId="0E02B2EDBE9941A4B06CCF0C9D7C9412">
    <w:name w:val="0E02B2EDBE9941A4B06CCF0C9D7C9412"/>
    <w:rsid w:val="00DA3B7E"/>
    <w:pPr>
      <w:spacing w:line="278" w:lineRule="auto"/>
    </w:pPr>
    <w:rPr>
      <w:sz w:val="24"/>
      <w:szCs w:val="24"/>
    </w:rPr>
  </w:style>
  <w:style w:type="paragraph" w:customStyle="1" w:styleId="11AB946302FC4C75966FEF805464F6DF">
    <w:name w:val="11AB946302FC4C75966FEF805464F6DF"/>
    <w:rsid w:val="000806C4"/>
    <w:pPr>
      <w:spacing w:line="278" w:lineRule="auto"/>
    </w:pPr>
    <w:rPr>
      <w:sz w:val="24"/>
      <w:szCs w:val="24"/>
    </w:rPr>
  </w:style>
  <w:style w:type="paragraph" w:customStyle="1" w:styleId="F0FA27071BFA406A98A44386B30180E5">
    <w:name w:val="F0FA27071BFA406A98A44386B30180E5"/>
    <w:pPr>
      <w:spacing w:line="278" w:lineRule="auto"/>
    </w:pPr>
    <w:rPr>
      <w:sz w:val="24"/>
      <w:szCs w:val="24"/>
    </w:rPr>
  </w:style>
  <w:style w:type="paragraph" w:customStyle="1" w:styleId="F6AFFE4227C34C6CA9BF048B3A575070">
    <w:name w:val="F6AFFE4227C34C6CA9BF048B3A575070"/>
    <w:pPr>
      <w:spacing w:line="278" w:lineRule="auto"/>
    </w:pPr>
    <w:rPr>
      <w:sz w:val="24"/>
      <w:szCs w:val="24"/>
    </w:rPr>
  </w:style>
  <w:style w:type="paragraph" w:customStyle="1" w:styleId="73FC9330C6E44E2C8DF28CE0267172F4">
    <w:name w:val="73FC9330C6E44E2C8DF28CE0267172F4"/>
    <w:pPr>
      <w:spacing w:line="278" w:lineRule="auto"/>
    </w:pPr>
    <w:rPr>
      <w:sz w:val="24"/>
      <w:szCs w:val="24"/>
    </w:rPr>
  </w:style>
  <w:style w:type="paragraph" w:customStyle="1" w:styleId="6B1FE4D7294F43DBB88645B14025F2E5">
    <w:name w:val="6B1FE4D7294F43DBB88645B14025F2E5"/>
    <w:pPr>
      <w:spacing w:line="278" w:lineRule="auto"/>
    </w:pPr>
    <w:rPr>
      <w:sz w:val="24"/>
      <w:szCs w:val="24"/>
    </w:rPr>
  </w:style>
  <w:style w:type="paragraph" w:customStyle="1" w:styleId="0D15AE793E424AC69C3F383525FC91E2">
    <w:name w:val="0D15AE793E424AC69C3F383525FC91E2"/>
    <w:pPr>
      <w:spacing w:line="278" w:lineRule="auto"/>
    </w:pPr>
    <w:rPr>
      <w:sz w:val="24"/>
      <w:szCs w:val="24"/>
    </w:rPr>
  </w:style>
  <w:style w:type="paragraph" w:customStyle="1" w:styleId="003558196D024E90A9AC01A342A91CAF">
    <w:name w:val="003558196D024E90A9AC01A342A91CAF"/>
    <w:pPr>
      <w:spacing w:line="278" w:lineRule="auto"/>
    </w:pPr>
    <w:rPr>
      <w:sz w:val="24"/>
      <w:szCs w:val="24"/>
    </w:rPr>
  </w:style>
  <w:style w:type="paragraph" w:customStyle="1" w:styleId="EFEC9D6516C448C693D66C4626338E17">
    <w:name w:val="EFEC9D6516C448C693D66C4626338E17"/>
    <w:pPr>
      <w:spacing w:line="278" w:lineRule="auto"/>
    </w:pPr>
    <w:rPr>
      <w:sz w:val="24"/>
      <w:szCs w:val="24"/>
    </w:rPr>
  </w:style>
  <w:style w:type="paragraph" w:customStyle="1" w:styleId="B68DE91339564260AED6810F0492A37C">
    <w:name w:val="B68DE91339564260AED6810F0492A37C"/>
    <w:pPr>
      <w:spacing w:line="278" w:lineRule="auto"/>
    </w:pPr>
    <w:rPr>
      <w:sz w:val="24"/>
      <w:szCs w:val="24"/>
    </w:rPr>
  </w:style>
  <w:style w:type="paragraph" w:customStyle="1" w:styleId="0E2DBB462C354E3BB3BFB426713FBD38">
    <w:name w:val="0E2DBB462C354E3BB3BFB426713FBD38"/>
    <w:pPr>
      <w:spacing w:line="278" w:lineRule="auto"/>
    </w:pPr>
    <w:rPr>
      <w:sz w:val="24"/>
      <w:szCs w:val="24"/>
    </w:rPr>
  </w:style>
  <w:style w:type="paragraph" w:customStyle="1" w:styleId="C90ED3CADFB14CB6A3066DE1CDF2CD0C">
    <w:name w:val="C90ED3CADFB14CB6A3066DE1CDF2CD0C"/>
    <w:pPr>
      <w:spacing w:line="278" w:lineRule="auto"/>
    </w:pPr>
    <w:rPr>
      <w:sz w:val="24"/>
      <w:szCs w:val="24"/>
    </w:rPr>
  </w:style>
  <w:style w:type="paragraph" w:customStyle="1" w:styleId="BC979F3A95A24223B1D1E4DB1F737BDD">
    <w:name w:val="BC979F3A95A24223B1D1E4DB1F737BDD"/>
    <w:pPr>
      <w:spacing w:line="278" w:lineRule="auto"/>
    </w:pPr>
    <w:rPr>
      <w:sz w:val="24"/>
      <w:szCs w:val="24"/>
    </w:rPr>
  </w:style>
  <w:style w:type="paragraph" w:customStyle="1" w:styleId="3B8A65E98FA843A2A0D53780D3BAE982">
    <w:name w:val="3B8A65E98FA843A2A0D53780D3BAE982"/>
    <w:rsid w:val="00DA3B7E"/>
    <w:pPr>
      <w:spacing w:line="278" w:lineRule="auto"/>
    </w:pPr>
    <w:rPr>
      <w:sz w:val="24"/>
      <w:szCs w:val="24"/>
    </w:rPr>
  </w:style>
  <w:style w:type="paragraph" w:customStyle="1" w:styleId="9D019C830EFE4E24B83F5EDB3F408438">
    <w:name w:val="9D019C830EFE4E24B83F5EDB3F408438"/>
    <w:rsid w:val="00DA3B7E"/>
    <w:pPr>
      <w:spacing w:line="278" w:lineRule="auto"/>
    </w:pPr>
    <w:rPr>
      <w:sz w:val="24"/>
      <w:szCs w:val="24"/>
    </w:rPr>
  </w:style>
  <w:style w:type="paragraph" w:customStyle="1" w:styleId="A29527D97AAF4A0E80D1D25154B0284E">
    <w:name w:val="A29527D97AAF4A0E80D1D25154B0284E"/>
    <w:rsid w:val="00DA3B7E"/>
    <w:pPr>
      <w:spacing w:line="278" w:lineRule="auto"/>
    </w:pPr>
    <w:rPr>
      <w:sz w:val="24"/>
      <w:szCs w:val="24"/>
    </w:rPr>
  </w:style>
  <w:style w:type="paragraph" w:customStyle="1" w:styleId="7D6B5934A7B54E03BC72CBAF0D2F4403">
    <w:name w:val="7D6B5934A7B54E03BC72CBAF0D2F4403"/>
    <w:pPr>
      <w:spacing w:line="278" w:lineRule="auto"/>
    </w:pPr>
    <w:rPr>
      <w:sz w:val="24"/>
      <w:szCs w:val="24"/>
    </w:rPr>
  </w:style>
  <w:style w:type="paragraph" w:customStyle="1" w:styleId="32B749BEF79A4AFAA7C119005B98F9FF">
    <w:name w:val="32B749BEF79A4AFAA7C119005B98F9FF"/>
    <w:rsid w:val="00DA3B7E"/>
    <w:pPr>
      <w:spacing w:line="278" w:lineRule="auto"/>
    </w:pPr>
    <w:rPr>
      <w:sz w:val="24"/>
      <w:szCs w:val="24"/>
    </w:rPr>
  </w:style>
  <w:style w:type="paragraph" w:customStyle="1" w:styleId="71A0F66A8C4F48F7BDFEC66CEBE25F44">
    <w:name w:val="71A0F66A8C4F48F7BDFEC66CEBE25F44"/>
    <w:rsid w:val="00DA3B7E"/>
    <w:pPr>
      <w:spacing w:line="278" w:lineRule="auto"/>
    </w:pPr>
    <w:rPr>
      <w:sz w:val="24"/>
      <w:szCs w:val="24"/>
    </w:rPr>
  </w:style>
  <w:style w:type="paragraph" w:customStyle="1" w:styleId="6E6267F2318C49D7B104CBBBFEBD8D80">
    <w:name w:val="6E6267F2318C49D7B104CBBBFEBD8D80"/>
    <w:rsid w:val="00DA3B7E"/>
    <w:pPr>
      <w:spacing w:line="278" w:lineRule="auto"/>
    </w:pPr>
    <w:rPr>
      <w:sz w:val="24"/>
      <w:szCs w:val="24"/>
    </w:rPr>
  </w:style>
  <w:style w:type="paragraph" w:customStyle="1" w:styleId="DB191B382A1E42B3B540EBC5CD0C3390">
    <w:name w:val="DB191B382A1E42B3B540EBC5CD0C3390"/>
    <w:rsid w:val="0085380C"/>
    <w:pPr>
      <w:spacing w:line="278" w:lineRule="auto"/>
    </w:pPr>
    <w:rPr>
      <w:sz w:val="24"/>
      <w:szCs w:val="24"/>
    </w:rPr>
  </w:style>
  <w:style w:type="paragraph" w:customStyle="1" w:styleId="7837F51A3F5849558D56C42EDA703808">
    <w:name w:val="7837F51A3F5849558D56C42EDA703808"/>
    <w:rsid w:val="0085380C"/>
    <w:pPr>
      <w:spacing w:line="278" w:lineRule="auto"/>
    </w:pPr>
    <w:rPr>
      <w:sz w:val="24"/>
      <w:szCs w:val="24"/>
    </w:rPr>
  </w:style>
  <w:style w:type="paragraph" w:customStyle="1" w:styleId="1548727FBEF041A095C98A61244A358B">
    <w:name w:val="1548727FBEF041A095C98A61244A358B"/>
    <w:rsid w:val="0085380C"/>
    <w:pPr>
      <w:spacing w:line="278" w:lineRule="auto"/>
    </w:pPr>
    <w:rPr>
      <w:sz w:val="24"/>
      <w:szCs w:val="24"/>
    </w:rPr>
  </w:style>
  <w:style w:type="paragraph" w:customStyle="1" w:styleId="4A30B846184A42BEA14EDB34DF13252F">
    <w:name w:val="4A30B846184A42BEA14EDB34DF13252F"/>
    <w:rsid w:val="00DA3B7E"/>
    <w:pPr>
      <w:spacing w:line="278" w:lineRule="auto"/>
    </w:pPr>
    <w:rPr>
      <w:sz w:val="24"/>
      <w:szCs w:val="24"/>
    </w:rPr>
  </w:style>
  <w:style w:type="paragraph" w:customStyle="1" w:styleId="00928696EF2B4C1D8AB3FD3D19BA1546">
    <w:name w:val="00928696EF2B4C1D8AB3FD3D19BA1546"/>
    <w:rsid w:val="00DA3B7E"/>
    <w:pPr>
      <w:spacing w:line="278" w:lineRule="auto"/>
    </w:pPr>
    <w:rPr>
      <w:sz w:val="24"/>
      <w:szCs w:val="24"/>
    </w:rPr>
  </w:style>
  <w:style w:type="paragraph" w:customStyle="1" w:styleId="13BA33AB94924E619A50214F5D6A8167">
    <w:name w:val="13BA33AB94924E619A50214F5D6A8167"/>
    <w:rsid w:val="00DA3B7E"/>
    <w:pPr>
      <w:spacing w:line="278" w:lineRule="auto"/>
    </w:pPr>
    <w:rPr>
      <w:sz w:val="24"/>
      <w:szCs w:val="24"/>
    </w:rPr>
  </w:style>
  <w:style w:type="paragraph" w:customStyle="1" w:styleId="A6A582A5346743D899D0DA7922851760">
    <w:name w:val="A6A582A5346743D899D0DA7922851760"/>
    <w:rsid w:val="00DA3B7E"/>
    <w:pPr>
      <w:spacing w:line="278" w:lineRule="auto"/>
    </w:pPr>
    <w:rPr>
      <w:sz w:val="24"/>
      <w:szCs w:val="24"/>
    </w:rPr>
  </w:style>
  <w:style w:type="paragraph" w:customStyle="1" w:styleId="0888654EE40D4008BB9D1DEC3F38682C">
    <w:name w:val="0888654EE40D4008BB9D1DEC3F38682C"/>
    <w:rsid w:val="00DA3B7E"/>
    <w:pPr>
      <w:spacing w:line="278" w:lineRule="auto"/>
    </w:pPr>
    <w:rPr>
      <w:sz w:val="24"/>
      <w:szCs w:val="24"/>
    </w:rPr>
  </w:style>
  <w:style w:type="paragraph" w:customStyle="1" w:styleId="DF66E0CE8D204E999FB7D51C5196E835">
    <w:name w:val="DF66E0CE8D204E999FB7D51C5196E835"/>
    <w:rsid w:val="00DA3B7E"/>
    <w:pPr>
      <w:spacing w:line="278" w:lineRule="auto"/>
    </w:pPr>
    <w:rPr>
      <w:sz w:val="24"/>
      <w:szCs w:val="24"/>
    </w:rPr>
  </w:style>
  <w:style w:type="paragraph" w:customStyle="1" w:styleId="FFD3A3B4F83E4D0CA38869D2E5A99046">
    <w:name w:val="FFD3A3B4F83E4D0CA38869D2E5A99046"/>
    <w:rsid w:val="00DA3B7E"/>
    <w:pPr>
      <w:spacing w:line="278" w:lineRule="auto"/>
    </w:pPr>
    <w:rPr>
      <w:sz w:val="24"/>
      <w:szCs w:val="24"/>
    </w:rPr>
  </w:style>
  <w:style w:type="paragraph" w:customStyle="1" w:styleId="9DE089C0540247A1911443B73FCF381F">
    <w:name w:val="9DE089C0540247A1911443B73FCF381F"/>
    <w:rsid w:val="00DA3B7E"/>
    <w:pPr>
      <w:spacing w:line="278" w:lineRule="auto"/>
    </w:pPr>
    <w:rPr>
      <w:sz w:val="24"/>
      <w:szCs w:val="24"/>
    </w:rPr>
  </w:style>
  <w:style w:type="paragraph" w:customStyle="1" w:styleId="9871D22AC9D3482AA6EE4848FED19CF9">
    <w:name w:val="9871D22AC9D3482AA6EE4848FED19CF9"/>
    <w:rsid w:val="00DA3B7E"/>
    <w:pPr>
      <w:spacing w:line="278" w:lineRule="auto"/>
    </w:pPr>
    <w:rPr>
      <w:sz w:val="24"/>
      <w:szCs w:val="24"/>
    </w:rPr>
  </w:style>
  <w:style w:type="paragraph" w:customStyle="1" w:styleId="0963841D426A45D5A12FD9500F8A75A6">
    <w:name w:val="0963841D426A45D5A12FD9500F8A75A6"/>
    <w:rsid w:val="00DA3B7E"/>
    <w:pPr>
      <w:spacing w:line="278" w:lineRule="auto"/>
    </w:pPr>
    <w:rPr>
      <w:sz w:val="24"/>
      <w:szCs w:val="24"/>
    </w:rPr>
  </w:style>
  <w:style w:type="paragraph" w:customStyle="1" w:styleId="BE3FEB64958F42B99B5F0FA5B6089AF3">
    <w:name w:val="BE3FEB64958F42B99B5F0FA5B6089AF3"/>
    <w:rsid w:val="00DA3B7E"/>
    <w:pPr>
      <w:spacing w:line="278" w:lineRule="auto"/>
    </w:pPr>
    <w:rPr>
      <w:sz w:val="24"/>
      <w:szCs w:val="24"/>
    </w:rPr>
  </w:style>
  <w:style w:type="paragraph" w:customStyle="1" w:styleId="522E25DB4EB0464F8B803662E24E44DD">
    <w:name w:val="522E25DB4EB0464F8B803662E24E44DD"/>
    <w:rsid w:val="00DA3B7E"/>
    <w:pPr>
      <w:spacing w:line="278" w:lineRule="auto"/>
    </w:pPr>
    <w:rPr>
      <w:sz w:val="24"/>
      <w:szCs w:val="24"/>
    </w:rPr>
  </w:style>
  <w:style w:type="paragraph" w:customStyle="1" w:styleId="A2C52BAAA95249D3B51E070EFE7A034F">
    <w:name w:val="A2C52BAAA95249D3B51E070EFE7A034F"/>
    <w:rsid w:val="0085380C"/>
    <w:pPr>
      <w:spacing w:line="278" w:lineRule="auto"/>
    </w:pPr>
    <w:rPr>
      <w:sz w:val="24"/>
      <w:szCs w:val="24"/>
    </w:rPr>
  </w:style>
  <w:style w:type="paragraph" w:customStyle="1" w:styleId="5EBB90DD8ABF463BBB99A787937DA480">
    <w:name w:val="5EBB90DD8ABF463BBB99A787937DA480"/>
    <w:rsid w:val="0085380C"/>
    <w:pPr>
      <w:spacing w:line="278" w:lineRule="auto"/>
    </w:pPr>
    <w:rPr>
      <w:sz w:val="24"/>
      <w:szCs w:val="24"/>
    </w:rPr>
  </w:style>
  <w:style w:type="paragraph" w:customStyle="1" w:styleId="BE430CA2372B4C4AAAC3CDBDE70A4763">
    <w:name w:val="BE430CA2372B4C4AAAC3CDBDE70A4763"/>
    <w:rsid w:val="0085380C"/>
    <w:pPr>
      <w:spacing w:line="278" w:lineRule="auto"/>
    </w:pPr>
    <w:rPr>
      <w:sz w:val="24"/>
      <w:szCs w:val="24"/>
    </w:rPr>
  </w:style>
  <w:style w:type="paragraph" w:customStyle="1" w:styleId="FA206A51DE4C416A9F608CA48381CA75">
    <w:name w:val="FA206A51DE4C416A9F608CA48381CA75"/>
    <w:rsid w:val="00DA3B7E"/>
    <w:pPr>
      <w:spacing w:line="278" w:lineRule="auto"/>
    </w:pPr>
    <w:rPr>
      <w:sz w:val="24"/>
      <w:szCs w:val="24"/>
    </w:rPr>
  </w:style>
  <w:style w:type="paragraph" w:customStyle="1" w:styleId="2DD5BA0221E8444594D8988F36C4E807">
    <w:name w:val="2DD5BA0221E8444594D8988F36C4E807"/>
    <w:rsid w:val="00DA3B7E"/>
    <w:pPr>
      <w:spacing w:line="278" w:lineRule="auto"/>
    </w:pPr>
    <w:rPr>
      <w:sz w:val="24"/>
      <w:szCs w:val="24"/>
    </w:rPr>
  </w:style>
  <w:style w:type="paragraph" w:customStyle="1" w:styleId="E96DCF919AC64F4FA339A234886293AA">
    <w:name w:val="E96DCF919AC64F4FA339A234886293AA"/>
    <w:rsid w:val="00DA3B7E"/>
    <w:pPr>
      <w:spacing w:line="278" w:lineRule="auto"/>
    </w:pPr>
    <w:rPr>
      <w:sz w:val="24"/>
      <w:szCs w:val="24"/>
    </w:rPr>
  </w:style>
  <w:style w:type="paragraph" w:customStyle="1" w:styleId="3FB30804684944E2A7D4404A69DBCFE4">
    <w:name w:val="3FB30804684944E2A7D4404A69DBCFE4"/>
    <w:rsid w:val="00DA3B7E"/>
    <w:pPr>
      <w:spacing w:line="278" w:lineRule="auto"/>
    </w:pPr>
    <w:rPr>
      <w:sz w:val="24"/>
      <w:szCs w:val="24"/>
    </w:rPr>
  </w:style>
  <w:style w:type="paragraph" w:customStyle="1" w:styleId="2F222D13257A4318BDFEEFA7275562DE">
    <w:name w:val="2F222D13257A4318BDFEEFA7275562DE"/>
    <w:rsid w:val="00DA3B7E"/>
    <w:pPr>
      <w:spacing w:line="278" w:lineRule="auto"/>
    </w:pPr>
    <w:rPr>
      <w:sz w:val="24"/>
      <w:szCs w:val="24"/>
    </w:rPr>
  </w:style>
  <w:style w:type="paragraph" w:customStyle="1" w:styleId="0316D98E3208473B87951178E75EBAAB">
    <w:name w:val="0316D98E3208473B87951178E75EBAAB"/>
    <w:rsid w:val="00DA3B7E"/>
    <w:pPr>
      <w:spacing w:line="278" w:lineRule="auto"/>
    </w:pPr>
    <w:rPr>
      <w:sz w:val="24"/>
      <w:szCs w:val="24"/>
    </w:rPr>
  </w:style>
  <w:style w:type="paragraph" w:customStyle="1" w:styleId="7FF201BF31784DC5B241B891BA30C100">
    <w:name w:val="7FF201BF31784DC5B241B891BA30C100"/>
    <w:rsid w:val="00DA3B7E"/>
    <w:pPr>
      <w:spacing w:line="278" w:lineRule="auto"/>
    </w:pPr>
    <w:rPr>
      <w:sz w:val="24"/>
      <w:szCs w:val="24"/>
    </w:rPr>
  </w:style>
  <w:style w:type="paragraph" w:customStyle="1" w:styleId="85816584787F449DB56E66994901D52D">
    <w:name w:val="85816584787F449DB56E66994901D52D"/>
    <w:rsid w:val="00DA3B7E"/>
    <w:pPr>
      <w:spacing w:line="278" w:lineRule="auto"/>
    </w:pPr>
    <w:rPr>
      <w:sz w:val="24"/>
      <w:szCs w:val="24"/>
    </w:rPr>
  </w:style>
  <w:style w:type="paragraph" w:customStyle="1" w:styleId="0AAD9B49592C4F11986C8C03911ED9B5">
    <w:name w:val="0AAD9B49592C4F11986C8C03911ED9B5"/>
    <w:rsid w:val="0085380C"/>
    <w:pPr>
      <w:spacing w:line="278" w:lineRule="auto"/>
    </w:pPr>
    <w:rPr>
      <w:sz w:val="24"/>
      <w:szCs w:val="24"/>
    </w:rPr>
  </w:style>
  <w:style w:type="paragraph" w:customStyle="1" w:styleId="C6D2A7C7F48242B3A4FAF4F2BDE7463B">
    <w:name w:val="C6D2A7C7F48242B3A4FAF4F2BDE7463B"/>
    <w:rsid w:val="0085380C"/>
    <w:pPr>
      <w:spacing w:line="278" w:lineRule="auto"/>
    </w:pPr>
    <w:rPr>
      <w:sz w:val="24"/>
      <w:szCs w:val="24"/>
    </w:rPr>
  </w:style>
  <w:style w:type="paragraph" w:customStyle="1" w:styleId="D59F8623B7A847B0BA972FE64F0798FF">
    <w:name w:val="D59F8623B7A847B0BA972FE64F0798FF"/>
    <w:rsid w:val="00DA3B7E"/>
    <w:pPr>
      <w:spacing w:line="278" w:lineRule="auto"/>
    </w:pPr>
    <w:rPr>
      <w:sz w:val="24"/>
      <w:szCs w:val="24"/>
    </w:rPr>
  </w:style>
  <w:style w:type="paragraph" w:customStyle="1" w:styleId="2D8494AD56AA4CFB88F486D64D2F4E01">
    <w:name w:val="2D8494AD56AA4CFB88F486D64D2F4E01"/>
    <w:rsid w:val="00DA3B7E"/>
    <w:pPr>
      <w:spacing w:line="278" w:lineRule="auto"/>
    </w:pPr>
    <w:rPr>
      <w:sz w:val="24"/>
      <w:szCs w:val="24"/>
    </w:rPr>
  </w:style>
  <w:style w:type="paragraph" w:customStyle="1" w:styleId="3128EB6A0CBB42068B5A40D02660379E">
    <w:name w:val="3128EB6A0CBB42068B5A40D02660379E"/>
    <w:rsid w:val="00DA3B7E"/>
    <w:pPr>
      <w:spacing w:line="278" w:lineRule="auto"/>
    </w:pPr>
    <w:rPr>
      <w:sz w:val="24"/>
      <w:szCs w:val="24"/>
    </w:rPr>
  </w:style>
  <w:style w:type="paragraph" w:customStyle="1" w:styleId="EA7C45101E2B4F9C8423AA47AA96B54D">
    <w:name w:val="EA7C45101E2B4F9C8423AA47AA96B54D"/>
    <w:rsid w:val="00DA3B7E"/>
    <w:pPr>
      <w:spacing w:line="278" w:lineRule="auto"/>
    </w:pPr>
    <w:rPr>
      <w:sz w:val="24"/>
      <w:szCs w:val="24"/>
    </w:rPr>
  </w:style>
  <w:style w:type="paragraph" w:customStyle="1" w:styleId="FFF1F01D13A4439D9B9EB82C005EB283">
    <w:name w:val="FFF1F01D13A4439D9B9EB82C005EB283"/>
    <w:pPr>
      <w:spacing w:line="278" w:lineRule="auto"/>
    </w:pPr>
    <w:rPr>
      <w:sz w:val="24"/>
      <w:szCs w:val="24"/>
    </w:rPr>
  </w:style>
  <w:style w:type="paragraph" w:customStyle="1" w:styleId="098F1C8749E545FCB6897BC5952867A3">
    <w:name w:val="098F1C8749E545FCB6897BC5952867A3"/>
    <w:pPr>
      <w:spacing w:line="278" w:lineRule="auto"/>
    </w:pPr>
    <w:rPr>
      <w:sz w:val="24"/>
      <w:szCs w:val="24"/>
    </w:rPr>
  </w:style>
  <w:style w:type="paragraph" w:customStyle="1" w:styleId="7890A18F9E614771800FA6F709367686">
    <w:name w:val="7890A18F9E614771800FA6F709367686"/>
    <w:pPr>
      <w:spacing w:line="278" w:lineRule="auto"/>
    </w:pPr>
    <w:rPr>
      <w:sz w:val="24"/>
      <w:szCs w:val="24"/>
    </w:rPr>
  </w:style>
  <w:style w:type="paragraph" w:customStyle="1" w:styleId="28EDDD153DA94199A11A670406DFCD15">
    <w:name w:val="28EDDD153DA94199A11A670406DFCD15"/>
    <w:rsid w:val="008F4140"/>
    <w:pPr>
      <w:spacing w:line="278" w:lineRule="auto"/>
    </w:pPr>
    <w:rPr>
      <w:sz w:val="24"/>
      <w:szCs w:val="24"/>
    </w:rPr>
  </w:style>
  <w:style w:type="paragraph" w:customStyle="1" w:styleId="0ADA80B281CE42899AD4C49E5A091DC3">
    <w:name w:val="0ADA80B281CE42899AD4C49E5A091DC3"/>
    <w:rsid w:val="008F4140"/>
    <w:pPr>
      <w:spacing w:line="278" w:lineRule="auto"/>
    </w:pPr>
    <w:rPr>
      <w:sz w:val="24"/>
      <w:szCs w:val="24"/>
    </w:rPr>
  </w:style>
  <w:style w:type="paragraph" w:customStyle="1" w:styleId="F5A9A212F0C14433B3B1660160F7067A">
    <w:name w:val="F5A9A212F0C14433B3B1660160F7067A"/>
    <w:rsid w:val="00DA3B7E"/>
    <w:pPr>
      <w:spacing w:line="278" w:lineRule="auto"/>
    </w:pPr>
    <w:rPr>
      <w:sz w:val="24"/>
      <w:szCs w:val="24"/>
    </w:rPr>
  </w:style>
  <w:style w:type="paragraph" w:customStyle="1" w:styleId="F31766109F3B4A4DAD7C2C60D96F64A2">
    <w:name w:val="F31766109F3B4A4DAD7C2C60D96F64A2"/>
    <w:rsid w:val="00DA3B7E"/>
    <w:pPr>
      <w:spacing w:line="278" w:lineRule="auto"/>
    </w:pPr>
    <w:rPr>
      <w:sz w:val="24"/>
      <w:szCs w:val="24"/>
    </w:rPr>
  </w:style>
  <w:style w:type="paragraph" w:customStyle="1" w:styleId="A2A5F1F6BF08477C95681134AF3B39B3">
    <w:name w:val="A2A5F1F6BF08477C95681134AF3B39B3"/>
    <w:rsid w:val="00DA3B7E"/>
    <w:pPr>
      <w:spacing w:line="278" w:lineRule="auto"/>
    </w:pPr>
    <w:rPr>
      <w:sz w:val="24"/>
      <w:szCs w:val="24"/>
    </w:rPr>
  </w:style>
  <w:style w:type="paragraph" w:customStyle="1" w:styleId="7043115F55F64FAA9CC13BA76E632D8F">
    <w:name w:val="7043115F55F64FAA9CC13BA76E632D8F"/>
    <w:rsid w:val="00DA3B7E"/>
    <w:pPr>
      <w:spacing w:line="278" w:lineRule="auto"/>
    </w:pPr>
    <w:rPr>
      <w:sz w:val="24"/>
      <w:szCs w:val="24"/>
    </w:rPr>
  </w:style>
  <w:style w:type="paragraph" w:customStyle="1" w:styleId="76BE7B260F5E4D3195C12D544F7C2116">
    <w:name w:val="76BE7B260F5E4D3195C12D544F7C2116"/>
    <w:rsid w:val="00DA3B7E"/>
    <w:pPr>
      <w:spacing w:line="278" w:lineRule="auto"/>
    </w:pPr>
    <w:rPr>
      <w:sz w:val="24"/>
      <w:szCs w:val="24"/>
    </w:rPr>
  </w:style>
  <w:style w:type="paragraph" w:customStyle="1" w:styleId="4D1543DCC9694F44B91D4C85B5E1D8F9">
    <w:name w:val="4D1543DCC9694F44B91D4C85B5E1D8F9"/>
    <w:rsid w:val="00DA3B7E"/>
    <w:pPr>
      <w:spacing w:line="278" w:lineRule="auto"/>
    </w:pPr>
    <w:rPr>
      <w:sz w:val="24"/>
      <w:szCs w:val="24"/>
    </w:rPr>
  </w:style>
  <w:style w:type="paragraph" w:customStyle="1" w:styleId="A853AA063EC240FC98D82A7C081EAF51">
    <w:name w:val="A853AA063EC240FC98D82A7C081EAF51"/>
    <w:rsid w:val="00655FF0"/>
    <w:pPr>
      <w:spacing w:line="278" w:lineRule="auto"/>
    </w:pPr>
    <w:rPr>
      <w:sz w:val="24"/>
      <w:szCs w:val="24"/>
    </w:rPr>
  </w:style>
  <w:style w:type="paragraph" w:customStyle="1" w:styleId="30AB719C7AFC4EABAFCBCD4F5B99E946">
    <w:name w:val="30AB719C7AFC4EABAFCBCD4F5B99E946"/>
    <w:rsid w:val="00655FF0"/>
    <w:pPr>
      <w:spacing w:line="278" w:lineRule="auto"/>
    </w:pPr>
    <w:rPr>
      <w:sz w:val="24"/>
      <w:szCs w:val="24"/>
    </w:rPr>
  </w:style>
  <w:style w:type="paragraph" w:customStyle="1" w:styleId="0552C2F1A3BC4A9789AA04D968699896">
    <w:name w:val="0552C2F1A3BC4A9789AA04D968699896"/>
    <w:pPr>
      <w:spacing w:line="278" w:lineRule="auto"/>
    </w:pPr>
    <w:rPr>
      <w:sz w:val="24"/>
      <w:szCs w:val="24"/>
    </w:rPr>
  </w:style>
  <w:style w:type="paragraph" w:customStyle="1" w:styleId="62AAE36D2CE248BC83510063137AA17C">
    <w:name w:val="62AAE36D2CE248BC83510063137AA17C"/>
    <w:pPr>
      <w:spacing w:line="278" w:lineRule="auto"/>
    </w:pPr>
    <w:rPr>
      <w:sz w:val="24"/>
      <w:szCs w:val="24"/>
    </w:rPr>
  </w:style>
  <w:style w:type="paragraph" w:customStyle="1" w:styleId="63FFBB5DDDCD4673BC1BBE1A8450C098">
    <w:name w:val="63FFBB5DDDCD4673BC1BBE1A8450C098"/>
    <w:pPr>
      <w:spacing w:line="278" w:lineRule="auto"/>
    </w:pPr>
    <w:rPr>
      <w:sz w:val="24"/>
      <w:szCs w:val="24"/>
    </w:rPr>
  </w:style>
  <w:style w:type="paragraph" w:customStyle="1" w:styleId="60E572741EF141E49C1B45D66295D2BF">
    <w:name w:val="60E572741EF141E49C1B45D66295D2BF"/>
    <w:pPr>
      <w:spacing w:line="278" w:lineRule="auto"/>
    </w:pPr>
    <w:rPr>
      <w:sz w:val="24"/>
      <w:szCs w:val="24"/>
    </w:rPr>
  </w:style>
  <w:style w:type="paragraph" w:customStyle="1" w:styleId="CD25E1F53A5E4853B4B40B171927EB5B">
    <w:name w:val="CD25E1F53A5E4853B4B40B171927EB5B"/>
    <w:pPr>
      <w:spacing w:line="278" w:lineRule="auto"/>
    </w:pPr>
    <w:rPr>
      <w:sz w:val="24"/>
      <w:szCs w:val="24"/>
    </w:rPr>
  </w:style>
  <w:style w:type="paragraph" w:customStyle="1" w:styleId="DB0F2338537F439495197C609A7C6850">
    <w:name w:val="DB0F2338537F439495197C609A7C6850"/>
    <w:pPr>
      <w:spacing w:line="278" w:lineRule="auto"/>
    </w:pPr>
    <w:rPr>
      <w:sz w:val="24"/>
      <w:szCs w:val="24"/>
    </w:rPr>
  </w:style>
  <w:style w:type="paragraph" w:customStyle="1" w:styleId="4A9DE274B1F748F39E059A7F60325458">
    <w:name w:val="4A9DE274B1F748F39E059A7F60325458"/>
    <w:pPr>
      <w:spacing w:line="278" w:lineRule="auto"/>
    </w:pPr>
    <w:rPr>
      <w:sz w:val="24"/>
      <w:szCs w:val="24"/>
    </w:rPr>
  </w:style>
  <w:style w:type="paragraph" w:customStyle="1" w:styleId="9CF35E6DF12B42EB8B720D04E1207798">
    <w:name w:val="9CF35E6DF12B42EB8B720D04E1207798"/>
    <w:pPr>
      <w:spacing w:line="278" w:lineRule="auto"/>
    </w:pPr>
    <w:rPr>
      <w:sz w:val="24"/>
      <w:szCs w:val="24"/>
    </w:rPr>
  </w:style>
  <w:style w:type="paragraph" w:customStyle="1" w:styleId="E6431DDF3A744EA58D03C33F7C38C79C">
    <w:name w:val="E6431DDF3A744EA58D03C33F7C38C79C"/>
    <w:pPr>
      <w:spacing w:line="278" w:lineRule="auto"/>
    </w:pPr>
    <w:rPr>
      <w:sz w:val="24"/>
      <w:szCs w:val="24"/>
    </w:rPr>
  </w:style>
  <w:style w:type="paragraph" w:customStyle="1" w:styleId="60A01C483AAC4D83B264D94AC96028D7">
    <w:name w:val="60A01C483AAC4D83B264D94AC96028D7"/>
    <w:pPr>
      <w:spacing w:line="278" w:lineRule="auto"/>
    </w:pPr>
    <w:rPr>
      <w:sz w:val="24"/>
      <w:szCs w:val="24"/>
    </w:rPr>
  </w:style>
  <w:style w:type="paragraph" w:customStyle="1" w:styleId="EE4B40A892A948F19AB5EFEEE95580C8">
    <w:name w:val="EE4B40A892A948F19AB5EFEEE95580C8"/>
    <w:pPr>
      <w:spacing w:line="278" w:lineRule="auto"/>
    </w:pPr>
    <w:rPr>
      <w:sz w:val="24"/>
      <w:szCs w:val="24"/>
    </w:rPr>
  </w:style>
  <w:style w:type="paragraph" w:customStyle="1" w:styleId="BBAE05B08C1D4CF087EE9F3A425BFB4C">
    <w:name w:val="BBAE05B08C1D4CF087EE9F3A425BFB4C"/>
    <w:pPr>
      <w:spacing w:line="278" w:lineRule="auto"/>
    </w:pPr>
    <w:rPr>
      <w:sz w:val="24"/>
      <w:szCs w:val="24"/>
    </w:rPr>
  </w:style>
  <w:style w:type="paragraph" w:customStyle="1" w:styleId="09958ED253704F29A934C6FFADA0EF5B">
    <w:name w:val="09958ED253704F29A934C6FFADA0EF5B"/>
    <w:pPr>
      <w:spacing w:line="278" w:lineRule="auto"/>
    </w:pPr>
    <w:rPr>
      <w:sz w:val="24"/>
      <w:szCs w:val="24"/>
    </w:rPr>
  </w:style>
  <w:style w:type="paragraph" w:customStyle="1" w:styleId="CCC9F8895D7B4EE09333FC1810E705D1">
    <w:name w:val="CCC9F8895D7B4EE09333FC1810E705D1"/>
    <w:pPr>
      <w:spacing w:line="278" w:lineRule="auto"/>
    </w:pPr>
    <w:rPr>
      <w:sz w:val="24"/>
      <w:szCs w:val="24"/>
    </w:rPr>
  </w:style>
  <w:style w:type="paragraph" w:customStyle="1" w:styleId="63B6B3406012493A8EBC5F116576446F">
    <w:name w:val="63B6B3406012493A8EBC5F116576446F"/>
    <w:pPr>
      <w:spacing w:line="278" w:lineRule="auto"/>
    </w:pPr>
    <w:rPr>
      <w:sz w:val="24"/>
      <w:szCs w:val="24"/>
    </w:rPr>
  </w:style>
  <w:style w:type="paragraph" w:customStyle="1" w:styleId="C6BD5333AD1640C69309C55A4EE5EC92">
    <w:name w:val="C6BD5333AD1640C69309C55A4EE5EC92"/>
    <w:rsid w:val="00DA3B7E"/>
    <w:pPr>
      <w:spacing w:line="278" w:lineRule="auto"/>
    </w:pPr>
    <w:rPr>
      <w:sz w:val="24"/>
      <w:szCs w:val="24"/>
    </w:rPr>
  </w:style>
  <w:style w:type="paragraph" w:customStyle="1" w:styleId="FACE2F10FF4748AC953D161BC50932E1">
    <w:name w:val="FACE2F10FF4748AC953D161BC50932E1"/>
    <w:rsid w:val="00DA3B7E"/>
    <w:pPr>
      <w:spacing w:line="278" w:lineRule="auto"/>
    </w:pPr>
    <w:rPr>
      <w:sz w:val="24"/>
      <w:szCs w:val="24"/>
    </w:rPr>
  </w:style>
  <w:style w:type="paragraph" w:customStyle="1" w:styleId="44A8B5ECD1074C41B204D577026A76E0">
    <w:name w:val="44A8B5ECD1074C41B204D577026A76E0"/>
    <w:rsid w:val="00DA3B7E"/>
    <w:pPr>
      <w:spacing w:line="278" w:lineRule="auto"/>
    </w:pPr>
    <w:rPr>
      <w:sz w:val="24"/>
      <w:szCs w:val="24"/>
    </w:rPr>
  </w:style>
  <w:style w:type="paragraph" w:customStyle="1" w:styleId="AC0A3667947A4A488B2E11957A9B4825">
    <w:name w:val="AC0A3667947A4A488B2E11957A9B4825"/>
    <w:rsid w:val="00DA3B7E"/>
    <w:pPr>
      <w:spacing w:line="278" w:lineRule="auto"/>
    </w:pPr>
    <w:rPr>
      <w:sz w:val="24"/>
      <w:szCs w:val="24"/>
    </w:rPr>
  </w:style>
  <w:style w:type="paragraph" w:customStyle="1" w:styleId="E45014D4C4E54D5E9A5AF73316067991">
    <w:name w:val="E45014D4C4E54D5E9A5AF73316067991"/>
    <w:rsid w:val="00DA3B7E"/>
    <w:pPr>
      <w:spacing w:line="278" w:lineRule="auto"/>
    </w:pPr>
    <w:rPr>
      <w:sz w:val="24"/>
      <w:szCs w:val="24"/>
    </w:rPr>
  </w:style>
  <w:style w:type="paragraph" w:customStyle="1" w:styleId="4810F15362A245429A6E2305D178F479">
    <w:name w:val="4810F15362A245429A6E2305D178F479"/>
    <w:rsid w:val="00DA3B7E"/>
    <w:pPr>
      <w:spacing w:line="278" w:lineRule="auto"/>
    </w:pPr>
    <w:rPr>
      <w:sz w:val="24"/>
      <w:szCs w:val="24"/>
    </w:rPr>
  </w:style>
  <w:style w:type="paragraph" w:customStyle="1" w:styleId="6CF881D17A3243139BF4EEBC1AFC45D9">
    <w:name w:val="6CF881D17A3243139BF4EEBC1AFC45D9"/>
    <w:rsid w:val="00DA3B7E"/>
    <w:pPr>
      <w:spacing w:line="278" w:lineRule="auto"/>
    </w:pPr>
    <w:rPr>
      <w:sz w:val="24"/>
      <w:szCs w:val="24"/>
    </w:rPr>
  </w:style>
  <w:style w:type="paragraph" w:customStyle="1" w:styleId="6CF1998686274890AB0B4992CFE01FD5">
    <w:name w:val="6CF1998686274890AB0B4992CFE01FD5"/>
    <w:rsid w:val="00DA3B7E"/>
    <w:pPr>
      <w:spacing w:line="278" w:lineRule="auto"/>
    </w:pPr>
    <w:rPr>
      <w:sz w:val="24"/>
      <w:szCs w:val="24"/>
    </w:rPr>
  </w:style>
  <w:style w:type="paragraph" w:customStyle="1" w:styleId="2056C8C1EE9F4D5AB1A5AE7D9D594202">
    <w:name w:val="2056C8C1EE9F4D5AB1A5AE7D9D594202"/>
    <w:rsid w:val="00DA3B7E"/>
    <w:pPr>
      <w:spacing w:line="278" w:lineRule="auto"/>
    </w:pPr>
    <w:rPr>
      <w:sz w:val="24"/>
      <w:szCs w:val="24"/>
    </w:rPr>
  </w:style>
  <w:style w:type="paragraph" w:customStyle="1" w:styleId="55A0CA3C4B6349E7B54CA568A5F15630">
    <w:name w:val="55A0CA3C4B6349E7B54CA568A5F15630"/>
    <w:rsid w:val="00DA3B7E"/>
    <w:pPr>
      <w:spacing w:line="278" w:lineRule="auto"/>
    </w:pPr>
    <w:rPr>
      <w:sz w:val="24"/>
      <w:szCs w:val="24"/>
    </w:rPr>
  </w:style>
  <w:style w:type="paragraph" w:customStyle="1" w:styleId="EBAE0C0D83D7454EBA5C351807299343">
    <w:name w:val="EBAE0C0D83D7454EBA5C351807299343"/>
    <w:rsid w:val="00DA3B7E"/>
    <w:pPr>
      <w:spacing w:line="278" w:lineRule="auto"/>
    </w:pPr>
    <w:rPr>
      <w:sz w:val="24"/>
      <w:szCs w:val="24"/>
    </w:rPr>
  </w:style>
  <w:style w:type="paragraph" w:customStyle="1" w:styleId="348F2CBE76744CB39C3A7A42C926D695">
    <w:name w:val="348F2CBE76744CB39C3A7A42C926D695"/>
    <w:rsid w:val="00DA3B7E"/>
    <w:pPr>
      <w:spacing w:line="278" w:lineRule="auto"/>
    </w:pPr>
    <w:rPr>
      <w:sz w:val="24"/>
      <w:szCs w:val="24"/>
    </w:rPr>
  </w:style>
  <w:style w:type="paragraph" w:customStyle="1" w:styleId="3133AB52CA6E4630B3457ACF0515C8F2">
    <w:name w:val="3133AB52CA6E4630B3457ACF0515C8F2"/>
    <w:rsid w:val="00DA3B7E"/>
    <w:pPr>
      <w:spacing w:line="278" w:lineRule="auto"/>
    </w:pPr>
    <w:rPr>
      <w:sz w:val="24"/>
      <w:szCs w:val="24"/>
    </w:rPr>
  </w:style>
  <w:style w:type="paragraph" w:customStyle="1" w:styleId="FF78F62B47604E8581CBC91FDD8894F4">
    <w:name w:val="FF78F62B47604E8581CBC91FDD8894F4"/>
    <w:rsid w:val="00DA3B7E"/>
    <w:pPr>
      <w:spacing w:line="278" w:lineRule="auto"/>
    </w:pPr>
    <w:rPr>
      <w:sz w:val="24"/>
      <w:szCs w:val="24"/>
    </w:rPr>
  </w:style>
  <w:style w:type="paragraph" w:customStyle="1" w:styleId="0DD84A670BD641DB81FFC6E4F8A42861">
    <w:name w:val="0DD84A670BD641DB81FFC6E4F8A42861"/>
    <w:rsid w:val="00DA3B7E"/>
    <w:pPr>
      <w:spacing w:line="278" w:lineRule="auto"/>
    </w:pPr>
    <w:rPr>
      <w:sz w:val="24"/>
      <w:szCs w:val="24"/>
    </w:rPr>
  </w:style>
  <w:style w:type="paragraph" w:customStyle="1" w:styleId="ABAF042B97A143F88508FDA65D5F3A51">
    <w:name w:val="ABAF042B97A143F88508FDA65D5F3A51"/>
    <w:rsid w:val="001647D6"/>
    <w:pPr>
      <w:spacing w:line="278" w:lineRule="auto"/>
    </w:pPr>
    <w:rPr>
      <w:sz w:val="24"/>
      <w:szCs w:val="24"/>
    </w:rPr>
  </w:style>
  <w:style w:type="paragraph" w:customStyle="1" w:styleId="D9B12DEED5084B4EAC51A9052321356F">
    <w:name w:val="D9B12DEED5084B4EAC51A9052321356F"/>
    <w:rsid w:val="001647D6"/>
    <w:pPr>
      <w:spacing w:line="278" w:lineRule="auto"/>
    </w:pPr>
    <w:rPr>
      <w:sz w:val="24"/>
      <w:szCs w:val="24"/>
    </w:rPr>
  </w:style>
  <w:style w:type="paragraph" w:customStyle="1" w:styleId="DEF908EA82F44F35BF73A107D8D9F664">
    <w:name w:val="DEF908EA82F44F35BF73A107D8D9F664"/>
    <w:rsid w:val="001647D6"/>
    <w:pPr>
      <w:spacing w:line="278" w:lineRule="auto"/>
    </w:pPr>
    <w:rPr>
      <w:sz w:val="24"/>
      <w:szCs w:val="24"/>
    </w:rPr>
  </w:style>
  <w:style w:type="paragraph" w:customStyle="1" w:styleId="BE79143319D04FE8B812F9558414C1FB">
    <w:name w:val="BE79143319D04FE8B812F9558414C1FB"/>
    <w:rsid w:val="001647D6"/>
    <w:pPr>
      <w:spacing w:line="278" w:lineRule="auto"/>
    </w:pPr>
    <w:rPr>
      <w:sz w:val="24"/>
      <w:szCs w:val="24"/>
    </w:rPr>
  </w:style>
  <w:style w:type="paragraph" w:customStyle="1" w:styleId="5341D42D703E494289C7C5B71363126C">
    <w:name w:val="5341D42D703E494289C7C5B71363126C"/>
    <w:rsid w:val="001647D6"/>
    <w:pPr>
      <w:spacing w:line="278" w:lineRule="auto"/>
    </w:pPr>
    <w:rPr>
      <w:sz w:val="24"/>
      <w:szCs w:val="24"/>
    </w:rPr>
  </w:style>
  <w:style w:type="paragraph" w:customStyle="1" w:styleId="C6600408221F432D995F1534264F1A4E">
    <w:name w:val="C6600408221F432D995F1534264F1A4E"/>
    <w:rsid w:val="001647D6"/>
    <w:pPr>
      <w:spacing w:line="278" w:lineRule="auto"/>
    </w:pPr>
    <w:rPr>
      <w:sz w:val="24"/>
      <w:szCs w:val="24"/>
    </w:rPr>
  </w:style>
  <w:style w:type="paragraph" w:customStyle="1" w:styleId="C034E9F0F4054FFF98149A65FBCCBFCF">
    <w:name w:val="C034E9F0F4054FFF98149A65FBCCBFCF"/>
    <w:rsid w:val="001647D6"/>
    <w:pPr>
      <w:spacing w:line="278" w:lineRule="auto"/>
    </w:pPr>
    <w:rPr>
      <w:sz w:val="24"/>
      <w:szCs w:val="24"/>
    </w:rPr>
  </w:style>
  <w:style w:type="paragraph" w:customStyle="1" w:styleId="A9D6D5DC3B304979AA91E423DB49BB79">
    <w:name w:val="A9D6D5DC3B304979AA91E423DB49BB79"/>
    <w:rsid w:val="001647D6"/>
    <w:pPr>
      <w:spacing w:line="278" w:lineRule="auto"/>
    </w:pPr>
    <w:rPr>
      <w:sz w:val="24"/>
      <w:szCs w:val="24"/>
    </w:rPr>
  </w:style>
  <w:style w:type="paragraph" w:customStyle="1" w:styleId="1E788D60E02A4C48854B91CD360729AB">
    <w:name w:val="1E788D60E02A4C48854B91CD360729AB"/>
    <w:rsid w:val="001647D6"/>
    <w:pPr>
      <w:spacing w:line="278" w:lineRule="auto"/>
    </w:pPr>
    <w:rPr>
      <w:sz w:val="24"/>
      <w:szCs w:val="24"/>
    </w:rPr>
  </w:style>
  <w:style w:type="paragraph" w:customStyle="1" w:styleId="89DC3ACECFA643789A303065BE84EF3A">
    <w:name w:val="89DC3ACECFA643789A303065BE84EF3A"/>
    <w:rsid w:val="001647D6"/>
    <w:pPr>
      <w:spacing w:line="278" w:lineRule="auto"/>
    </w:pPr>
    <w:rPr>
      <w:sz w:val="24"/>
      <w:szCs w:val="24"/>
    </w:rPr>
  </w:style>
  <w:style w:type="paragraph" w:customStyle="1" w:styleId="2F91AAEA1917476B9B1AABCCD9545740">
    <w:name w:val="2F91AAEA1917476B9B1AABCCD9545740"/>
    <w:rsid w:val="001647D6"/>
    <w:pPr>
      <w:spacing w:line="278" w:lineRule="auto"/>
    </w:pPr>
    <w:rPr>
      <w:sz w:val="24"/>
      <w:szCs w:val="24"/>
    </w:rPr>
  </w:style>
  <w:style w:type="paragraph" w:customStyle="1" w:styleId="932E4742FFBB4955A6C70F02CB7A55BF">
    <w:name w:val="932E4742FFBB4955A6C70F02CB7A55BF"/>
    <w:rsid w:val="001647D6"/>
    <w:pPr>
      <w:spacing w:line="278" w:lineRule="auto"/>
    </w:pPr>
    <w:rPr>
      <w:sz w:val="24"/>
      <w:szCs w:val="24"/>
    </w:rPr>
  </w:style>
  <w:style w:type="paragraph" w:customStyle="1" w:styleId="BC33880FD5684F59BBAF0FA541AF4A65">
    <w:name w:val="BC33880FD5684F59BBAF0FA541AF4A65"/>
    <w:rsid w:val="00DA3B7E"/>
    <w:pPr>
      <w:spacing w:line="278" w:lineRule="auto"/>
    </w:pPr>
    <w:rPr>
      <w:sz w:val="24"/>
      <w:szCs w:val="24"/>
    </w:rPr>
  </w:style>
  <w:style w:type="paragraph" w:customStyle="1" w:styleId="DECF10F0A8FE4511B226AF04406C15C5">
    <w:name w:val="DECF10F0A8FE4511B226AF04406C15C5"/>
    <w:rsid w:val="00DA3B7E"/>
    <w:pPr>
      <w:spacing w:line="278" w:lineRule="auto"/>
    </w:pPr>
    <w:rPr>
      <w:sz w:val="24"/>
      <w:szCs w:val="24"/>
    </w:rPr>
  </w:style>
  <w:style w:type="paragraph" w:customStyle="1" w:styleId="AD293D237811451F81E6182131367022">
    <w:name w:val="AD293D237811451F81E6182131367022"/>
    <w:rsid w:val="00DA3B7E"/>
    <w:pPr>
      <w:spacing w:line="278" w:lineRule="auto"/>
    </w:pPr>
    <w:rPr>
      <w:sz w:val="24"/>
      <w:szCs w:val="24"/>
    </w:rPr>
  </w:style>
  <w:style w:type="paragraph" w:customStyle="1" w:styleId="7D174D15EF934A9591A350DFC490C4A1">
    <w:name w:val="7D174D15EF934A9591A350DFC490C4A1"/>
    <w:rsid w:val="00DA3B7E"/>
    <w:pPr>
      <w:spacing w:line="278" w:lineRule="auto"/>
    </w:pPr>
    <w:rPr>
      <w:sz w:val="24"/>
      <w:szCs w:val="24"/>
    </w:rPr>
  </w:style>
  <w:style w:type="paragraph" w:customStyle="1" w:styleId="CB061341AF7046338A14073165E2F67C">
    <w:name w:val="CB061341AF7046338A14073165E2F67C"/>
    <w:rsid w:val="00D14D33"/>
    <w:pPr>
      <w:spacing w:line="278" w:lineRule="auto"/>
    </w:pPr>
    <w:rPr>
      <w:sz w:val="24"/>
      <w:szCs w:val="24"/>
    </w:rPr>
  </w:style>
  <w:style w:type="paragraph" w:customStyle="1" w:styleId="7041F0D3A9B0402292E54CA7077F1FBC">
    <w:name w:val="7041F0D3A9B0402292E54CA7077F1FBC"/>
    <w:rsid w:val="00D14D33"/>
    <w:pPr>
      <w:spacing w:line="278" w:lineRule="auto"/>
    </w:pPr>
    <w:rPr>
      <w:sz w:val="24"/>
      <w:szCs w:val="24"/>
    </w:rPr>
  </w:style>
  <w:style w:type="paragraph" w:customStyle="1" w:styleId="9ED2F74227ED4E40AF2A6B4A2D7547E0">
    <w:name w:val="9ED2F74227ED4E40AF2A6B4A2D7547E0"/>
    <w:rsid w:val="00D14D33"/>
    <w:pPr>
      <w:spacing w:line="278" w:lineRule="auto"/>
    </w:pPr>
    <w:rPr>
      <w:sz w:val="24"/>
      <w:szCs w:val="24"/>
    </w:rPr>
  </w:style>
  <w:style w:type="paragraph" w:customStyle="1" w:styleId="41FF03E923E54B91992A9BA24BFE6F6D">
    <w:name w:val="41FF03E923E54B91992A9BA24BFE6F6D"/>
    <w:rsid w:val="00D14D33"/>
    <w:pPr>
      <w:spacing w:line="278" w:lineRule="auto"/>
    </w:pPr>
    <w:rPr>
      <w:sz w:val="24"/>
      <w:szCs w:val="24"/>
    </w:rPr>
  </w:style>
  <w:style w:type="paragraph" w:customStyle="1" w:styleId="83BF9219F6484FA3B28BAB89AC8BA3A2">
    <w:name w:val="83BF9219F6484FA3B28BAB89AC8BA3A2"/>
    <w:rsid w:val="00D14D33"/>
    <w:pPr>
      <w:spacing w:line="278" w:lineRule="auto"/>
    </w:pPr>
    <w:rPr>
      <w:sz w:val="24"/>
      <w:szCs w:val="24"/>
    </w:rPr>
  </w:style>
  <w:style w:type="paragraph" w:customStyle="1" w:styleId="8F8B24DD1CE24F8580C3F94A1849A7C6">
    <w:name w:val="8F8B24DD1CE24F8580C3F94A1849A7C6"/>
    <w:rsid w:val="00D14D33"/>
    <w:pPr>
      <w:spacing w:line="278" w:lineRule="auto"/>
    </w:pPr>
    <w:rPr>
      <w:sz w:val="24"/>
      <w:szCs w:val="24"/>
    </w:rPr>
  </w:style>
  <w:style w:type="paragraph" w:customStyle="1" w:styleId="F1853417C506404098C477836277E3B3">
    <w:name w:val="F1853417C506404098C477836277E3B3"/>
    <w:rsid w:val="00D14D33"/>
    <w:pPr>
      <w:spacing w:line="278" w:lineRule="auto"/>
    </w:pPr>
    <w:rPr>
      <w:sz w:val="24"/>
      <w:szCs w:val="24"/>
    </w:rPr>
  </w:style>
  <w:style w:type="paragraph" w:customStyle="1" w:styleId="067FB722A03A44B3A68963EF8580CA9A">
    <w:name w:val="067FB722A03A44B3A68963EF8580CA9A"/>
    <w:rsid w:val="00D14D33"/>
    <w:pPr>
      <w:spacing w:line="278" w:lineRule="auto"/>
    </w:pPr>
    <w:rPr>
      <w:sz w:val="24"/>
      <w:szCs w:val="24"/>
    </w:rPr>
  </w:style>
  <w:style w:type="paragraph" w:customStyle="1" w:styleId="EBE32BD52F3F4ADDAF75D92A395E8448">
    <w:name w:val="EBE32BD52F3F4ADDAF75D92A395E8448"/>
    <w:rsid w:val="00D14D33"/>
    <w:pPr>
      <w:spacing w:line="278" w:lineRule="auto"/>
    </w:pPr>
    <w:rPr>
      <w:sz w:val="24"/>
      <w:szCs w:val="24"/>
    </w:rPr>
  </w:style>
  <w:style w:type="paragraph" w:customStyle="1" w:styleId="026BCFEF6E9C44E896C5EE7F17CC79E3">
    <w:name w:val="026BCFEF6E9C44E896C5EE7F17CC79E3"/>
    <w:rsid w:val="00D14D33"/>
    <w:pPr>
      <w:spacing w:line="278" w:lineRule="auto"/>
    </w:pPr>
    <w:rPr>
      <w:sz w:val="24"/>
      <w:szCs w:val="24"/>
    </w:rPr>
  </w:style>
  <w:style w:type="paragraph" w:customStyle="1" w:styleId="A3671F7A535C4DDCB5402BE8726DE52C">
    <w:name w:val="A3671F7A535C4DDCB5402BE8726DE52C"/>
    <w:rsid w:val="00D14D33"/>
    <w:pPr>
      <w:spacing w:line="278" w:lineRule="auto"/>
    </w:pPr>
    <w:rPr>
      <w:sz w:val="24"/>
      <w:szCs w:val="24"/>
    </w:rPr>
  </w:style>
  <w:style w:type="paragraph" w:customStyle="1" w:styleId="594E427A10A14073836AD17E6106208D">
    <w:name w:val="594E427A10A14073836AD17E6106208D"/>
    <w:rsid w:val="00D14D33"/>
    <w:pPr>
      <w:spacing w:line="278" w:lineRule="auto"/>
    </w:pPr>
    <w:rPr>
      <w:sz w:val="24"/>
      <w:szCs w:val="24"/>
    </w:rPr>
  </w:style>
  <w:style w:type="paragraph" w:customStyle="1" w:styleId="AB06AB1FAEED4316805A7BC5BDC8ACE9">
    <w:name w:val="AB06AB1FAEED4316805A7BC5BDC8ACE9"/>
    <w:rsid w:val="00D14D33"/>
    <w:pPr>
      <w:spacing w:line="278" w:lineRule="auto"/>
    </w:pPr>
    <w:rPr>
      <w:sz w:val="24"/>
      <w:szCs w:val="24"/>
    </w:rPr>
  </w:style>
  <w:style w:type="paragraph" w:customStyle="1" w:styleId="5A10705D5A30460A862EA2877645284C">
    <w:name w:val="5A10705D5A30460A862EA2877645284C"/>
    <w:rsid w:val="00D14D33"/>
    <w:pPr>
      <w:spacing w:line="278" w:lineRule="auto"/>
    </w:pPr>
    <w:rPr>
      <w:sz w:val="24"/>
      <w:szCs w:val="24"/>
    </w:rPr>
  </w:style>
  <w:style w:type="paragraph" w:customStyle="1" w:styleId="171E8F69458D4F04AA5E6D4A940241B1">
    <w:name w:val="171E8F69458D4F04AA5E6D4A940241B1"/>
    <w:rsid w:val="00DA3B7E"/>
    <w:pPr>
      <w:spacing w:line="278" w:lineRule="auto"/>
    </w:pPr>
    <w:rPr>
      <w:sz w:val="24"/>
      <w:szCs w:val="24"/>
    </w:rPr>
  </w:style>
  <w:style w:type="paragraph" w:customStyle="1" w:styleId="9EC286B28B9F47A48A4F26228E5B150F">
    <w:name w:val="9EC286B28B9F47A48A4F26228E5B150F"/>
    <w:rsid w:val="00DA3B7E"/>
    <w:pPr>
      <w:spacing w:line="278" w:lineRule="auto"/>
    </w:pPr>
    <w:rPr>
      <w:sz w:val="24"/>
      <w:szCs w:val="24"/>
    </w:rPr>
  </w:style>
  <w:style w:type="paragraph" w:customStyle="1" w:styleId="B36F429274734C188341A172E089738D">
    <w:name w:val="B36F429274734C188341A172E089738D"/>
    <w:rsid w:val="00DA3B7E"/>
    <w:pPr>
      <w:spacing w:line="278" w:lineRule="auto"/>
    </w:pPr>
    <w:rPr>
      <w:sz w:val="24"/>
      <w:szCs w:val="24"/>
    </w:rPr>
  </w:style>
  <w:style w:type="paragraph" w:customStyle="1" w:styleId="75DEBB5390F4419E962F234F87BFAF04">
    <w:name w:val="75DEBB5390F4419E962F234F87BFAF04"/>
    <w:rsid w:val="00DA3B7E"/>
    <w:pPr>
      <w:spacing w:line="278" w:lineRule="auto"/>
    </w:pPr>
    <w:rPr>
      <w:sz w:val="24"/>
      <w:szCs w:val="24"/>
    </w:rPr>
  </w:style>
  <w:style w:type="paragraph" w:customStyle="1" w:styleId="40DC213702A6488EACB84563FFB3A699">
    <w:name w:val="40DC213702A6488EACB84563FFB3A699"/>
    <w:rsid w:val="00DA3B7E"/>
    <w:pPr>
      <w:spacing w:line="278" w:lineRule="auto"/>
    </w:pPr>
    <w:rPr>
      <w:sz w:val="24"/>
      <w:szCs w:val="24"/>
    </w:rPr>
  </w:style>
  <w:style w:type="paragraph" w:customStyle="1" w:styleId="501A04905E194C53A737D681449774F6">
    <w:name w:val="501A04905E194C53A737D681449774F6"/>
    <w:rsid w:val="00DA3B7E"/>
    <w:pPr>
      <w:spacing w:line="278" w:lineRule="auto"/>
    </w:pPr>
    <w:rPr>
      <w:sz w:val="24"/>
      <w:szCs w:val="24"/>
    </w:rPr>
  </w:style>
  <w:style w:type="paragraph" w:customStyle="1" w:styleId="109476A9F6354D4889933FCE8EAAE7BA">
    <w:name w:val="109476A9F6354D4889933FCE8EAAE7BA"/>
    <w:rsid w:val="00DA3B7E"/>
    <w:pPr>
      <w:spacing w:line="278" w:lineRule="auto"/>
    </w:pPr>
    <w:rPr>
      <w:sz w:val="24"/>
      <w:szCs w:val="24"/>
    </w:rPr>
  </w:style>
  <w:style w:type="paragraph" w:customStyle="1" w:styleId="6596F000B2024676A208B2341A741C05">
    <w:name w:val="6596F000B2024676A208B2341A741C05"/>
    <w:rsid w:val="00DA3B7E"/>
    <w:pPr>
      <w:spacing w:line="278" w:lineRule="auto"/>
    </w:pPr>
    <w:rPr>
      <w:sz w:val="24"/>
      <w:szCs w:val="24"/>
    </w:rPr>
  </w:style>
  <w:style w:type="paragraph" w:customStyle="1" w:styleId="F9AE0AA6B34647598FDF1765652135AE">
    <w:name w:val="F9AE0AA6B34647598FDF1765652135AE"/>
    <w:rsid w:val="00DA3B7E"/>
    <w:pPr>
      <w:spacing w:line="278" w:lineRule="auto"/>
    </w:pPr>
    <w:rPr>
      <w:sz w:val="24"/>
      <w:szCs w:val="24"/>
    </w:rPr>
  </w:style>
  <w:style w:type="paragraph" w:customStyle="1" w:styleId="7D8E8AEA59BC4EDF86B5B0962F6E20F8">
    <w:name w:val="7D8E8AEA59BC4EDF86B5B0962F6E20F8"/>
    <w:rsid w:val="00DA3B7E"/>
    <w:pPr>
      <w:spacing w:line="278" w:lineRule="auto"/>
    </w:pPr>
    <w:rPr>
      <w:sz w:val="24"/>
      <w:szCs w:val="24"/>
    </w:rPr>
  </w:style>
  <w:style w:type="paragraph" w:customStyle="1" w:styleId="66C118561B1C4B0489C49443680588A3">
    <w:name w:val="66C118561B1C4B0489C49443680588A3"/>
    <w:rsid w:val="00DA3B7E"/>
    <w:pPr>
      <w:spacing w:line="278" w:lineRule="auto"/>
    </w:pPr>
    <w:rPr>
      <w:sz w:val="24"/>
      <w:szCs w:val="24"/>
    </w:rPr>
  </w:style>
  <w:style w:type="paragraph" w:customStyle="1" w:styleId="2FDC891AE8FC47D29E344064076A07A1">
    <w:name w:val="2FDC891AE8FC47D29E344064076A07A1"/>
    <w:rsid w:val="00DA3B7E"/>
    <w:pPr>
      <w:spacing w:line="278" w:lineRule="auto"/>
    </w:pPr>
    <w:rPr>
      <w:sz w:val="24"/>
      <w:szCs w:val="24"/>
    </w:rPr>
  </w:style>
  <w:style w:type="paragraph" w:customStyle="1" w:styleId="DA05FCB21AD0485C981BA2922D369E48">
    <w:name w:val="DA05FCB21AD0485C981BA2922D369E48"/>
    <w:rsid w:val="00DA3B7E"/>
    <w:pPr>
      <w:spacing w:line="278" w:lineRule="auto"/>
    </w:pPr>
    <w:rPr>
      <w:sz w:val="24"/>
      <w:szCs w:val="24"/>
    </w:rPr>
  </w:style>
  <w:style w:type="paragraph" w:customStyle="1" w:styleId="B9CA9A1D29814234B23A20FF5CFE37B8">
    <w:name w:val="B9CA9A1D29814234B23A20FF5CFE37B8"/>
    <w:rsid w:val="00DA3B7E"/>
    <w:pPr>
      <w:spacing w:line="278" w:lineRule="auto"/>
    </w:pPr>
    <w:rPr>
      <w:sz w:val="24"/>
      <w:szCs w:val="24"/>
    </w:rPr>
  </w:style>
  <w:style w:type="paragraph" w:customStyle="1" w:styleId="2BD0D90E81C942138A70137D1387CA0A">
    <w:name w:val="2BD0D90E81C942138A70137D1387CA0A"/>
    <w:rsid w:val="00DA3B7E"/>
    <w:pPr>
      <w:spacing w:line="278" w:lineRule="auto"/>
    </w:pPr>
    <w:rPr>
      <w:sz w:val="24"/>
      <w:szCs w:val="24"/>
    </w:rPr>
  </w:style>
  <w:style w:type="paragraph" w:customStyle="1" w:styleId="61A3560A64AC4857ABB49E9C925A08E4">
    <w:name w:val="61A3560A64AC4857ABB49E9C925A08E4"/>
    <w:rsid w:val="00DA3B7E"/>
    <w:pPr>
      <w:spacing w:line="278" w:lineRule="auto"/>
    </w:pPr>
    <w:rPr>
      <w:sz w:val="24"/>
      <w:szCs w:val="24"/>
    </w:rPr>
  </w:style>
  <w:style w:type="paragraph" w:customStyle="1" w:styleId="C2C763CFFF114A91AD09F4BF0B8A39A7">
    <w:name w:val="C2C763CFFF114A91AD09F4BF0B8A39A7"/>
    <w:rsid w:val="00DA3B7E"/>
    <w:pPr>
      <w:spacing w:line="278" w:lineRule="auto"/>
    </w:pPr>
    <w:rPr>
      <w:sz w:val="24"/>
      <w:szCs w:val="24"/>
    </w:rPr>
  </w:style>
  <w:style w:type="paragraph" w:customStyle="1" w:styleId="322F3C21E34E45C99DC21C1E7D9B5F13">
    <w:name w:val="322F3C21E34E45C99DC21C1E7D9B5F13"/>
    <w:rsid w:val="00DA3B7E"/>
    <w:pPr>
      <w:spacing w:line="278" w:lineRule="auto"/>
    </w:pPr>
    <w:rPr>
      <w:sz w:val="24"/>
      <w:szCs w:val="24"/>
    </w:rPr>
  </w:style>
  <w:style w:type="paragraph" w:customStyle="1" w:styleId="80273C1F48D1416FB6DF7AC043BE641C">
    <w:name w:val="80273C1F48D1416FB6DF7AC043BE641C"/>
    <w:rsid w:val="00DA3B7E"/>
    <w:pPr>
      <w:spacing w:line="278" w:lineRule="auto"/>
    </w:pPr>
    <w:rPr>
      <w:sz w:val="24"/>
      <w:szCs w:val="24"/>
    </w:rPr>
  </w:style>
  <w:style w:type="paragraph" w:customStyle="1" w:styleId="82DA6DCCB1F2461A87860FD64C3B78B5">
    <w:name w:val="82DA6DCCB1F2461A87860FD64C3B78B5"/>
    <w:rsid w:val="00DA3B7E"/>
    <w:pPr>
      <w:spacing w:line="278" w:lineRule="auto"/>
    </w:pPr>
    <w:rPr>
      <w:sz w:val="24"/>
      <w:szCs w:val="24"/>
    </w:rPr>
  </w:style>
  <w:style w:type="paragraph" w:customStyle="1" w:styleId="F92C43158DB84239BA464D79DCC78C37">
    <w:name w:val="F92C43158DB84239BA464D79DCC78C37"/>
    <w:rsid w:val="00DA3B7E"/>
    <w:pPr>
      <w:spacing w:line="278" w:lineRule="auto"/>
    </w:pPr>
    <w:rPr>
      <w:sz w:val="24"/>
      <w:szCs w:val="24"/>
    </w:rPr>
  </w:style>
  <w:style w:type="paragraph" w:customStyle="1" w:styleId="EC841D9D67234BD7B1AB4645A91FBCD5">
    <w:name w:val="EC841D9D67234BD7B1AB4645A91FBCD5"/>
    <w:rsid w:val="00DA3B7E"/>
    <w:pPr>
      <w:spacing w:line="278" w:lineRule="auto"/>
    </w:pPr>
    <w:rPr>
      <w:sz w:val="24"/>
      <w:szCs w:val="24"/>
    </w:rPr>
  </w:style>
  <w:style w:type="paragraph" w:customStyle="1" w:styleId="5D3FFBDC3855420EB8899DCDFDD39C1B">
    <w:name w:val="5D3FFBDC3855420EB8899DCDFDD39C1B"/>
    <w:rsid w:val="00DA3B7E"/>
    <w:pPr>
      <w:spacing w:line="278" w:lineRule="auto"/>
    </w:pPr>
    <w:rPr>
      <w:sz w:val="24"/>
      <w:szCs w:val="24"/>
    </w:rPr>
  </w:style>
  <w:style w:type="paragraph" w:customStyle="1" w:styleId="59D4CBADFC794E3F89AEBE0F964B7B04">
    <w:name w:val="59D4CBADFC794E3F89AEBE0F964B7B04"/>
    <w:rsid w:val="00DA3B7E"/>
    <w:pPr>
      <w:spacing w:line="278" w:lineRule="auto"/>
    </w:pPr>
    <w:rPr>
      <w:sz w:val="24"/>
      <w:szCs w:val="24"/>
    </w:rPr>
  </w:style>
  <w:style w:type="paragraph" w:customStyle="1" w:styleId="D2C9D64D69E94A29A5CAB3C85C3BA36C">
    <w:name w:val="D2C9D64D69E94A29A5CAB3C85C3BA36C"/>
    <w:rsid w:val="00DA3B7E"/>
    <w:pPr>
      <w:spacing w:line="278" w:lineRule="auto"/>
    </w:pPr>
    <w:rPr>
      <w:sz w:val="24"/>
      <w:szCs w:val="24"/>
    </w:rPr>
  </w:style>
  <w:style w:type="paragraph" w:customStyle="1" w:styleId="E6D10A88813F48FF8D4C78A9CEDF957F">
    <w:name w:val="E6D10A88813F48FF8D4C78A9CEDF957F"/>
    <w:rsid w:val="00D14D33"/>
    <w:pPr>
      <w:spacing w:line="278" w:lineRule="auto"/>
    </w:pPr>
    <w:rPr>
      <w:sz w:val="24"/>
      <w:szCs w:val="24"/>
    </w:rPr>
  </w:style>
  <w:style w:type="paragraph" w:customStyle="1" w:styleId="E4B4CDF2461545C690A9819C472A2060">
    <w:name w:val="E4B4CDF2461545C690A9819C472A2060"/>
    <w:rsid w:val="00D14D33"/>
    <w:pPr>
      <w:spacing w:line="278" w:lineRule="auto"/>
    </w:pPr>
    <w:rPr>
      <w:sz w:val="24"/>
      <w:szCs w:val="24"/>
    </w:rPr>
  </w:style>
  <w:style w:type="paragraph" w:customStyle="1" w:styleId="1B7C087BCB3D4E81A48401DB448E0EAE">
    <w:name w:val="1B7C087BCB3D4E81A48401DB448E0EAE"/>
    <w:rsid w:val="00D14D33"/>
    <w:pPr>
      <w:spacing w:line="278" w:lineRule="auto"/>
    </w:pPr>
    <w:rPr>
      <w:sz w:val="24"/>
      <w:szCs w:val="24"/>
    </w:rPr>
  </w:style>
  <w:style w:type="paragraph" w:customStyle="1" w:styleId="E23C2D83A655437C9F168B3490D80B4D">
    <w:name w:val="E23C2D83A655437C9F168B3490D80B4D"/>
    <w:rsid w:val="00D14D33"/>
    <w:pPr>
      <w:spacing w:line="278" w:lineRule="auto"/>
    </w:pPr>
    <w:rPr>
      <w:sz w:val="24"/>
      <w:szCs w:val="24"/>
    </w:rPr>
  </w:style>
  <w:style w:type="paragraph" w:customStyle="1" w:styleId="6948A14E183949748D3427BB7D15BB39">
    <w:name w:val="6948A14E183949748D3427BB7D15BB39"/>
    <w:rsid w:val="00D14D33"/>
    <w:pPr>
      <w:spacing w:line="278" w:lineRule="auto"/>
    </w:pPr>
    <w:rPr>
      <w:sz w:val="24"/>
      <w:szCs w:val="24"/>
    </w:rPr>
  </w:style>
  <w:style w:type="paragraph" w:customStyle="1" w:styleId="BA776D400C72446294217CC13F8C2A1C">
    <w:name w:val="BA776D400C72446294217CC13F8C2A1C"/>
    <w:rsid w:val="00D14D33"/>
    <w:pPr>
      <w:spacing w:line="278" w:lineRule="auto"/>
    </w:pPr>
    <w:rPr>
      <w:sz w:val="24"/>
      <w:szCs w:val="24"/>
    </w:rPr>
  </w:style>
  <w:style w:type="paragraph" w:customStyle="1" w:styleId="458CADFCCA2B4B25A5A551F1501147ED">
    <w:name w:val="458CADFCCA2B4B25A5A551F1501147ED"/>
    <w:rsid w:val="00D14D33"/>
    <w:pPr>
      <w:spacing w:line="278" w:lineRule="auto"/>
    </w:pPr>
    <w:rPr>
      <w:sz w:val="24"/>
      <w:szCs w:val="24"/>
    </w:rPr>
  </w:style>
  <w:style w:type="paragraph" w:customStyle="1" w:styleId="EDA91520B87F4F98A9F7BE3D497C54C7">
    <w:name w:val="EDA91520B87F4F98A9F7BE3D497C54C7"/>
    <w:rsid w:val="00D14D33"/>
    <w:pPr>
      <w:spacing w:line="278" w:lineRule="auto"/>
    </w:pPr>
    <w:rPr>
      <w:sz w:val="24"/>
      <w:szCs w:val="24"/>
    </w:rPr>
  </w:style>
  <w:style w:type="paragraph" w:customStyle="1" w:styleId="228BBFCA669649579492A42C487635AD">
    <w:name w:val="228BBFCA669649579492A42C487635AD"/>
    <w:rsid w:val="00D14D33"/>
    <w:pPr>
      <w:spacing w:line="278" w:lineRule="auto"/>
    </w:pPr>
    <w:rPr>
      <w:sz w:val="24"/>
      <w:szCs w:val="24"/>
    </w:rPr>
  </w:style>
  <w:style w:type="paragraph" w:customStyle="1" w:styleId="792E102EDF574820B5998B6CB5CCC75F">
    <w:name w:val="792E102EDF574820B5998B6CB5CCC75F"/>
    <w:rsid w:val="00D14D33"/>
    <w:pPr>
      <w:spacing w:line="278" w:lineRule="auto"/>
    </w:pPr>
    <w:rPr>
      <w:sz w:val="24"/>
      <w:szCs w:val="24"/>
    </w:rPr>
  </w:style>
  <w:style w:type="paragraph" w:customStyle="1" w:styleId="FDD046614BE74A61970FD82C317F048C">
    <w:name w:val="FDD046614BE74A61970FD82C317F048C"/>
    <w:rsid w:val="00D14D33"/>
    <w:pPr>
      <w:spacing w:line="278" w:lineRule="auto"/>
    </w:pPr>
    <w:rPr>
      <w:sz w:val="24"/>
      <w:szCs w:val="24"/>
    </w:rPr>
  </w:style>
  <w:style w:type="paragraph" w:customStyle="1" w:styleId="62F38E5739CE4A06846CF3C62493E2E0">
    <w:name w:val="62F38E5739CE4A06846CF3C62493E2E0"/>
    <w:rsid w:val="00D14D33"/>
    <w:pPr>
      <w:spacing w:line="278" w:lineRule="auto"/>
    </w:pPr>
    <w:rPr>
      <w:sz w:val="24"/>
      <w:szCs w:val="24"/>
    </w:rPr>
  </w:style>
  <w:style w:type="paragraph" w:customStyle="1" w:styleId="CC48F969D4B34C4986009000F989CE68">
    <w:name w:val="CC48F969D4B34C4986009000F989CE68"/>
    <w:rsid w:val="00D14D33"/>
    <w:pPr>
      <w:spacing w:line="278" w:lineRule="auto"/>
    </w:pPr>
    <w:rPr>
      <w:sz w:val="24"/>
      <w:szCs w:val="24"/>
    </w:rPr>
  </w:style>
  <w:style w:type="paragraph" w:customStyle="1" w:styleId="7FE341D9E48B4C588EB572228F22104D">
    <w:name w:val="7FE341D9E48B4C588EB572228F22104D"/>
    <w:rsid w:val="00D14D33"/>
    <w:pPr>
      <w:spacing w:line="278" w:lineRule="auto"/>
    </w:pPr>
    <w:rPr>
      <w:sz w:val="24"/>
      <w:szCs w:val="24"/>
    </w:rPr>
  </w:style>
  <w:style w:type="paragraph" w:customStyle="1" w:styleId="34F57EE040134C18844810CCB64F7799">
    <w:name w:val="34F57EE040134C18844810CCB64F7799"/>
    <w:rsid w:val="00715D5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CA6EE7AB1F2B44B1C2014E0D3F6A71" ma:contentTypeVersion="20" ma:contentTypeDescription="Create a new document." ma:contentTypeScope="" ma:versionID="4baba43f7654bc77fde3ad0bc97a650a">
  <xsd:schema xmlns:xsd="http://www.w3.org/2001/XMLSchema" xmlns:xs="http://www.w3.org/2001/XMLSchema" xmlns:p="http://schemas.microsoft.com/office/2006/metadata/properties" xmlns:ns2="cc060bf0-6ff6-4a79-8294-d7fa6d926af5" xmlns:ns3="a92a07f8-f402-4b6b-95ee-ec53b497040c" targetNamespace="http://schemas.microsoft.com/office/2006/metadata/properties" ma:root="true" ma:fieldsID="e7d628b7f4a464ad65e3a94c562a2156" ns2:_="" ns3:_="">
    <xsd:import namespace="cc060bf0-6ff6-4a79-8294-d7fa6d926af5"/>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DescriptionofProject" minOccurs="0"/>
                <xsd:element ref="ns2:StatusofProject" minOccurs="0"/>
                <xsd:element ref="ns2:Notes" minOccurs="0"/>
                <xsd:element ref="ns2:ProcurementSpecialist" minOccurs="0"/>
                <xsd:element ref="ns2:ContractAdministrator" minOccurs="0"/>
                <xsd:element ref="ns2:RFx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60bf0-6ff6-4a79-8294-d7fa6d926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142ab8-4383-4632-ae24-e5a61fa649c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DescriptionofProject" ma:index="22" nillable="true" ma:displayName="Description of Project" ma:format="Dropdown" ma:internalName="DescriptionofProject">
      <xsd:simpleType>
        <xsd:restriction base="dms:Note">
          <xsd:maxLength value="255"/>
        </xsd:restriction>
      </xsd:simpleType>
    </xsd:element>
    <xsd:element name="StatusofProject" ma:index="23" nillable="true" ma:displayName="Status of Project" ma:format="Dropdown" ma:internalName="StatusofProject">
      <xsd:simpleType>
        <xsd:restriction base="dms:Choice">
          <xsd:enumeration value="Project Charter Drafted"/>
          <xsd:enumeration value="Pending Business Requirements"/>
          <xsd:enumeration value="RFx Drafted"/>
          <xsd:enumeration value="RFx Stakeholder Review (Pre-Publication)"/>
          <xsd:enumeration value="RFx Pre-Publish Final Approval"/>
          <xsd:enumeration value="RFx Solicitation"/>
          <xsd:enumeration value="RFx Published/Provided to Participants"/>
          <xsd:enumeration value="Q&amp;A Period"/>
          <xsd:enumeration value="RFx Submissions"/>
          <xsd:enumeration value="RFx Demos/Interviews"/>
          <xsd:enumeration value="RFx Scoring/Evaluation"/>
          <xsd:enumeration value="RFx Vendor Selected"/>
          <xsd:enumeration value="Contracting &amp; Negotiation/Compliance Audit (if applicable)"/>
          <xsd:enumeration value="F&amp;I/Commission"/>
          <xsd:enumeration value="Contract Execution Process"/>
          <xsd:enumeration value="Procurement Complete (Contract Executed - Award Notification)"/>
        </xsd:restriction>
      </xsd:simpleType>
    </xsd:element>
    <xsd:element name="Notes" ma:index="24" nillable="true" ma:displayName="Notes" ma:description="testing&#10;" ma:format="Dropdown" ma:internalName="Notes">
      <xsd:simpleType>
        <xsd:restriction base="dms:Note">
          <xsd:maxLength value="255"/>
        </xsd:restriction>
      </xsd:simpleType>
    </xsd:element>
    <xsd:element name="ProcurementSpecialist" ma:index="25" nillable="true" ma:displayName="Procurement Specialist" ma:format="Dropdown" ma:list="UserInfo" ma:SharePointGroup="0" ma:internalName="ProcurementSpeciali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Administrator" ma:index="26" nillable="true" ma:displayName="Contract Administrator" ma:format="Dropdown" ma:list="UserInfo" ma:SharePointGroup="0" ma:internalName="ContractAdministr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xType" ma:index="27" nillable="true" ma:displayName="RFx Type" ma:format="Dropdown" ma:internalName="RFxType">
      <xsd:simpleType>
        <xsd:restriction base="dms:Choice">
          <xsd:enumeration value="RFP"/>
          <xsd:enumeration value="RFQ"/>
          <xsd:enumeration value="RFI"/>
          <xsd:enumeration value="Capital"/>
          <xsd:enumeration value="Co-Operative"/>
          <xsd:enumeration value="Sole Source"/>
          <xsd:enumeration value="TBD"/>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e52a90a-4530-48d5-9f7a-2566a8cff204}" ma:internalName="TaxCatchAll" ma:showField="CatchAllData" ma:web="a92a07f8-f402-4b6b-95ee-ec53b4970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cc060bf0-6ff6-4a79-8294-d7fa6d926af5" xsi:nil="true"/>
    <RFxType xmlns="cc060bf0-6ff6-4a79-8294-d7fa6d926af5" xsi:nil="true"/>
    <lcf76f155ced4ddcb4097134ff3c332f xmlns="cc060bf0-6ff6-4a79-8294-d7fa6d926af5">
      <Terms xmlns="http://schemas.microsoft.com/office/infopath/2007/PartnerControls"/>
    </lcf76f155ced4ddcb4097134ff3c332f>
    <DescriptionofProject xmlns="cc060bf0-6ff6-4a79-8294-d7fa6d926af5" xsi:nil="true"/>
    <TaxCatchAll xmlns="a92a07f8-f402-4b6b-95ee-ec53b497040c" xsi:nil="true"/>
    <StatusofProject xmlns="cc060bf0-6ff6-4a79-8294-d7fa6d926af5" xsi:nil="true"/>
    <ProcurementSpecialist xmlns="cc060bf0-6ff6-4a79-8294-d7fa6d926af5">
      <UserInfo>
        <DisplayName/>
        <AccountId xsi:nil="true"/>
        <AccountType/>
      </UserInfo>
    </ProcurementSpecialist>
    <ContractAdministrator xmlns="cc060bf0-6ff6-4a79-8294-d7fa6d926af5">
      <UserInfo>
        <DisplayName/>
        <AccountId xsi:nil="true"/>
        <AccountType/>
      </UserInfo>
    </ContractAdministrato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0D835-6429-40AB-9C53-ECAF6CA87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60bf0-6ff6-4a79-8294-d7fa6d926af5"/>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DF566-454B-4A20-912E-9683C0D40C8A}">
  <ds:schemaRefs>
    <ds:schemaRef ds:uri="http://schemas.microsoft.com/office/2006/metadata/properties"/>
    <ds:schemaRef ds:uri="http://schemas.microsoft.com/office/infopath/2007/PartnerControls"/>
    <ds:schemaRef ds:uri="cc060bf0-6ff6-4a79-8294-d7fa6d926af5"/>
    <ds:schemaRef ds:uri="a92a07f8-f402-4b6b-95ee-ec53b497040c"/>
  </ds:schemaRefs>
</ds:datastoreItem>
</file>

<file path=customXml/itemProps3.xml><?xml version="1.0" encoding="utf-8"?>
<ds:datastoreItem xmlns:ds="http://schemas.openxmlformats.org/officeDocument/2006/customXml" ds:itemID="{C39CAFC5-13DF-44C9-B9C2-4819054C8D52}">
  <ds:schemaRefs>
    <ds:schemaRef ds:uri="http://schemas.openxmlformats.org/officeDocument/2006/bibliography"/>
  </ds:schemaRefs>
</ds:datastoreItem>
</file>

<file path=customXml/itemProps4.xml><?xml version="1.0" encoding="utf-8"?>
<ds:datastoreItem xmlns:ds="http://schemas.openxmlformats.org/officeDocument/2006/customXml" ds:itemID="{03AF56CD-6CD7-4CF3-9C11-E3FEFB8BE424}">
  <ds:schemaRefs>
    <ds:schemaRef ds:uri="http://schemas.microsoft.com/sharepoint/v3/contenttype/forms"/>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0</TotalTime>
  <Pages>48</Pages>
  <Words>11802</Words>
  <Characters>67273</Characters>
  <Application>Microsoft Office Word</Application>
  <DocSecurity>0</DocSecurity>
  <Lines>560</Lines>
  <Paragraphs>157</Paragraphs>
  <ScaleCrop>false</ScaleCrop>
  <Company>Health Plan of San Joaquin</Company>
  <LinksUpToDate>false</LinksUpToDate>
  <CharactersWithSpaces>78918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dc:creator>
  <cp:keywords/>
  <dc:description/>
  <cp:lastModifiedBy>Tiffany Embry Savea</cp:lastModifiedBy>
  <cp:revision>2</cp:revision>
  <dcterms:created xsi:type="dcterms:W3CDTF">2026-09-02T18:36:00Z</dcterms:created>
  <dcterms:modified xsi:type="dcterms:W3CDTF">2026-09-02T18:36:00Z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0x01010087CA6EE7AB1F2B44B1C2014E0D3F6A71</vt:lpwstr>
  </property>
  <property fmtid="{D5CDD505-2E9C-101B-9397-08002B2CF9AE}" pid="3" name="MediaServiceImageTags">
    <vt:lpwstr/>
  </property>
  <property fmtid="{D5CDD505-2E9C-101B-9397-08002B2CF9AE}" pid="4" name="docLang">
    <vt:lpwstr>en</vt:lpwstr>
  </property>
  <property fmtid="{D5CDD505-2E9C-101B-9397-08002B2CF9AE}" pid="5" name="ContractAdministrator">
    <vt:lpwstr/>
  </property>
  <property fmtid="{D5CDD505-2E9C-101B-9397-08002B2CF9AE}" pid="6" name="ProcurementSpecialist">
    <vt:lpwstr/>
  </property>
</Properties>
</file>