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64CA" w14:textId="0B6B1055" w:rsidR="00370C0E" w:rsidRDefault="008234F7">
      <w:r>
        <w:rPr>
          <w:noProof/>
        </w:rPr>
        <w:drawing>
          <wp:inline distT="0" distB="0" distL="0" distR="0" wp14:anchorId="05C355C3" wp14:editId="1BF8C0D9">
            <wp:extent cx="5943600" cy="406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417D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403F42"/>
          <w:sz w:val="21"/>
          <w:szCs w:val="21"/>
        </w:rPr>
        <w:t>Join us on October 25, 2022, at the Gallo Center for the Arts to celebrate the 25</w:t>
      </w:r>
      <w:r>
        <w:rPr>
          <w:rFonts w:ascii="Arial" w:hAnsi="Arial" w:cs="Arial"/>
          <w:color w:val="403F42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403F42"/>
          <w:sz w:val="21"/>
          <w:szCs w:val="21"/>
        </w:rPr>
        <w:t> anniversary of the Power of the Purse event.</w:t>
      </w:r>
    </w:p>
    <w:p w14:paraId="4839280F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403F42"/>
          <w:sz w:val="21"/>
          <w:szCs w:val="21"/>
        </w:rPr>
        <w:t> </w:t>
      </w:r>
    </w:p>
    <w:p w14:paraId="53C2A482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1A191A"/>
          <w:sz w:val="21"/>
          <w:szCs w:val="21"/>
        </w:rPr>
        <w:t>Please visit </w:t>
      </w:r>
      <w:hyperlink r:id="rId7" w:tgtFrame="_blank" w:history="1">
        <w:r>
          <w:rPr>
            <w:rStyle w:val="Hyperlink"/>
            <w:rFonts w:ascii="Arial" w:hAnsi="Arial" w:cs="Arial"/>
            <w:color w:val="1A191A"/>
            <w:sz w:val="21"/>
            <w:szCs w:val="21"/>
          </w:rPr>
          <w:t>uwaystan.org/power-of-the-purse</w:t>
        </w:r>
      </w:hyperlink>
      <w:r>
        <w:rPr>
          <w:rFonts w:ascii="Arial" w:hAnsi="Arial" w:cs="Arial"/>
          <w:color w:val="1A191A"/>
          <w:sz w:val="21"/>
          <w:szCs w:val="21"/>
        </w:rPr>
        <w:t> to register for the event.</w:t>
      </w:r>
    </w:p>
    <w:p w14:paraId="6D2DFFFE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403F42"/>
          <w:sz w:val="21"/>
          <w:szCs w:val="21"/>
        </w:rPr>
        <w:t> </w:t>
      </w:r>
    </w:p>
    <w:p w14:paraId="18C29B47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1A191A"/>
          <w:sz w:val="21"/>
          <w:szCs w:val="21"/>
        </w:rPr>
        <w:t>Purse Raffle Tickets: $20 for 5 Tickets (over $250 value per purse)</w:t>
      </w:r>
    </w:p>
    <w:p w14:paraId="7CCBAAC3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1A191A"/>
          <w:sz w:val="21"/>
          <w:szCs w:val="21"/>
        </w:rPr>
        <w:t>Mystery Purse Raffle Ticket: $20 per ticket (over $1500 value)</w:t>
      </w:r>
    </w:p>
    <w:p w14:paraId="2C62EEFB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403F42"/>
          <w:sz w:val="21"/>
          <w:szCs w:val="21"/>
        </w:rPr>
        <w:t> </w:t>
      </w:r>
    </w:p>
    <w:p w14:paraId="6A76DBA3" w14:textId="77777777" w:rsid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1A191A"/>
          <w:sz w:val="21"/>
          <w:szCs w:val="21"/>
        </w:rPr>
        <w:t>For more information or to purchase raffle tickets, please contact Habiba Rani at</w:t>
      </w:r>
    </w:p>
    <w:p w14:paraId="255E3D96" w14:textId="4F66B6AC" w:rsidR="008234F7" w:rsidRPr="008234F7" w:rsidRDefault="008234F7" w:rsidP="008234F7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1A191A"/>
          <w:sz w:val="21"/>
          <w:szCs w:val="21"/>
        </w:rPr>
        <w:t>209-718-7069 or email </w:t>
      </w:r>
      <w:hyperlink r:id="rId8" w:tgtFrame="_blank" w:history="1">
        <w:r>
          <w:rPr>
            <w:rStyle w:val="Hyperlink"/>
            <w:rFonts w:ascii="Arial" w:hAnsi="Arial" w:cs="Arial"/>
            <w:color w:val="1A191A"/>
            <w:sz w:val="21"/>
            <w:szCs w:val="21"/>
          </w:rPr>
          <w:t>hrani@uwaystan.org</w:t>
        </w:r>
      </w:hyperlink>
      <w:r>
        <w:rPr>
          <w:rFonts w:ascii="Arial" w:hAnsi="Arial" w:cs="Arial"/>
          <w:color w:val="1A191A"/>
          <w:sz w:val="21"/>
          <w:szCs w:val="21"/>
        </w:rPr>
        <w:t>. </w:t>
      </w:r>
    </w:p>
    <w:sectPr w:rsidR="008234F7" w:rsidRPr="008234F7" w:rsidSect="003F64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FDA8" w14:textId="77777777" w:rsidR="003D06DC" w:rsidRDefault="003D06DC" w:rsidP="008234F7">
      <w:pPr>
        <w:spacing w:after="0" w:line="240" w:lineRule="auto"/>
      </w:pPr>
      <w:r>
        <w:separator/>
      </w:r>
    </w:p>
  </w:endnote>
  <w:endnote w:type="continuationSeparator" w:id="0">
    <w:p w14:paraId="4D9235E8" w14:textId="77777777" w:rsidR="003D06DC" w:rsidRDefault="003D06DC" w:rsidP="0082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B01F" w14:textId="77777777" w:rsidR="003D06DC" w:rsidRDefault="003D06DC" w:rsidP="008234F7">
      <w:pPr>
        <w:spacing w:after="0" w:line="240" w:lineRule="auto"/>
      </w:pPr>
      <w:r>
        <w:separator/>
      </w:r>
    </w:p>
  </w:footnote>
  <w:footnote w:type="continuationSeparator" w:id="0">
    <w:p w14:paraId="28504755" w14:textId="77777777" w:rsidR="003D06DC" w:rsidRDefault="003D06DC" w:rsidP="0082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7A7A" w14:textId="0C43F5A9" w:rsidR="008234F7" w:rsidRPr="008234F7" w:rsidRDefault="008234F7" w:rsidP="008234F7">
    <w:pPr>
      <w:shd w:val="clear" w:color="auto" w:fill="FFFFFF"/>
      <w:spacing w:after="0" w:line="240" w:lineRule="auto"/>
      <w:rPr>
        <w:rFonts w:ascii="Roboto" w:eastAsia="Times New Roman" w:hAnsi="Roboto" w:cs="Times New Roman"/>
        <w:color w:val="000000"/>
        <w:sz w:val="2"/>
        <w:szCs w:val="2"/>
      </w:rPr>
    </w:pPr>
    <w:r w:rsidRPr="008234F7">
      <w:rPr>
        <w:rFonts w:ascii="Roboto" w:eastAsia="Times New Roman" w:hAnsi="Roboto" w:cs="Times New Roman"/>
        <w:noProof/>
        <w:color w:val="0000FF"/>
        <w:sz w:val="2"/>
        <w:szCs w:val="2"/>
      </w:rPr>
      <w:drawing>
        <wp:inline distT="0" distB="0" distL="0" distR="0" wp14:anchorId="1DCD4631" wp14:editId="5243C0B0">
          <wp:extent cx="5943600" cy="1216660"/>
          <wp:effectExtent l="0" t="0" r="0" b="2540"/>
          <wp:docPr id="2" name="Picture 2" descr="United Way of Stanislaus Count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ted Way of Stanislaus Count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A3508" w14:textId="77777777" w:rsidR="008234F7" w:rsidRDefault="00823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F7"/>
    <w:rsid w:val="00370C0E"/>
    <w:rsid w:val="003D06DC"/>
    <w:rsid w:val="003F6434"/>
    <w:rsid w:val="008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245B"/>
  <w15:chartTrackingRefBased/>
  <w15:docId w15:val="{A63A88E8-5E1A-4502-B260-4D9ECA55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7"/>
    <w:rPr>
      <w:lang w:val="en-US"/>
    </w:rPr>
  </w:style>
  <w:style w:type="paragraph" w:styleId="NormalWeb">
    <w:name w:val="Normal (Web)"/>
    <w:basedOn w:val="Normal"/>
    <w:uiPriority w:val="99"/>
    <w:unhideWhenUsed/>
    <w:rsid w:val="0082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3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ni@uwayst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r20.rs6.net%2Ftn.jsp%3Ff%3D001hXtV3nYC7XxbdUd7j62KU3YtbgJz5lniXYTowwlxIqnYpi_1LS3QQ-IAKJSV_o8EV6naAGQUNMv8--rhv5bZGfP6HOizmD5zc7FYBwCd5DeE-rznOQ5KyxjIv7ANxwcYWy5sAbRxseFqVmMUishzvMUbwOH9cq8pyaE4vM_ht7IW_xxeOtyljLemYVtlDnkiBhO_1QnBX6WWT7GOjbAYSywnux0F-tHC%26c%3DhvXvJWObygmc03_D1XXlGWedO-rPI7Jhz1qwiU8FJ8RWq3HFcCyA8w%3D%3D%26ch%3Dag3i3quHNQD5-S-IkjFM3-mAbdvCoCMIpINI8SP5BS9VgN0j88v8zw%3D%3D&amp;data=05%7C01%7Cmtetreault%40hpsj.com%7C3ff20c11cefb47f5a0a408da6e571ad1%7C4e7c663957a340889adea0b0ff6f68ac%7C0%7C0%7C637943617661207902%7CUnknown%7CTWFpbGZsb3d8eyJWIjoiMC4wLjAwMDAiLCJQIjoiV2luMzIiLCJBTiI6Ik1haWwiLCJXVCI6Mn0%3D%7C3000%7C%7C%7C&amp;sdata=LeIzCQugR6SNe5gdsIGuBPtl9NZrePspPfgh2CPrK9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uwayst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Marquez</dc:creator>
  <cp:keywords/>
  <dc:description/>
  <cp:lastModifiedBy/>
  <cp:revision>1</cp:revision>
  <dcterms:created xsi:type="dcterms:W3CDTF">2022-10-04T19:54:00Z</dcterms:created>
</cp:coreProperties>
</file>